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C5" w:rsidRPr="00FC7F15" w:rsidRDefault="000910C5" w:rsidP="000910C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eastAsia="cs-CZ"/>
        </w:rPr>
      </w:pPr>
      <w:r w:rsidRPr="00FC7F15">
        <w:rPr>
          <w:rFonts w:ascii="Times New Roman" w:eastAsia="Calibri" w:hAnsi="Times New Roman" w:cs="Times New Roman"/>
          <w:lang w:eastAsia="cs-CZ"/>
        </w:rPr>
        <w:t xml:space="preserve">Приложение 1 </w:t>
      </w:r>
    </w:p>
    <w:p w:rsidR="000910C5" w:rsidRPr="00FC7F15" w:rsidRDefault="000910C5" w:rsidP="000910C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eastAsia="cs-CZ"/>
        </w:rPr>
      </w:pPr>
      <w:r w:rsidRPr="00FC7F15">
        <w:rPr>
          <w:rFonts w:ascii="Times New Roman" w:eastAsia="Calibri" w:hAnsi="Times New Roman" w:cs="Times New Roman"/>
          <w:lang w:eastAsia="cs-CZ"/>
        </w:rPr>
        <w:t xml:space="preserve">Утверждено приказом </w:t>
      </w:r>
    </w:p>
    <w:p w:rsidR="000910C5" w:rsidRPr="00FC7F15" w:rsidRDefault="000910C5" w:rsidP="000910C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eastAsia="cs-CZ"/>
        </w:rPr>
      </w:pPr>
      <w:r w:rsidRPr="00FC7F15">
        <w:rPr>
          <w:rFonts w:ascii="Times New Roman" w:eastAsia="Calibri" w:hAnsi="Times New Roman" w:cs="Times New Roman"/>
          <w:lang w:eastAsia="cs-CZ"/>
        </w:rPr>
        <w:t>ГАУК СО «ЦТНК СУ»</w:t>
      </w:r>
    </w:p>
    <w:p w:rsidR="000910C5" w:rsidRPr="00FC7F15" w:rsidRDefault="00472C66" w:rsidP="000910C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lang w:eastAsia="cs-CZ"/>
        </w:rPr>
        <w:t>о</w:t>
      </w:r>
      <w:r w:rsidR="000910C5" w:rsidRPr="00FC7F15">
        <w:rPr>
          <w:rFonts w:ascii="Times New Roman" w:eastAsia="Calibri" w:hAnsi="Times New Roman" w:cs="Times New Roman"/>
          <w:lang w:eastAsia="cs-CZ"/>
        </w:rPr>
        <w:t>т «</w:t>
      </w:r>
      <w:r w:rsidRPr="00FC7F15">
        <w:rPr>
          <w:rFonts w:ascii="Times New Roman" w:eastAsia="Calibri" w:hAnsi="Times New Roman" w:cs="Times New Roman"/>
          <w:lang w:eastAsia="cs-CZ"/>
        </w:rPr>
        <w:t>27</w:t>
      </w:r>
      <w:r w:rsidR="000910C5" w:rsidRPr="00FC7F15">
        <w:rPr>
          <w:rFonts w:ascii="Times New Roman" w:eastAsia="Calibri" w:hAnsi="Times New Roman" w:cs="Times New Roman"/>
          <w:lang w:eastAsia="cs-CZ"/>
        </w:rPr>
        <w:t xml:space="preserve">» </w:t>
      </w:r>
      <w:r w:rsidRPr="00FC7F15">
        <w:rPr>
          <w:rFonts w:ascii="Times New Roman" w:eastAsia="Calibri" w:hAnsi="Times New Roman" w:cs="Times New Roman"/>
          <w:lang w:eastAsia="cs-CZ"/>
        </w:rPr>
        <w:t>июня  2019 года № 200</w:t>
      </w:r>
      <w:r w:rsidR="000910C5" w:rsidRPr="00FC7F15">
        <w:rPr>
          <w:rFonts w:ascii="Times New Roman" w:eastAsia="Calibri" w:hAnsi="Times New Roman" w:cs="Times New Roman"/>
          <w:sz w:val="32"/>
          <w:szCs w:val="32"/>
          <w:lang w:eastAsia="cs-CZ"/>
        </w:rPr>
        <w:br/>
      </w:r>
    </w:p>
    <w:p w:rsidR="00FC7F15" w:rsidRPr="00FC7F15" w:rsidRDefault="00FC7F15" w:rsidP="000910C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cs-CZ"/>
        </w:rPr>
      </w:pPr>
    </w:p>
    <w:p w:rsidR="000910C5" w:rsidRPr="00FC7F15" w:rsidRDefault="000910C5" w:rsidP="000910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ПОЛОЖЕНИЕ</w:t>
      </w:r>
    </w:p>
    <w:p w:rsidR="00DA38B6" w:rsidRPr="00FC7F15" w:rsidRDefault="000910C5" w:rsidP="00DA38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о проведении </w:t>
      </w:r>
      <w:r w:rsidR="00DA38B6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детской выставки-</w:t>
      </w:r>
      <w:r w:rsidR="004040E4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конкурса по</w:t>
      </w:r>
      <w:r w:rsidR="00DA38B6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декоративно-прикладному творч</w:t>
      </w:r>
      <w:r w:rsidR="00472C66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еству инвалидов «Зимние мотивы»</w:t>
      </w:r>
    </w:p>
    <w:p w:rsidR="00DA38B6" w:rsidRPr="00FC7F15" w:rsidRDefault="00DA38B6" w:rsidP="00DA38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в </w:t>
      </w:r>
      <w:r w:rsidR="004040E4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рамках III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Межрегионального фестиваля</w:t>
      </w:r>
    </w:p>
    <w:p w:rsidR="00DA38B6" w:rsidRPr="00FC7F15" w:rsidRDefault="00DA38B6" w:rsidP="00DA38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декоративно-прикладного творчества инвалидов в рамках проекта для людей с ограниченными возможностями по зрению </w:t>
      </w:r>
    </w:p>
    <w:p w:rsidR="00DA38B6" w:rsidRPr="00FC7F15" w:rsidRDefault="00DA38B6" w:rsidP="00DA38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«Традиции народной культуры на кончиках пальцев».</w:t>
      </w:r>
    </w:p>
    <w:p w:rsidR="0030769C" w:rsidRPr="00FC7F15" w:rsidRDefault="0030769C" w:rsidP="00DA38B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</w:p>
    <w:p w:rsidR="0030769C" w:rsidRPr="00FC7F15" w:rsidRDefault="0030769C" w:rsidP="00ED190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Организаторы Выставки-конкурса</w:t>
      </w:r>
    </w:p>
    <w:p w:rsidR="0030769C" w:rsidRPr="00FC7F15" w:rsidRDefault="0030769C" w:rsidP="00394DF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 </w:t>
      </w:r>
    </w:p>
    <w:p w:rsidR="00472C66" w:rsidRPr="00FC7F15" w:rsidRDefault="0030769C" w:rsidP="00472C6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Учредителем </w:t>
      </w:r>
      <w:r w:rsidR="00472C66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детской выставки-конкурса по декоративно-прикладному творчеству инвалидов «Зимние мотивы» в рамках III Межрегионального фестиваля декоративно-прикладного творчества инвалидов в рамках проекта для людей с ограниченными возможностями по зрению «Традиции народной культуры на кончиках пальцев»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</w:t>
      </w:r>
      <w:r w:rsidR="00472C66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(далее – «Выставка-конкурс») 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является Министерство культуры Свердловской области.</w:t>
      </w:r>
    </w:p>
    <w:p w:rsidR="00472C66" w:rsidRPr="00FC7F15" w:rsidRDefault="00472C66" w:rsidP="00472C6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О</w:t>
      </w:r>
      <w:r w:rsidR="0030769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рганиза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тором</w:t>
      </w:r>
      <w:r w:rsidR="0030769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Выставки - конкурса 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является </w:t>
      </w:r>
      <w:r w:rsidR="0030769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ГАУК СО «Центр традиционной на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родной культуры Среднего Урала».</w:t>
      </w:r>
    </w:p>
    <w:p w:rsidR="00472C66" w:rsidRPr="00FC7F15" w:rsidRDefault="00472C66" w:rsidP="00472C6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Выставка-конкурс проводится при участии:</w:t>
      </w:r>
    </w:p>
    <w:p w:rsidR="0030769C" w:rsidRPr="00FC7F15" w:rsidRDefault="0030769C" w:rsidP="00472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-</w:t>
      </w:r>
      <w:r w:rsidR="00472C66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автономной некоммерческой организации научно-практическое социально-педагогическое объединение «Благое дело»;</w:t>
      </w:r>
    </w:p>
    <w:p w:rsidR="0030769C" w:rsidRPr="00FC7F15" w:rsidRDefault="0030769C" w:rsidP="00472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-</w:t>
      </w:r>
      <w:r w:rsidR="00472C66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ГБУК СО «Свердловская областная специальная библиотека для слепых».</w:t>
      </w:r>
    </w:p>
    <w:p w:rsidR="0030769C" w:rsidRPr="00FC7F15" w:rsidRDefault="0030769C" w:rsidP="00394DF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    </w:t>
      </w:r>
    </w:p>
    <w:p w:rsidR="0030769C" w:rsidRPr="00FC7F15" w:rsidRDefault="0030769C" w:rsidP="00472C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2. </w:t>
      </w:r>
      <w:r w:rsidR="0089698C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    </w:t>
      </w:r>
      <w:r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Общие положения</w:t>
      </w:r>
    </w:p>
    <w:p w:rsidR="0030769C" w:rsidRPr="00FC7F15" w:rsidRDefault="0030769C" w:rsidP="00394DF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</w:p>
    <w:p w:rsidR="00044A1D" w:rsidRPr="00FC7F15" w:rsidRDefault="00472C66" w:rsidP="00044A1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2.1.</w:t>
      </w:r>
      <w:r w:rsidR="0030769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</w:t>
      </w:r>
      <w:r w:rsidR="00044A1D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Настоящее Положение определяет порядок и сроки организации и проведения Выставки-конкурса, в том числе перечень, сроки и порядок проведения мероприятий, порядок награждения участников Выставки - конкурса.</w:t>
      </w:r>
    </w:p>
    <w:p w:rsidR="00044A1D" w:rsidRPr="00FC7F15" w:rsidRDefault="00044A1D" w:rsidP="00044A1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2.2. </w:t>
      </w:r>
      <w:r w:rsidR="0030769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Выставка-конкурс 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проводится </w:t>
      </w:r>
      <w:r w:rsidR="0030769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в </w:t>
      </w:r>
      <w:r w:rsidR="00F43EC9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рамках межрегионального</w:t>
      </w:r>
      <w:r w:rsidR="0030769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фестиваля декоративно-прикладного творчества инвалидов в рамках проекта для людей с ограниченными возможностями по зрению «Традиции народной культуры на кончиках пальцев» один раз в 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год;</w:t>
      </w:r>
    </w:p>
    <w:p w:rsidR="00044A1D" w:rsidRPr="00FC7F15" w:rsidRDefault="00044A1D" w:rsidP="00044A1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2.3. Возрастная категория участников Выставки-конкурса меняется ежегодно </w:t>
      </w:r>
      <w:r w:rsidR="0030769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(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в четные годы к участию в Выставке – конкурсе приглашаются люди старше 18 лет, верхняя граница возраста участников не определена; в нечетные годы к участию в Выставке – конкурсе приглашаются дети в возрасте до 17 лет (включительно)</w:t>
      </w:r>
      <w:r w:rsidR="0030769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);</w:t>
      </w:r>
    </w:p>
    <w:p w:rsidR="00044A1D" w:rsidRPr="00FC7F15" w:rsidRDefault="00044A1D" w:rsidP="00044A1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2.4. О</w:t>
      </w:r>
      <w:r w:rsidR="0030769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рганизацию, подготовку и проведение Выставки – конкурса осуществляет Оргкомитет фестиваля (далее – оргкомитет);</w:t>
      </w:r>
    </w:p>
    <w:p w:rsidR="00741077" w:rsidRPr="00FC7F15" w:rsidRDefault="00044A1D" w:rsidP="00044A1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2.</w:t>
      </w:r>
      <w:r w:rsidR="00281EEF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5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. О</w:t>
      </w:r>
      <w:r w:rsidR="0030769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рганизаторы Выставки - конкурс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а</w:t>
      </w:r>
      <w:r w:rsidR="0030769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оставляют за собой п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раво вносить </w:t>
      </w:r>
      <w:r w:rsidR="0030769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и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зменения в настоящее Положение;</w:t>
      </w:r>
    </w:p>
    <w:p w:rsidR="00741077" w:rsidRPr="00FC7F15" w:rsidRDefault="00741077" w:rsidP="00394DF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cs-CZ"/>
        </w:rPr>
      </w:pPr>
    </w:p>
    <w:p w:rsidR="00FC7F15" w:rsidRDefault="00FC7F15">
      <w:pPr>
        <w:rPr>
          <w:rFonts w:ascii="Times New Roman" w:eastAsia="Calibri" w:hAnsi="Times New Roman" w:cs="Times New Roman"/>
          <w:b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br w:type="page"/>
      </w:r>
    </w:p>
    <w:p w:rsidR="00741077" w:rsidRPr="00FC7F15" w:rsidRDefault="00741077" w:rsidP="00472C6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lastRenderedPageBreak/>
        <w:t xml:space="preserve">3. </w:t>
      </w:r>
      <w:r w:rsidR="0089698C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     </w:t>
      </w:r>
      <w:r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Оргкомитет</w:t>
      </w:r>
    </w:p>
    <w:p w:rsidR="00741077" w:rsidRPr="00FC7F15" w:rsidRDefault="00741077" w:rsidP="00394DF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</w:p>
    <w:p w:rsidR="00044A1D" w:rsidRPr="00FC7F15" w:rsidRDefault="00044A1D" w:rsidP="00472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3.1. 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Для подготовки и проведения </w:t>
      </w:r>
      <w:r w:rsidR="00B83DF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Выставки - конкурса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создается оргкомитет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;</w:t>
      </w:r>
    </w:p>
    <w:p w:rsidR="00B83DF5" w:rsidRPr="00FC7F15" w:rsidRDefault="00044A1D" w:rsidP="00044A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3.2.</w:t>
      </w:r>
      <w:r w:rsidR="00B83DF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Оргкомитет осуществля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е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т непосредственное руководство 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процессом организации и проведения </w:t>
      </w:r>
      <w:r w:rsidR="00B83DF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Выставк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и</w:t>
      </w:r>
      <w:r w:rsidR="00B83DF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- конкурс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а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в соотв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етствии с настоящим Положением;</w:t>
      </w:r>
    </w:p>
    <w:p w:rsidR="00741077" w:rsidRPr="00FC7F15" w:rsidRDefault="00044A1D" w:rsidP="00472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3.3. К числу основных ф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ункци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й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Оргкомитета </w:t>
      </w:r>
      <w:r w:rsidR="00B83DF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Выставки 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–</w:t>
      </w:r>
      <w:r w:rsidR="00B83DF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конкурса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относится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:</w:t>
      </w:r>
    </w:p>
    <w:p w:rsidR="00741077" w:rsidRPr="00FC7F15" w:rsidRDefault="00044A1D" w:rsidP="00472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3.3.1. 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составление списка участников, исходя 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из 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заявок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, поданных на участие в Выставке-конкурсе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;</w:t>
      </w:r>
    </w:p>
    <w:p w:rsidR="00741077" w:rsidRPr="00FC7F15" w:rsidRDefault="00044A1D" w:rsidP="00472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3.3.2. 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определение места и времени проведения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Выставки-конкурса, ее основных мероприятий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; </w:t>
      </w:r>
    </w:p>
    <w:p w:rsidR="00741077" w:rsidRPr="00FC7F15" w:rsidRDefault="00044A1D" w:rsidP="00472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3.3.3. 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формирование состава и 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определение 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порядка работы жюри; </w:t>
      </w:r>
    </w:p>
    <w:p w:rsidR="00741077" w:rsidRPr="00FC7F15" w:rsidRDefault="00044A1D" w:rsidP="00472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3.3.4. 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обеспечение финансово-организационной подготовки и проведения Фестиваля;</w:t>
      </w:r>
    </w:p>
    <w:p w:rsidR="00741077" w:rsidRPr="00FC7F15" w:rsidRDefault="00044A1D" w:rsidP="00472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3.3.5. 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разработка символики Фестиваля, издание полиграфических материалов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;</w:t>
      </w:r>
    </w:p>
    <w:p w:rsidR="00741077" w:rsidRPr="00FC7F15" w:rsidRDefault="00044A1D" w:rsidP="00472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3.3.6. </w:t>
      </w:r>
      <w:r w:rsidR="00741077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создание позитивного имиджа Фестиваля, распространение информационных материалов о Фестивале.</w:t>
      </w:r>
    </w:p>
    <w:p w:rsidR="0030769C" w:rsidRPr="00FC7F15" w:rsidRDefault="0030769C" w:rsidP="00394DF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</w:p>
    <w:p w:rsidR="0030769C" w:rsidRPr="00FC7F15" w:rsidRDefault="00741077" w:rsidP="00472C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4. </w:t>
      </w:r>
      <w:r w:rsidR="0089698C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       </w:t>
      </w:r>
      <w:r w:rsid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Цели и задачи </w:t>
      </w:r>
      <w:r w:rsidR="0089698C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Выставки – конкурса</w:t>
      </w:r>
    </w:p>
    <w:p w:rsidR="00741077" w:rsidRPr="00FC7F15" w:rsidRDefault="00741077" w:rsidP="00394DF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</w:p>
    <w:p w:rsidR="000910C5" w:rsidRPr="00FC7F15" w:rsidRDefault="00990CAC" w:rsidP="00FC7F1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 xml:space="preserve">4.1. </w:t>
      </w:r>
      <w:r w:rsidR="00FC7F15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 xml:space="preserve">Выставка-конкурс проводится </w:t>
      </w:r>
      <w:r w:rsidR="002415E8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>в</w:t>
      </w:r>
      <w:r w:rsidR="00FC7F15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 xml:space="preserve"> ц</w:t>
      </w:r>
      <w:r w:rsidR="000910C5" w:rsidRPr="00FC7F15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>ел</w:t>
      </w:r>
      <w:r w:rsidR="002415E8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>ях:</w:t>
      </w:r>
      <w:r w:rsidR="000910C5" w:rsidRPr="00FC7F15">
        <w:rPr>
          <w:rFonts w:ascii="Times New Roman" w:eastAsia="Calibri" w:hAnsi="Times New Roman" w:cs="Times New Roman"/>
          <w:bCs/>
          <w:sz w:val="26"/>
          <w:szCs w:val="26"/>
          <w:lang w:val="en-US" w:eastAsia="cs-CZ"/>
        </w:rPr>
        <w:t> </w:t>
      </w:r>
      <w:r w:rsidR="000910C5" w:rsidRPr="00FC7F15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>выявлени</w:t>
      </w:r>
      <w:r w:rsidR="002415E8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>я</w:t>
      </w:r>
      <w:r w:rsidR="000910C5" w:rsidRPr="00FC7F15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 xml:space="preserve"> наиболее талантливых мастеров </w:t>
      </w:r>
      <w:r w:rsidR="00044A1D" w:rsidRPr="00FC7F15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 xml:space="preserve">различных возрастных категорий </w:t>
      </w:r>
      <w:r w:rsidR="000910C5" w:rsidRPr="00FC7F15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>по декоративно-прикладному искусству с ограниченными возможностями здоровья, способствовани</w:t>
      </w:r>
      <w:r w:rsidR="002415E8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>я</w:t>
      </w:r>
      <w:r w:rsidR="000910C5" w:rsidRPr="00FC7F15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 xml:space="preserve"> развитию их творческих способностей и гармонично</w:t>
      </w:r>
      <w:r w:rsidR="002415E8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>го</w:t>
      </w:r>
      <w:r w:rsidR="000910C5" w:rsidRPr="00FC7F15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 xml:space="preserve"> развити</w:t>
      </w:r>
      <w:r w:rsidR="002415E8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>я</w:t>
      </w:r>
      <w:r w:rsidR="000910C5" w:rsidRPr="00FC7F15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 xml:space="preserve"> личности в социокультурном пространстве</w:t>
      </w:r>
      <w:r w:rsidR="00FC7F15">
        <w:rPr>
          <w:rFonts w:ascii="Times New Roman" w:eastAsia="Calibri" w:hAnsi="Times New Roman" w:cs="Times New Roman"/>
          <w:bCs/>
          <w:sz w:val="26"/>
          <w:szCs w:val="26"/>
          <w:lang w:eastAsia="cs-CZ"/>
        </w:rPr>
        <w:t>;</w:t>
      </w:r>
    </w:p>
    <w:p w:rsidR="00FC7F15" w:rsidRDefault="00FC7F15" w:rsidP="00990CA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sz w:val="26"/>
          <w:szCs w:val="26"/>
          <w:lang w:eastAsia="cs-CZ"/>
        </w:rPr>
        <w:t>4</w:t>
      </w:r>
      <w:r w:rsidR="00990CA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cs-CZ"/>
        </w:rPr>
        <w:t>2</w:t>
      </w:r>
      <w:r w:rsidR="00990CA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cs-CZ"/>
        </w:rPr>
        <w:t>К числу основных задач Выставки-конкурса относится:</w:t>
      </w:r>
    </w:p>
    <w:p w:rsidR="000910C5" w:rsidRPr="00FC7F15" w:rsidRDefault="00FC7F15" w:rsidP="00990CA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4.2.1. </w:t>
      </w:r>
      <w:r w:rsidR="00990CA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С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оздание условий для выявления и развития творческого потенциала, поддержки активной жизненной позиции и удовлетворения потребностей в творческой самореализации людей, имеющих инвалидность</w:t>
      </w:r>
      <w:r w:rsidR="00990CA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, ограниченные возможности здоровья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;</w:t>
      </w:r>
    </w:p>
    <w:p w:rsidR="000910C5" w:rsidRPr="00FC7F15" w:rsidRDefault="00FC7F15" w:rsidP="00990CA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sz w:val="26"/>
          <w:szCs w:val="26"/>
          <w:lang w:eastAsia="cs-CZ"/>
        </w:rPr>
        <w:t>4.2.2</w:t>
      </w:r>
      <w:r w:rsidR="00990CA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. В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овлечение людей с ограниченными возможностями здоровья в культурную и общественную жизнь общества и предоставление 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им равных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возможностей для творческой реализации;</w:t>
      </w:r>
    </w:p>
    <w:p w:rsidR="000910C5" w:rsidRPr="00FC7F15" w:rsidRDefault="00FC7F15" w:rsidP="00990CA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sz w:val="26"/>
          <w:szCs w:val="26"/>
          <w:lang w:eastAsia="cs-CZ"/>
        </w:rPr>
        <w:t>4.2.3.</w:t>
      </w:r>
      <w:r w:rsidR="00990CA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У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крепление творческих связей, обмен опытом творческой деятельности между </w:t>
      </w:r>
      <w:r w:rsidR="002415E8">
        <w:rPr>
          <w:rFonts w:ascii="Times New Roman" w:eastAsia="Calibri" w:hAnsi="Times New Roman" w:cs="Times New Roman"/>
          <w:sz w:val="26"/>
          <w:szCs w:val="26"/>
          <w:lang w:eastAsia="cs-CZ"/>
        </w:rPr>
        <w:t>участниками Выставки-конкурса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, содействие </w:t>
      </w:r>
      <w:r w:rsidR="00990CA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культурному диалогу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участников из разных регионов, установление творческих контактов между ними.</w:t>
      </w:r>
    </w:p>
    <w:p w:rsidR="00DA38B6" w:rsidRPr="00FC7F15" w:rsidRDefault="00DA38B6" w:rsidP="00394DF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</w:p>
    <w:p w:rsidR="00741077" w:rsidRPr="00FC7F15" w:rsidRDefault="00FC7F15" w:rsidP="004040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5</w:t>
      </w:r>
      <w:r w:rsidR="00741077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. </w:t>
      </w:r>
      <w:r w:rsidR="0089698C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      </w:t>
      </w:r>
      <w:r w:rsidRPr="00FC7F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и</w:t>
      </w:r>
      <w:r w:rsidR="0089698C" w:rsidRPr="00FC7F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этапы </w:t>
      </w:r>
      <w:r w:rsidRPr="00FC7F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Выставки</w:t>
      </w:r>
      <w:r w:rsidR="0089698C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 – конкурса</w:t>
      </w:r>
    </w:p>
    <w:p w:rsidR="00741077" w:rsidRPr="00FC7F15" w:rsidRDefault="00741077" w:rsidP="00394D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cs-CZ"/>
        </w:rPr>
      </w:pPr>
    </w:p>
    <w:p w:rsidR="000910C5" w:rsidRPr="00FC7F15" w:rsidRDefault="00FC7F15" w:rsidP="004040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sz w:val="26"/>
          <w:szCs w:val="26"/>
          <w:lang w:eastAsia="cs-CZ"/>
        </w:rPr>
        <w:t>5</w:t>
      </w:r>
      <w:r w:rsidR="00D52738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.1. </w:t>
      </w:r>
      <w:r w:rsidR="004040E4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Проведение Выставки-конкурса 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осуществляется в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три этапа:</w:t>
      </w:r>
    </w:p>
    <w:p w:rsidR="000910C5" w:rsidRPr="00FC7F15" w:rsidRDefault="00D52738" w:rsidP="004040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- </w:t>
      </w:r>
      <w:r w:rsidR="000910C5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1 этап-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 -  прием заявок (работ) на участие в конкурсе – с</w:t>
      </w:r>
      <w:r w:rsidR="004040E4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 </w:t>
      </w:r>
      <w:r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20</w:t>
      </w:r>
      <w:r w:rsidR="000910C5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 </w:t>
      </w:r>
      <w:r w:rsidR="004040E4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августа</w:t>
      </w:r>
      <w:r w:rsidR="000910C5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 по </w:t>
      </w:r>
      <w:r w:rsidR="004040E4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10</w:t>
      </w:r>
      <w:r w:rsidR="000910C5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 </w:t>
      </w:r>
      <w:r w:rsidR="004040E4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декабря</w:t>
      </w:r>
      <w:r w:rsidR="000910C5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 201</w:t>
      </w:r>
      <w:r w:rsidR="004040E4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9</w:t>
      </w:r>
      <w:r w:rsidR="000910C5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 года.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</w:t>
      </w:r>
    </w:p>
    <w:p w:rsidR="000910C5" w:rsidRPr="00FC7F15" w:rsidRDefault="00D52738" w:rsidP="004040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- </w:t>
      </w:r>
      <w:r w:rsidR="000910C5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2 </w:t>
      </w:r>
      <w:r w:rsidR="00FC7F15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этап</w:t>
      </w:r>
      <w:r w:rsidR="00FC7F1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–</w:t>
      </w:r>
      <w:r w:rsidR="004040E4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с 17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</w:t>
      </w:r>
      <w:r w:rsidR="004040E4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декабря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</w:t>
      </w:r>
      <w:r w:rsidR="002415E8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2019 года 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по </w:t>
      </w:r>
      <w:r w:rsidR="002415E8">
        <w:rPr>
          <w:rFonts w:ascii="Times New Roman" w:eastAsia="Calibri" w:hAnsi="Times New Roman" w:cs="Times New Roman"/>
          <w:sz w:val="26"/>
          <w:szCs w:val="26"/>
          <w:lang w:eastAsia="cs-CZ"/>
        </w:rPr>
        <w:t>21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</w:t>
      </w:r>
      <w:r w:rsidR="004040E4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января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20</w:t>
      </w:r>
      <w:r w:rsidR="002415E8">
        <w:rPr>
          <w:rFonts w:ascii="Times New Roman" w:eastAsia="Calibri" w:hAnsi="Times New Roman" w:cs="Times New Roman"/>
          <w:sz w:val="26"/>
          <w:szCs w:val="26"/>
          <w:lang w:eastAsia="cs-CZ"/>
        </w:rPr>
        <w:t>20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года открытие и работа выставки-конкурса декоративно-прикл</w:t>
      </w:r>
      <w:r w:rsidR="004040E4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адного творчества участников. В 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рамках откр</w:t>
      </w:r>
      <w:r w:rsidR="004040E4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ытия и работы выставки пройдут основные фестивальные мероприятия: 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экскурсии,</w:t>
      </w:r>
      <w:r w:rsidR="004040E4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в том числе, с применением специального оборудования и экскурсионных текстов для посетителей с различными нозологиями,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мастер-классы по 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традиционным уральским ремеслам, 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декоративно-прикладному искусству, концерт инклюзивных коллективов и исполнителей. </w:t>
      </w:r>
    </w:p>
    <w:p w:rsidR="000910C5" w:rsidRPr="00FC7F15" w:rsidRDefault="00D52738" w:rsidP="004040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Calibri" w:hAnsi="Times New Roman CYR" w:cs="Times New Roman CYR"/>
          <w:b/>
          <w:bCs/>
          <w:sz w:val="26"/>
          <w:szCs w:val="26"/>
          <w:lang w:eastAsia="ru-RU"/>
        </w:rPr>
      </w:pPr>
      <w:r w:rsidRPr="00FC7F1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0910C5" w:rsidRPr="00FC7F1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3 </w:t>
      </w:r>
      <w:r w:rsidR="000910C5" w:rsidRPr="00FC7F15">
        <w:rPr>
          <w:rFonts w:ascii="Times New Roman CYR" w:eastAsia="Calibri" w:hAnsi="Times New Roman CYR" w:cs="Times New Roman CYR"/>
          <w:b/>
          <w:bCs/>
          <w:sz w:val="26"/>
          <w:szCs w:val="26"/>
          <w:lang w:eastAsia="ru-RU"/>
        </w:rPr>
        <w:t>этап</w:t>
      </w:r>
      <w:r w:rsidR="000910C5" w:rsidRPr="00FC7F15">
        <w:rPr>
          <w:rFonts w:ascii="Times New Roman CYR" w:eastAsia="Calibri" w:hAnsi="Times New Roman CYR" w:cs="Times New Roman CYR"/>
          <w:sz w:val="26"/>
          <w:szCs w:val="26"/>
          <w:lang w:eastAsia="ru-RU"/>
        </w:rPr>
        <w:t xml:space="preserve"> – подведение итогов и награждение победителей </w:t>
      </w:r>
      <w:r w:rsidRPr="00FC7F15">
        <w:rPr>
          <w:rFonts w:ascii="Times New Roman CYR" w:eastAsia="Calibri" w:hAnsi="Times New Roman CYR" w:cs="Times New Roman CYR"/>
          <w:sz w:val="26"/>
          <w:szCs w:val="26"/>
          <w:lang w:eastAsia="ru-RU"/>
        </w:rPr>
        <w:t>Выставки-</w:t>
      </w:r>
      <w:r w:rsidR="000910C5" w:rsidRPr="00FC7F15">
        <w:rPr>
          <w:rFonts w:ascii="Times New Roman CYR" w:eastAsia="Calibri" w:hAnsi="Times New Roman CYR" w:cs="Times New Roman CYR"/>
          <w:sz w:val="26"/>
          <w:szCs w:val="26"/>
          <w:lang w:eastAsia="ru-RU"/>
        </w:rPr>
        <w:t xml:space="preserve">конкурса, торжественная церемония награждения победителей и участников </w:t>
      </w:r>
      <w:proofErr w:type="gramStart"/>
      <w:r w:rsidR="000910C5" w:rsidRPr="00FC7F15">
        <w:rPr>
          <w:rFonts w:ascii="Times New Roman CYR" w:eastAsia="Calibri" w:hAnsi="Times New Roman CYR" w:cs="Times New Roman CYR"/>
          <w:sz w:val="26"/>
          <w:szCs w:val="26"/>
          <w:lang w:eastAsia="ru-RU"/>
        </w:rPr>
        <w:t xml:space="preserve">Фестиваля  </w:t>
      </w:r>
      <w:r w:rsidR="000910C5" w:rsidRPr="00FC7F15">
        <w:rPr>
          <w:rFonts w:ascii="Times New Roman CYR" w:eastAsia="Calibri" w:hAnsi="Times New Roman CYR" w:cs="Times New Roman CYR"/>
          <w:b/>
          <w:bCs/>
          <w:sz w:val="26"/>
          <w:szCs w:val="26"/>
          <w:lang w:eastAsia="ru-RU"/>
        </w:rPr>
        <w:t>–</w:t>
      </w:r>
      <w:proofErr w:type="gramEnd"/>
      <w:r w:rsidR="000910C5" w:rsidRPr="00FC7F15">
        <w:rPr>
          <w:rFonts w:ascii="Times New Roman CYR" w:eastAsia="Calibri" w:hAnsi="Times New Roman CYR" w:cs="Times New Roman CYR"/>
          <w:b/>
          <w:bCs/>
          <w:sz w:val="26"/>
          <w:szCs w:val="26"/>
          <w:lang w:eastAsia="ru-RU"/>
        </w:rPr>
        <w:t xml:space="preserve"> </w:t>
      </w:r>
      <w:r w:rsidR="002415E8">
        <w:rPr>
          <w:rFonts w:ascii="Times New Roman CYR" w:eastAsia="Calibri" w:hAnsi="Times New Roman CYR" w:cs="Times New Roman CYR"/>
          <w:b/>
          <w:bCs/>
          <w:sz w:val="26"/>
          <w:szCs w:val="26"/>
          <w:lang w:eastAsia="ru-RU"/>
        </w:rPr>
        <w:t>21</w:t>
      </w:r>
      <w:r w:rsidR="000910C5" w:rsidRPr="00FC7F15">
        <w:rPr>
          <w:rFonts w:ascii="Times New Roman CYR" w:eastAsia="Calibri" w:hAnsi="Times New Roman CYR" w:cs="Times New Roman CYR"/>
          <w:b/>
          <w:bCs/>
          <w:sz w:val="26"/>
          <w:szCs w:val="26"/>
          <w:lang w:eastAsia="ru-RU"/>
        </w:rPr>
        <w:t xml:space="preserve"> </w:t>
      </w:r>
      <w:r w:rsidRPr="00FC7F15">
        <w:rPr>
          <w:rFonts w:ascii="Times New Roman CYR" w:eastAsia="Calibri" w:hAnsi="Times New Roman CYR" w:cs="Times New Roman CYR"/>
          <w:b/>
          <w:bCs/>
          <w:sz w:val="26"/>
          <w:szCs w:val="26"/>
          <w:lang w:eastAsia="ru-RU"/>
        </w:rPr>
        <w:t>января</w:t>
      </w:r>
      <w:r w:rsidR="000910C5" w:rsidRPr="00FC7F15">
        <w:rPr>
          <w:rFonts w:ascii="Times New Roman CYR" w:eastAsia="Calibri" w:hAnsi="Times New Roman CYR" w:cs="Times New Roman CYR"/>
          <w:b/>
          <w:bCs/>
          <w:sz w:val="26"/>
          <w:szCs w:val="26"/>
          <w:lang w:eastAsia="ru-RU"/>
        </w:rPr>
        <w:t xml:space="preserve"> 20</w:t>
      </w:r>
      <w:r w:rsidR="002415E8">
        <w:rPr>
          <w:rFonts w:ascii="Times New Roman CYR" w:eastAsia="Calibri" w:hAnsi="Times New Roman CYR" w:cs="Times New Roman CYR"/>
          <w:b/>
          <w:bCs/>
          <w:sz w:val="26"/>
          <w:szCs w:val="26"/>
          <w:lang w:eastAsia="ru-RU"/>
        </w:rPr>
        <w:t>20</w:t>
      </w:r>
      <w:bookmarkStart w:id="0" w:name="_GoBack"/>
      <w:bookmarkEnd w:id="0"/>
      <w:r w:rsidR="000910C5" w:rsidRPr="00FC7F15">
        <w:rPr>
          <w:rFonts w:ascii="Times New Roman CYR" w:eastAsia="Calibri" w:hAnsi="Times New Roman CYR" w:cs="Times New Roman CYR"/>
          <w:b/>
          <w:bCs/>
          <w:sz w:val="26"/>
          <w:szCs w:val="26"/>
          <w:lang w:eastAsia="ru-RU"/>
        </w:rPr>
        <w:t xml:space="preserve"> года, в 14:00, по адресу: ул. Чапаева 10.</w:t>
      </w:r>
    </w:p>
    <w:p w:rsidR="00D52738" w:rsidRPr="00FC7F15" w:rsidRDefault="00FC7F15" w:rsidP="00D527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sz w:val="26"/>
          <w:szCs w:val="26"/>
          <w:lang w:eastAsia="cs-CZ"/>
        </w:rPr>
        <w:lastRenderedPageBreak/>
        <w:t>5</w:t>
      </w:r>
      <w:r w:rsidR="00D52738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.2. Уточнённая программа будет направлена в адрес участников Выставки-конкурса (при наличии у оргкомитета необходимой контактной информации), а также размещена на официальном сайте Центра в информационно-телекоммуникационной сети «Интернет», размещенном по адресу </w:t>
      </w:r>
      <w:r w:rsidR="00D52738" w:rsidRPr="00FC7F15">
        <w:rPr>
          <w:rFonts w:ascii="Times New Roman" w:eastAsia="Calibri" w:hAnsi="Times New Roman" w:cs="Times New Roman"/>
          <w:sz w:val="26"/>
          <w:szCs w:val="26"/>
          <w:u w:val="single"/>
          <w:lang w:eastAsia="cs-CZ"/>
        </w:rPr>
        <w:t xml:space="preserve"> </w:t>
      </w:r>
      <w:hyperlink r:id="rId5" w:history="1">
        <w:r w:rsidR="00D52738" w:rsidRPr="00FC7F15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cs-CZ"/>
          </w:rPr>
          <w:t>www</w:t>
        </w:r>
        <w:r w:rsidR="00D52738" w:rsidRPr="00FC7F15">
          <w:rPr>
            <w:rFonts w:ascii="Times New Roman" w:eastAsia="Calibri" w:hAnsi="Times New Roman" w:cs="Times New Roman"/>
            <w:sz w:val="26"/>
            <w:szCs w:val="26"/>
            <w:u w:val="single"/>
            <w:lang w:eastAsia="cs-CZ"/>
          </w:rPr>
          <w:t>.</w:t>
        </w:r>
        <w:r w:rsidR="00D52738" w:rsidRPr="00FC7F15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cs-CZ"/>
          </w:rPr>
          <w:t>uraltradicia</w:t>
        </w:r>
        <w:r w:rsidR="00D52738" w:rsidRPr="00FC7F15">
          <w:rPr>
            <w:rFonts w:ascii="Times New Roman" w:eastAsia="Calibri" w:hAnsi="Times New Roman" w:cs="Times New Roman"/>
            <w:sz w:val="26"/>
            <w:szCs w:val="26"/>
            <w:u w:val="single"/>
            <w:lang w:eastAsia="cs-CZ"/>
          </w:rPr>
          <w:t>.</w:t>
        </w:r>
        <w:r w:rsidR="00D52738" w:rsidRPr="00FC7F15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cs-CZ"/>
          </w:rPr>
          <w:t>ru</w:t>
        </w:r>
      </w:hyperlink>
      <w:r w:rsidR="00D52738" w:rsidRPr="00FC7F15">
        <w:rPr>
          <w:rFonts w:ascii="Times New Roman" w:eastAsia="Calibri" w:hAnsi="Times New Roman" w:cs="Times New Roman"/>
          <w:sz w:val="26"/>
          <w:szCs w:val="26"/>
          <w:u w:val="single"/>
          <w:lang w:eastAsia="cs-CZ"/>
        </w:rPr>
        <w:t>.</w:t>
      </w:r>
    </w:p>
    <w:p w:rsidR="00D52738" w:rsidRPr="00FC7F15" w:rsidRDefault="00D52738" w:rsidP="004040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Calibri" w:hAnsi="Times New Roman CYR" w:cs="Times New Roman CYR"/>
          <w:b/>
          <w:bCs/>
          <w:sz w:val="26"/>
          <w:szCs w:val="26"/>
          <w:lang w:eastAsia="ru-RU"/>
        </w:rPr>
      </w:pPr>
    </w:p>
    <w:p w:rsidR="000910C5" w:rsidRPr="00FC7F15" w:rsidRDefault="00FC7F15" w:rsidP="00D52738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6</w:t>
      </w:r>
      <w:r w:rsidR="000910C5" w:rsidRPr="00FC7F15">
        <w:rPr>
          <w:rFonts w:ascii="Times New Roman" w:eastAsia="Calibri" w:hAnsi="Times New Roman" w:cs="Times New Roman"/>
          <w:b/>
          <w:sz w:val="26"/>
          <w:szCs w:val="26"/>
          <w:lang w:val="cs-CZ" w:eastAsia="cs-CZ"/>
        </w:rPr>
        <w:t xml:space="preserve">. </w:t>
      </w:r>
      <w:r w:rsidR="000910C5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 </w:t>
      </w:r>
      <w:r w:rsidR="008132CC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         </w:t>
      </w:r>
      <w:r w:rsidR="000910C5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Условия участия в </w:t>
      </w:r>
      <w:r w:rsidR="008132CC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Выставке - конкурсе</w:t>
      </w:r>
    </w:p>
    <w:p w:rsidR="000910C5" w:rsidRPr="00FC7F15" w:rsidRDefault="000910C5" w:rsidP="00394D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</w:p>
    <w:p w:rsidR="000910C5" w:rsidRPr="00FC7F15" w:rsidRDefault="00FC7F15" w:rsidP="003E47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sz w:val="26"/>
          <w:szCs w:val="26"/>
          <w:lang w:eastAsia="cs-CZ"/>
        </w:rPr>
        <w:t>6</w:t>
      </w:r>
      <w:r w:rsidR="00D52738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.1. 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К уч</w:t>
      </w:r>
      <w:r w:rsidR="00D52738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астию приглашаются авторы работ, выполненных в различных техниках декоративно-прикладного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</w:t>
      </w:r>
      <w:r w:rsidR="00D52738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творчества с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ограниченными возможностями здоровья Уральского федерального округа, инклюзивные творческие коллективы,</w:t>
      </w:r>
      <w:r w:rsidR="000910C5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 в состав которых входят различные категории инвалидов: 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с нарушением опорно-двигательного аппарата, передвигающиеся на креслах-колясках, с нарушениями зрения и/или слуха, с нарушениями умственного развития. В составе коллектива  количество </w:t>
      </w:r>
      <w:r w:rsidR="008132C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детей с </w:t>
      </w:r>
      <w:r w:rsidR="00D52738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ограниченными возможностями здоровья и/или детей-инвалидов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должно составлять не менее 50 %.  </w:t>
      </w:r>
    </w:p>
    <w:p w:rsidR="000910C5" w:rsidRPr="00FC7F15" w:rsidRDefault="00D52738" w:rsidP="003E47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</w:t>
      </w:r>
      <w:r w:rsidR="00FC7F15">
        <w:rPr>
          <w:rFonts w:ascii="Times New Roman" w:eastAsia="Calibri" w:hAnsi="Times New Roman" w:cs="Times New Roman"/>
          <w:sz w:val="26"/>
          <w:szCs w:val="26"/>
          <w:lang w:eastAsia="cs-CZ"/>
        </w:rPr>
        <w:t>6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.2. 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Участие в </w:t>
      </w:r>
      <w:r w:rsidR="008132CC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Выставке - конкурсе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могут принять участники </w:t>
      </w:r>
      <w:r w:rsidR="008132C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до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1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7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лет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(включительно)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.</w:t>
      </w:r>
    </w:p>
    <w:p w:rsidR="000910C5" w:rsidRPr="00FC7F15" w:rsidRDefault="00D52738" w:rsidP="003E47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</w:t>
      </w:r>
      <w:r w:rsidR="00FC7F15">
        <w:rPr>
          <w:rFonts w:ascii="Times New Roman" w:eastAsia="Calibri" w:hAnsi="Times New Roman" w:cs="Times New Roman"/>
          <w:sz w:val="26"/>
          <w:szCs w:val="26"/>
          <w:lang w:eastAsia="cs-CZ"/>
        </w:rPr>
        <w:t>6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.3. 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Участие в </w:t>
      </w:r>
      <w:r w:rsidR="008132CC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Выставке - конкурсе</w:t>
      </w:r>
      <w:r w:rsidR="008132C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является очно - заочным. </w:t>
      </w:r>
    </w:p>
    <w:p w:rsidR="000910C5" w:rsidRPr="00FC7F15" w:rsidRDefault="00D52738" w:rsidP="003E47F5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</w:t>
      </w:r>
      <w:r w:rsidR="00FC7F15">
        <w:rPr>
          <w:rFonts w:ascii="Times New Roman" w:eastAsia="Calibri" w:hAnsi="Times New Roman" w:cs="Times New Roman"/>
          <w:sz w:val="26"/>
          <w:szCs w:val="26"/>
          <w:lang w:eastAsia="cs-CZ"/>
        </w:rPr>
        <w:t>6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.4. 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Участие в </w:t>
      </w:r>
      <w:r w:rsidR="008132CC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Выставке - конкурсе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является доброволь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ным на условиях самовыдвижения и осуществляется на безвозмездной основе;</w:t>
      </w:r>
    </w:p>
    <w:p w:rsidR="00D52738" w:rsidRPr="00FC7F15" w:rsidRDefault="00D52738" w:rsidP="003E47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7.5. 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Участники </w:t>
      </w:r>
      <w:r w:rsidR="008132CC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Выставки - конкурса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определяются в соответствии с поступившими 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заявками (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Приложение №1).  Время приема заявок </w:t>
      </w:r>
      <w:r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с 20 августа по 10 декабря 2019 года;</w:t>
      </w:r>
    </w:p>
    <w:p w:rsidR="000910C5" w:rsidRPr="00FC7F15" w:rsidRDefault="00FC7F15" w:rsidP="003E47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6</w:t>
      </w:r>
      <w:r w:rsidR="00D52738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.6. </w:t>
      </w:r>
      <w:r w:rsidR="00D52738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Заявки направляются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 в электронном виде на адрес </w:t>
      </w:r>
      <w:r w:rsidR="00D52738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электронной почты 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Организаторов Фестиваля: </w:t>
      </w:r>
      <w:hyperlink r:id="rId6" w:history="1">
        <w:r w:rsidR="000910C5" w:rsidRPr="00FC7F15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cs-CZ"/>
          </w:rPr>
          <w:t>v</w:t>
        </w:r>
        <w:r w:rsidR="000910C5" w:rsidRPr="00FC7F15">
          <w:rPr>
            <w:rFonts w:ascii="Times New Roman" w:eastAsia="Calibri" w:hAnsi="Times New Roman" w:cs="Times New Roman"/>
            <w:sz w:val="26"/>
            <w:szCs w:val="26"/>
            <w:u w:val="single"/>
            <w:lang w:eastAsia="cs-CZ"/>
          </w:rPr>
          <w:t>.</w:t>
        </w:r>
        <w:r w:rsidR="000910C5" w:rsidRPr="00FC7F15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cs-CZ"/>
          </w:rPr>
          <w:t>zal</w:t>
        </w:r>
        <w:r w:rsidR="000910C5" w:rsidRPr="00FC7F15">
          <w:rPr>
            <w:rFonts w:ascii="Times New Roman" w:eastAsia="Calibri" w:hAnsi="Times New Roman" w:cs="Times New Roman"/>
            <w:sz w:val="26"/>
            <w:szCs w:val="26"/>
            <w:u w:val="single"/>
            <w:lang w:eastAsia="cs-CZ"/>
          </w:rPr>
          <w:t>@</w:t>
        </w:r>
        <w:r w:rsidR="000910C5" w:rsidRPr="00FC7F15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cs-CZ"/>
          </w:rPr>
          <w:t>ctnk</w:t>
        </w:r>
        <w:r w:rsidR="000910C5" w:rsidRPr="00FC7F15">
          <w:rPr>
            <w:rFonts w:ascii="Times New Roman" w:eastAsia="Calibri" w:hAnsi="Times New Roman" w:cs="Times New Roman"/>
            <w:sz w:val="26"/>
            <w:szCs w:val="26"/>
            <w:u w:val="single"/>
            <w:lang w:eastAsia="cs-CZ"/>
          </w:rPr>
          <w:t>.</w:t>
        </w:r>
        <w:r w:rsidR="000910C5" w:rsidRPr="00FC7F15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cs-CZ"/>
          </w:rPr>
          <w:t>ru</w:t>
        </w:r>
      </w:hyperlink>
      <w:r w:rsidR="000910C5" w:rsidRPr="00FC7F15">
        <w:rPr>
          <w:rFonts w:ascii="Times New Roman" w:eastAsia="Calibri" w:hAnsi="Times New Roman" w:cs="Times New Roman"/>
          <w:sz w:val="26"/>
          <w:szCs w:val="26"/>
          <w:u w:val="single"/>
          <w:lang w:eastAsia="cs-CZ"/>
        </w:rPr>
        <w:t xml:space="preserve"> </w:t>
      </w:r>
      <w:r w:rsidR="000910C5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(с пометкой «на фестиваль дек</w:t>
      </w:r>
      <w:r w:rsidR="008132CC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оративно-прикладного творчества детей с ОВЗ</w:t>
      </w:r>
      <w:r w:rsidR="000910C5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»)</w:t>
      </w:r>
      <w:r w:rsidR="00D52738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;</w:t>
      </w:r>
    </w:p>
    <w:p w:rsidR="000910C5" w:rsidRPr="00FC7F15" w:rsidRDefault="00FC7F15" w:rsidP="003E47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6</w:t>
      </w:r>
      <w:r w:rsidR="00D52738"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.7. </w:t>
      </w:r>
      <w:r w:rsidR="000910C5"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На выставку принимаются работы, изделия, выполненные в различных техниках декоративно-прикладного творчества, (</w:t>
      </w:r>
      <w:r w:rsidR="003E47F5"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созданные </w:t>
      </w:r>
      <w:r w:rsidR="000910C5"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индивидуально или коллективно), готовые к экспонированию: оформленные и подписанные с обратной стороны. </w:t>
      </w:r>
    </w:p>
    <w:p w:rsidR="000910C5" w:rsidRPr="00FC7F15" w:rsidRDefault="00FC7F15" w:rsidP="003E47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6</w:t>
      </w:r>
      <w:r w:rsidR="003E47F5"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.8. </w:t>
      </w:r>
      <w:r w:rsidR="000910C5"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К внешней стороне работы прикрепляется этикетка, на которой должны быть представлены следующие сведения</w:t>
      </w:r>
      <w:r w:rsidR="003E47F5"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в соответствии с представленным ниже образцом</w:t>
      </w:r>
      <w:r w:rsidR="000910C5"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:</w:t>
      </w:r>
    </w:p>
    <w:p w:rsidR="000910C5" w:rsidRPr="00FC7F15" w:rsidRDefault="003E47F5" w:rsidP="003E47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- фамилия и имя автора (</w:t>
      </w:r>
      <w:r w:rsidR="000910C5"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авторов), год рождения;</w:t>
      </w:r>
    </w:p>
    <w:p w:rsidR="000910C5" w:rsidRPr="00FC7F15" w:rsidRDefault="003E47F5" w:rsidP="003E47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-</w:t>
      </w:r>
      <w:r w:rsidR="000910C5"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место</w:t>
      </w:r>
      <w:r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</w:t>
      </w:r>
      <w:r w:rsidR="000910C5"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жительств</w:t>
      </w:r>
      <w:r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а, учреждение, от которого направлена работа (при наличии)</w:t>
      </w:r>
      <w:r w:rsidR="000910C5"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;</w:t>
      </w:r>
    </w:p>
    <w:p w:rsidR="000910C5" w:rsidRPr="00FC7F15" w:rsidRDefault="003E47F5" w:rsidP="003E47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-</w:t>
      </w:r>
      <w:r w:rsidR="000910C5"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название произведения, год создания;</w:t>
      </w:r>
    </w:p>
    <w:p w:rsidR="000910C5" w:rsidRPr="00FC7F15" w:rsidRDefault="003E47F5" w:rsidP="003E47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-</w:t>
      </w:r>
      <w:r w:rsidR="000910C5"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техника, материалы;</w:t>
      </w:r>
    </w:p>
    <w:p w:rsidR="000910C5" w:rsidRDefault="003E47F5" w:rsidP="003E47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-</w:t>
      </w:r>
      <w:r w:rsidR="000910C5"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размеры (вертикальный, горизонтальный);</w:t>
      </w:r>
    </w:p>
    <w:p w:rsidR="00FC7F15" w:rsidRPr="00FC7F15" w:rsidRDefault="00FC7F15" w:rsidP="003E47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 w:firstRow="1" w:lastRow="0" w:firstColumn="1" w:lastColumn="0" w:noHBand="0" w:noVBand="0"/>
      </w:tblPr>
      <w:tblGrid>
        <w:gridCol w:w="6480"/>
      </w:tblGrid>
      <w:tr w:rsidR="00FC7F15" w:rsidRPr="00FC7F15" w:rsidTr="00810842">
        <w:trPr>
          <w:jc w:val="center"/>
        </w:trPr>
        <w:tc>
          <w:tcPr>
            <w:tcW w:w="6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E47F5" w:rsidRPr="00FC7F15" w:rsidRDefault="003E47F5" w:rsidP="00810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3E47F5" w:rsidRPr="00FC7F15" w:rsidRDefault="003E47F5" w:rsidP="00810842">
            <w:pPr>
              <w:spacing w:after="0" w:line="240" w:lineRule="auto"/>
              <w:ind w:left="284" w:right="284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7F15">
              <w:rPr>
                <w:rFonts w:ascii="Times New Roman" w:eastAsia="Calibri" w:hAnsi="Times New Roman" w:cs="Times New Roman"/>
                <w:bCs/>
                <w:lang w:eastAsia="ru-RU"/>
              </w:rPr>
              <w:t>г. Нижний Тагил</w:t>
            </w:r>
          </w:p>
          <w:p w:rsidR="003E47F5" w:rsidRPr="00FC7F15" w:rsidRDefault="003E47F5" w:rsidP="00810842">
            <w:pPr>
              <w:spacing w:after="0" w:line="240" w:lineRule="auto"/>
              <w:ind w:left="284" w:right="284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7F15">
              <w:rPr>
                <w:rFonts w:ascii="Times New Roman" w:eastAsia="Calibri" w:hAnsi="Times New Roman" w:cs="Times New Roman"/>
                <w:bCs/>
                <w:lang w:eastAsia="ru-RU"/>
              </w:rPr>
              <w:t>МБОУ ДОД Дом детского творчества</w:t>
            </w:r>
          </w:p>
          <w:p w:rsidR="003E47F5" w:rsidRPr="00FC7F15" w:rsidRDefault="003E47F5" w:rsidP="00810842">
            <w:pPr>
              <w:spacing w:after="0" w:line="240" w:lineRule="auto"/>
              <w:ind w:left="284" w:right="284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7F15">
              <w:rPr>
                <w:rFonts w:ascii="Times New Roman" w:eastAsia="Calibri" w:hAnsi="Times New Roman" w:cs="Times New Roman"/>
                <w:bCs/>
                <w:lang w:eastAsia="ru-RU"/>
              </w:rPr>
              <w:t>Ленинского района</w:t>
            </w:r>
          </w:p>
          <w:p w:rsidR="003E47F5" w:rsidRPr="00FC7F15" w:rsidRDefault="003E47F5" w:rsidP="00810842">
            <w:pPr>
              <w:spacing w:after="0" w:line="240" w:lineRule="auto"/>
              <w:ind w:left="284" w:right="284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C7F1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Иванова Анна Ивановна, род. в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FC7F15">
                <w:rPr>
                  <w:rFonts w:ascii="Times New Roman" w:eastAsia="Calibri" w:hAnsi="Times New Roman" w:cs="Times New Roman"/>
                  <w:b/>
                  <w:bCs/>
                  <w:lang w:eastAsia="ru-RU"/>
                </w:rPr>
                <w:t>1964 г</w:t>
              </w:r>
            </w:smartTag>
            <w:r w:rsidRPr="00FC7F1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  <w:p w:rsidR="003E47F5" w:rsidRPr="00FC7F15" w:rsidRDefault="003E47F5" w:rsidP="00810842">
            <w:pPr>
              <w:spacing w:after="0" w:line="240" w:lineRule="auto"/>
              <w:ind w:left="284" w:right="284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C7F1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Скульптура «Коляда». 2014</w:t>
            </w:r>
          </w:p>
          <w:p w:rsidR="003E47F5" w:rsidRPr="00FC7F15" w:rsidRDefault="003E47F5" w:rsidP="00810842">
            <w:pPr>
              <w:spacing w:after="0" w:line="240" w:lineRule="auto"/>
              <w:ind w:left="284" w:right="284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C7F1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30х10х6</w:t>
            </w:r>
          </w:p>
          <w:p w:rsidR="003E47F5" w:rsidRPr="00FC7F15" w:rsidRDefault="003E47F5" w:rsidP="00810842">
            <w:pPr>
              <w:spacing w:after="0" w:line="240" w:lineRule="auto"/>
              <w:ind w:left="284" w:right="284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C7F15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Глина, глазурь; ручная лепка</w:t>
            </w:r>
          </w:p>
          <w:p w:rsidR="003E47F5" w:rsidRPr="00FC7F15" w:rsidRDefault="003E47F5" w:rsidP="00810842">
            <w:pPr>
              <w:spacing w:after="0" w:line="240" w:lineRule="auto"/>
              <w:ind w:left="284" w:righ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E47F5" w:rsidRPr="00FC7F15" w:rsidRDefault="003E47F5" w:rsidP="003E47F5">
      <w:pPr>
        <w:tabs>
          <w:tab w:val="left" w:pos="360"/>
          <w:tab w:val="left" w:pos="900"/>
          <w:tab w:val="left" w:pos="1080"/>
        </w:tabs>
        <w:spacing w:after="0" w:line="240" w:lineRule="auto"/>
        <w:ind w:left="780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FC7F15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Образец оформления этикетки</w:t>
      </w:r>
    </w:p>
    <w:p w:rsidR="003E47F5" w:rsidRPr="00FC7F15" w:rsidRDefault="003E47F5" w:rsidP="00394DF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</w:p>
    <w:p w:rsidR="000910C5" w:rsidRPr="00FC7F15" w:rsidRDefault="00FC7F15" w:rsidP="003E47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lastRenderedPageBreak/>
        <w:t>6</w:t>
      </w:r>
      <w:r w:rsidR="003E47F5"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.9. </w:t>
      </w:r>
      <w:r w:rsidR="000910C5" w:rsidRPr="00FC7F1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К участию в Выставке-конкурсе принимаются не более 2-х работ индивидуального автора и не более 4-х работ от коллектива.</w:t>
      </w:r>
    </w:p>
    <w:p w:rsidR="003E47F5" w:rsidRPr="00FC7F15" w:rsidRDefault="003E47F5" w:rsidP="003E47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</w:p>
    <w:p w:rsidR="003E47F5" w:rsidRPr="00FC7F15" w:rsidRDefault="00FC7F15" w:rsidP="003E47F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pacing w:val="2"/>
          <w:sz w:val="26"/>
          <w:szCs w:val="26"/>
        </w:rPr>
        <w:t>7</w:t>
      </w:r>
      <w:r w:rsidR="003E47F5" w:rsidRPr="00FC7F15">
        <w:rPr>
          <w:rFonts w:ascii="Times New Roman" w:eastAsia="Calibri" w:hAnsi="Times New Roman" w:cs="Times New Roman"/>
          <w:b/>
          <w:bCs/>
          <w:spacing w:val="2"/>
          <w:sz w:val="26"/>
          <w:szCs w:val="26"/>
        </w:rPr>
        <w:t>. Порядок проведения Выставки-конкурса</w:t>
      </w:r>
    </w:p>
    <w:p w:rsidR="003E47F5" w:rsidRPr="00FC7F15" w:rsidRDefault="003E47F5" w:rsidP="003E47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</w:p>
    <w:p w:rsidR="000910C5" w:rsidRPr="00FC7F15" w:rsidRDefault="00FC7F15" w:rsidP="003E47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7</w:t>
      </w:r>
      <w:r w:rsidR="003E47F5" w:rsidRPr="00FC7F15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.1. </w:t>
      </w:r>
      <w:r w:rsidR="000910C5" w:rsidRPr="00FC7F15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Выставка-конкурс проводится по </w:t>
      </w:r>
      <w:r w:rsidR="003E47F5" w:rsidRPr="00FC7F15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следующим номинациям</w:t>
      </w:r>
      <w:r w:rsidR="000910C5" w:rsidRPr="00FC7F15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:</w:t>
      </w:r>
    </w:p>
    <w:p w:rsidR="000910C5" w:rsidRPr="00FC7F15" w:rsidRDefault="000910C5" w:rsidP="00394D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F15">
        <w:rPr>
          <w:rFonts w:ascii="Times New Roman" w:eastAsia="Calibri" w:hAnsi="Times New Roman" w:cs="Times New Roman"/>
          <w:sz w:val="26"/>
          <w:szCs w:val="26"/>
        </w:rPr>
        <w:t>-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F15">
        <w:rPr>
          <w:rFonts w:ascii="Times New Roman" w:eastAsia="Calibri" w:hAnsi="Times New Roman" w:cs="Times New Roman"/>
          <w:sz w:val="26"/>
          <w:szCs w:val="26"/>
        </w:rPr>
        <w:t>художественный текстиль (лоскутное шитье, аппликация по ткани, ткачество, цветы из ткани);</w:t>
      </w:r>
    </w:p>
    <w:p w:rsidR="000910C5" w:rsidRPr="00FC7F15" w:rsidRDefault="000910C5" w:rsidP="00394D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F15">
        <w:rPr>
          <w:rFonts w:ascii="Times New Roman" w:eastAsia="Calibri" w:hAnsi="Times New Roman" w:cs="Times New Roman"/>
          <w:sz w:val="26"/>
          <w:szCs w:val="26"/>
        </w:rPr>
        <w:t>-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F15">
        <w:rPr>
          <w:rFonts w:ascii="Times New Roman" w:eastAsia="Calibri" w:hAnsi="Times New Roman" w:cs="Times New Roman"/>
          <w:sz w:val="26"/>
          <w:szCs w:val="26"/>
        </w:rPr>
        <w:t>художественная вышивка (вышивка лентами, ковровая, вышивка крестиком);</w:t>
      </w:r>
    </w:p>
    <w:p w:rsidR="000910C5" w:rsidRPr="00FC7F15" w:rsidRDefault="000910C5" w:rsidP="00394D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F15">
        <w:rPr>
          <w:rFonts w:ascii="Times New Roman" w:eastAsia="Calibri" w:hAnsi="Times New Roman" w:cs="Times New Roman"/>
          <w:sz w:val="26"/>
          <w:szCs w:val="26"/>
        </w:rPr>
        <w:t>-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F15">
        <w:rPr>
          <w:rFonts w:ascii="Times New Roman" w:eastAsia="Calibri" w:hAnsi="Times New Roman" w:cs="Times New Roman"/>
          <w:sz w:val="26"/>
          <w:szCs w:val="26"/>
        </w:rPr>
        <w:t>художественная обработка шерсти;</w:t>
      </w:r>
    </w:p>
    <w:p w:rsidR="000910C5" w:rsidRPr="00FC7F15" w:rsidRDefault="000910C5" w:rsidP="00394D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F15">
        <w:rPr>
          <w:rFonts w:ascii="Times New Roman" w:eastAsia="Calibri" w:hAnsi="Times New Roman" w:cs="Times New Roman"/>
          <w:sz w:val="26"/>
          <w:szCs w:val="26"/>
        </w:rPr>
        <w:t>-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F15">
        <w:rPr>
          <w:rFonts w:ascii="Times New Roman" w:eastAsia="Calibri" w:hAnsi="Times New Roman" w:cs="Times New Roman"/>
          <w:sz w:val="26"/>
          <w:szCs w:val="26"/>
        </w:rPr>
        <w:t>художественная роспись по ткани (батик);</w:t>
      </w:r>
    </w:p>
    <w:p w:rsidR="000910C5" w:rsidRPr="00FC7F15" w:rsidRDefault="000910C5" w:rsidP="00394D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F15">
        <w:rPr>
          <w:rFonts w:ascii="Times New Roman" w:eastAsia="Calibri" w:hAnsi="Times New Roman" w:cs="Times New Roman"/>
          <w:sz w:val="26"/>
          <w:szCs w:val="26"/>
        </w:rPr>
        <w:t>-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F15">
        <w:rPr>
          <w:rFonts w:ascii="Times New Roman" w:eastAsia="Calibri" w:hAnsi="Times New Roman" w:cs="Times New Roman"/>
          <w:sz w:val="26"/>
          <w:szCs w:val="26"/>
        </w:rPr>
        <w:t>текстильная кукла;</w:t>
      </w:r>
    </w:p>
    <w:p w:rsidR="000910C5" w:rsidRPr="00FC7F15" w:rsidRDefault="000910C5" w:rsidP="00394D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F15">
        <w:rPr>
          <w:rFonts w:ascii="Times New Roman" w:eastAsia="Calibri" w:hAnsi="Times New Roman" w:cs="Times New Roman"/>
          <w:sz w:val="26"/>
          <w:szCs w:val="26"/>
        </w:rPr>
        <w:t>-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F15">
        <w:rPr>
          <w:rFonts w:ascii="Times New Roman" w:eastAsia="Calibri" w:hAnsi="Times New Roman" w:cs="Times New Roman"/>
          <w:sz w:val="26"/>
          <w:szCs w:val="26"/>
        </w:rPr>
        <w:t>художественная обработка дерева (резьба по дереву, обработка бересты, лозы);</w:t>
      </w:r>
    </w:p>
    <w:p w:rsidR="000910C5" w:rsidRPr="00FC7F15" w:rsidRDefault="000910C5" w:rsidP="00394D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F15">
        <w:rPr>
          <w:rFonts w:ascii="Times New Roman" w:eastAsia="Calibri" w:hAnsi="Times New Roman" w:cs="Times New Roman"/>
          <w:sz w:val="26"/>
          <w:szCs w:val="26"/>
        </w:rPr>
        <w:t>-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F15">
        <w:rPr>
          <w:rFonts w:ascii="Times New Roman" w:eastAsia="Calibri" w:hAnsi="Times New Roman" w:cs="Times New Roman"/>
          <w:sz w:val="26"/>
          <w:szCs w:val="26"/>
        </w:rPr>
        <w:t>бисероплетение;</w:t>
      </w:r>
    </w:p>
    <w:p w:rsidR="000910C5" w:rsidRPr="00FC7F15" w:rsidRDefault="000910C5" w:rsidP="00394D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F15">
        <w:rPr>
          <w:rFonts w:ascii="Times New Roman" w:eastAsia="Calibri" w:hAnsi="Times New Roman" w:cs="Times New Roman"/>
          <w:sz w:val="26"/>
          <w:szCs w:val="26"/>
        </w:rPr>
        <w:t>-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F15">
        <w:rPr>
          <w:rFonts w:ascii="Times New Roman" w:eastAsia="Calibri" w:hAnsi="Times New Roman" w:cs="Times New Roman"/>
          <w:sz w:val="26"/>
          <w:szCs w:val="26"/>
        </w:rPr>
        <w:t>вязание крючком и кружевоплетение;</w:t>
      </w:r>
    </w:p>
    <w:p w:rsidR="000910C5" w:rsidRPr="00FC7F15" w:rsidRDefault="000910C5" w:rsidP="00394D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F15">
        <w:rPr>
          <w:rFonts w:ascii="Times New Roman" w:eastAsia="Calibri" w:hAnsi="Times New Roman" w:cs="Times New Roman"/>
          <w:sz w:val="26"/>
          <w:szCs w:val="26"/>
        </w:rPr>
        <w:t>-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F15">
        <w:rPr>
          <w:rFonts w:ascii="Times New Roman" w:eastAsia="Calibri" w:hAnsi="Times New Roman" w:cs="Times New Roman"/>
          <w:sz w:val="26"/>
          <w:szCs w:val="26"/>
        </w:rPr>
        <w:t>художественная обработка металла;</w:t>
      </w:r>
    </w:p>
    <w:p w:rsidR="000910C5" w:rsidRPr="00FC7F15" w:rsidRDefault="000910C5" w:rsidP="00394D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F15">
        <w:rPr>
          <w:rFonts w:ascii="Times New Roman" w:eastAsia="Calibri" w:hAnsi="Times New Roman" w:cs="Times New Roman"/>
          <w:sz w:val="26"/>
          <w:szCs w:val="26"/>
        </w:rPr>
        <w:t>-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F15">
        <w:rPr>
          <w:rFonts w:ascii="Times New Roman" w:eastAsia="Calibri" w:hAnsi="Times New Roman" w:cs="Times New Roman"/>
          <w:sz w:val="26"/>
          <w:szCs w:val="26"/>
        </w:rPr>
        <w:t>художественная керамика;</w:t>
      </w:r>
    </w:p>
    <w:p w:rsidR="000910C5" w:rsidRPr="00FC7F15" w:rsidRDefault="000910C5" w:rsidP="00394D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F15">
        <w:rPr>
          <w:rFonts w:ascii="Times New Roman" w:eastAsia="Calibri" w:hAnsi="Times New Roman" w:cs="Times New Roman"/>
          <w:sz w:val="26"/>
          <w:szCs w:val="26"/>
        </w:rPr>
        <w:t>-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F15">
        <w:rPr>
          <w:rFonts w:ascii="Times New Roman" w:eastAsia="Calibri" w:hAnsi="Times New Roman" w:cs="Times New Roman"/>
          <w:sz w:val="26"/>
          <w:szCs w:val="26"/>
        </w:rPr>
        <w:t>изделия из нетрадиционных материалов (</w:t>
      </w:r>
      <w:proofErr w:type="spellStart"/>
      <w:r w:rsidRPr="00FC7F15">
        <w:rPr>
          <w:rFonts w:ascii="Times New Roman" w:eastAsia="Calibri" w:hAnsi="Times New Roman" w:cs="Times New Roman"/>
          <w:sz w:val="26"/>
          <w:szCs w:val="26"/>
        </w:rPr>
        <w:t>декупаж</w:t>
      </w:r>
      <w:proofErr w:type="spellEnd"/>
      <w:r w:rsidRPr="00FC7F1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FC7F15">
        <w:rPr>
          <w:rFonts w:ascii="Times New Roman" w:eastAsia="Calibri" w:hAnsi="Times New Roman" w:cs="Times New Roman"/>
          <w:sz w:val="26"/>
          <w:szCs w:val="26"/>
        </w:rPr>
        <w:t>скрапбукинг</w:t>
      </w:r>
      <w:proofErr w:type="spellEnd"/>
      <w:r w:rsidRPr="00FC7F15">
        <w:rPr>
          <w:rFonts w:ascii="Times New Roman" w:eastAsia="Calibri" w:hAnsi="Times New Roman" w:cs="Times New Roman"/>
          <w:sz w:val="26"/>
          <w:szCs w:val="26"/>
        </w:rPr>
        <w:t xml:space="preserve"> и.т.д);</w:t>
      </w:r>
    </w:p>
    <w:p w:rsidR="000910C5" w:rsidRPr="00FC7F15" w:rsidRDefault="000910C5" w:rsidP="00394D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F15">
        <w:rPr>
          <w:rFonts w:ascii="Times New Roman" w:eastAsia="Calibri" w:hAnsi="Times New Roman" w:cs="Times New Roman"/>
          <w:sz w:val="26"/>
          <w:szCs w:val="26"/>
        </w:rPr>
        <w:t>-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F15">
        <w:rPr>
          <w:rFonts w:ascii="Times New Roman" w:eastAsia="Calibri" w:hAnsi="Times New Roman" w:cs="Times New Roman"/>
          <w:sz w:val="26"/>
          <w:szCs w:val="26"/>
        </w:rPr>
        <w:t>роспись по дереву;</w:t>
      </w:r>
    </w:p>
    <w:p w:rsidR="003E47F5" w:rsidRPr="00FC7F15" w:rsidRDefault="00FC7F15" w:rsidP="003E47F5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 xml:space="preserve">.2. </w:t>
      </w:r>
      <w:r w:rsidR="000910C5" w:rsidRPr="00FC7F15">
        <w:rPr>
          <w:rFonts w:ascii="Times New Roman" w:eastAsia="Calibri" w:hAnsi="Times New Roman" w:cs="Times New Roman"/>
          <w:sz w:val="26"/>
          <w:szCs w:val="26"/>
        </w:rPr>
        <w:t>В каждой номинац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>ии определяется три победителя;</w:t>
      </w:r>
    </w:p>
    <w:p w:rsidR="000910C5" w:rsidRPr="00FC7F15" w:rsidRDefault="00FC7F15" w:rsidP="003E47F5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>.3. О</w:t>
      </w:r>
      <w:r w:rsidR="000910C5" w:rsidRPr="00FC7F15">
        <w:rPr>
          <w:rFonts w:ascii="Times New Roman" w:eastAsia="Calibri" w:hAnsi="Times New Roman" w:cs="Times New Roman"/>
          <w:sz w:val="26"/>
          <w:szCs w:val="26"/>
        </w:rPr>
        <w:t>рганизатор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 xml:space="preserve">ы, </w:t>
      </w:r>
      <w:proofErr w:type="spellStart"/>
      <w:r w:rsidR="003E47F5" w:rsidRPr="00FC7F15">
        <w:rPr>
          <w:rFonts w:ascii="Times New Roman" w:eastAsia="Calibri" w:hAnsi="Times New Roman" w:cs="Times New Roman"/>
          <w:sz w:val="26"/>
          <w:szCs w:val="26"/>
        </w:rPr>
        <w:t>соорганизаторы</w:t>
      </w:r>
      <w:proofErr w:type="spellEnd"/>
      <w:r w:rsidR="003E47F5" w:rsidRPr="00FC7F15">
        <w:rPr>
          <w:rFonts w:ascii="Times New Roman" w:eastAsia="Calibri" w:hAnsi="Times New Roman" w:cs="Times New Roman"/>
          <w:sz w:val="26"/>
          <w:szCs w:val="26"/>
        </w:rPr>
        <w:t>, партнеры</w:t>
      </w:r>
      <w:r w:rsidR="000910C5" w:rsidRPr="00FC7F15">
        <w:rPr>
          <w:rFonts w:ascii="Times New Roman" w:eastAsia="Calibri" w:hAnsi="Times New Roman" w:cs="Times New Roman"/>
          <w:sz w:val="26"/>
          <w:szCs w:val="26"/>
        </w:rPr>
        <w:t xml:space="preserve"> Выставки-конкурса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 xml:space="preserve"> могут учреждать и вручать специальные призы;</w:t>
      </w:r>
    </w:p>
    <w:p w:rsidR="003E47F5" w:rsidRPr="00FC7F15" w:rsidRDefault="00FC7F15" w:rsidP="003E47F5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>.4. Главным призом Выставки-конкурса является Гран-При. В случае, если представленны</w:t>
      </w:r>
      <w:r w:rsidR="00281EEF" w:rsidRPr="00FC7F15">
        <w:rPr>
          <w:rFonts w:ascii="Times New Roman" w:eastAsia="Calibri" w:hAnsi="Times New Roman" w:cs="Times New Roman"/>
          <w:sz w:val="26"/>
          <w:szCs w:val="26"/>
        </w:rPr>
        <w:t>е</w:t>
      </w:r>
      <w:r w:rsidR="003E47F5" w:rsidRPr="00FC7F15">
        <w:rPr>
          <w:rFonts w:ascii="Times New Roman" w:eastAsia="Calibri" w:hAnsi="Times New Roman" w:cs="Times New Roman"/>
          <w:sz w:val="26"/>
          <w:szCs w:val="26"/>
        </w:rPr>
        <w:t xml:space="preserve"> участниками работ</w:t>
      </w:r>
      <w:r w:rsidR="00281EEF" w:rsidRPr="00FC7F15">
        <w:rPr>
          <w:rFonts w:ascii="Times New Roman" w:eastAsia="Calibri" w:hAnsi="Times New Roman" w:cs="Times New Roman"/>
          <w:sz w:val="26"/>
          <w:szCs w:val="26"/>
        </w:rPr>
        <w:t>ы отличает равный исполнительный уровень, жюри Выставки-конкурса может не присуждать Гран-При;</w:t>
      </w:r>
    </w:p>
    <w:p w:rsidR="000910C5" w:rsidRPr="00FC7F15" w:rsidRDefault="00FC7F15" w:rsidP="003E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sz w:val="26"/>
          <w:szCs w:val="26"/>
          <w:lang w:eastAsia="cs-CZ"/>
        </w:rPr>
        <w:t>7</w:t>
      </w:r>
      <w:r w:rsidR="00281EEF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.5. 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Участники </w:t>
      </w:r>
      <w:r w:rsidR="00281EEF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Выставки-конкурса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, подавая заявку, тем самым дают согласие на использование Организаторами материалов (фото и видео с фестивальных мероприятий, фестивальные работы, </w:t>
      </w:r>
      <w:proofErr w:type="spellStart"/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самопрезентации</w:t>
      </w:r>
      <w:proofErr w:type="spellEnd"/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участников и др.) в некоммерческих целях (для нужд и в целях рекламы фестиваля, в методических и информационных изданиях и других социально-полезных целях) в случае и порядке, предусмотренных законодательством об авторском праве.</w:t>
      </w:r>
    </w:p>
    <w:p w:rsidR="000910C5" w:rsidRPr="00FC7F15" w:rsidRDefault="00FC7F15" w:rsidP="003E47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sz w:val="26"/>
          <w:szCs w:val="26"/>
          <w:lang w:eastAsia="cs-CZ"/>
        </w:rPr>
        <w:t>7</w:t>
      </w:r>
      <w:r w:rsidR="00281EEF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.6. 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Организаторы </w:t>
      </w:r>
      <w:r w:rsidR="008132CC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Выставки – конкурса 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имеют право использовать и распространять (без выплаты гонорара участникам и гостям фестиваля) аудио и видеозаписи, печатную и иного рода продукцию, произведенную во время проведения фестиваля.</w:t>
      </w:r>
    </w:p>
    <w:p w:rsidR="00DA38B6" w:rsidRPr="00FC7F15" w:rsidRDefault="00DA38B6" w:rsidP="003E47F5">
      <w:pPr>
        <w:spacing w:after="0" w:line="240" w:lineRule="auto"/>
        <w:ind w:firstLine="709"/>
        <w:contextualSpacing/>
        <w:jc w:val="both"/>
        <w:rPr>
          <w:rFonts w:ascii="Times" w:eastAsia="Calibri" w:hAnsi="Times" w:cs="Times New Roman"/>
          <w:sz w:val="26"/>
          <w:szCs w:val="26"/>
          <w:lang w:eastAsia="cs-CZ"/>
        </w:rPr>
      </w:pPr>
    </w:p>
    <w:p w:rsidR="00FC7F15" w:rsidRPr="00FC7F15" w:rsidRDefault="00FC7F15" w:rsidP="00281EE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cs-CZ"/>
        </w:rPr>
      </w:pPr>
    </w:p>
    <w:p w:rsidR="00FC7F15" w:rsidRPr="00FC7F15" w:rsidRDefault="00FC7F15" w:rsidP="00281EE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cs-CZ"/>
        </w:rPr>
      </w:pPr>
    </w:p>
    <w:p w:rsidR="000910C5" w:rsidRPr="00FC7F15" w:rsidRDefault="00FC7F15" w:rsidP="00281EE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8</w:t>
      </w:r>
      <w:r w:rsidR="000910C5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. </w:t>
      </w:r>
      <w:r w:rsidR="008132CC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 xml:space="preserve">    </w:t>
      </w:r>
      <w:r w:rsidR="000910C5"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Работа жюри</w:t>
      </w:r>
    </w:p>
    <w:p w:rsidR="00281EEF" w:rsidRPr="00FC7F15" w:rsidRDefault="00281EEF" w:rsidP="00281EE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cs-CZ"/>
        </w:rPr>
      </w:pPr>
    </w:p>
    <w:p w:rsidR="00281EEF" w:rsidRPr="00FC7F15" w:rsidRDefault="00FC7F15" w:rsidP="00281E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sz w:val="26"/>
          <w:szCs w:val="26"/>
          <w:lang w:eastAsia="cs-CZ"/>
        </w:rPr>
        <w:t>8.</w:t>
      </w:r>
      <w:r w:rsidR="00281EEF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1. 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Для определения победителей конкурса орг</w:t>
      </w:r>
      <w:r w:rsidR="00281EEF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комитетом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создается</w:t>
      </w:r>
      <w:r w:rsidR="00281EEF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жюри, в состав которого входят</w:t>
      </w:r>
      <w:r w:rsidR="000910C5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 xml:space="preserve"> специалисты ГАУК СО «Центр традиционной народной культуры Среднего Урала» и специалисты в сфере дек</w:t>
      </w:r>
      <w:r w:rsidR="00281EEF"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оративно-прикладного творчества;</w:t>
      </w:r>
    </w:p>
    <w:p w:rsidR="00FC7F15" w:rsidRPr="00FC7F15" w:rsidRDefault="00FC7F15" w:rsidP="00FC7F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sz w:val="26"/>
          <w:szCs w:val="26"/>
          <w:lang w:eastAsia="cs-CZ"/>
        </w:rPr>
        <w:t>8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.2. Полномочия членов жюри:</w:t>
      </w:r>
    </w:p>
    <w:p w:rsidR="00FC7F15" w:rsidRPr="00FC7F15" w:rsidRDefault="00FC7F15" w:rsidP="00FC7F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- отвечает за организационно-технические и методические вопросы, связанные с оценкой мастерства участников конкурса;</w:t>
      </w:r>
    </w:p>
    <w:p w:rsidR="00FC7F15" w:rsidRPr="00FC7F15" w:rsidRDefault="00FC7F15" w:rsidP="00FC7F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- осуществляет оценку мастерства участников по предложенным номинациям;</w:t>
      </w:r>
    </w:p>
    <w:p w:rsidR="00FC7F15" w:rsidRPr="00FC7F15" w:rsidRDefault="00FC7F15" w:rsidP="00FC7F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- составляет и подписывает итоговый протокол;</w:t>
      </w:r>
    </w:p>
    <w:p w:rsidR="000910C5" w:rsidRPr="00FC7F15" w:rsidRDefault="00FC7F15" w:rsidP="00FC7F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sz w:val="26"/>
          <w:szCs w:val="26"/>
          <w:lang w:eastAsia="cs-CZ"/>
        </w:rPr>
        <w:lastRenderedPageBreak/>
        <w:t>8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.3. Решение жюри пересмотру не подлежит.</w:t>
      </w:r>
    </w:p>
    <w:p w:rsidR="00D86087" w:rsidRPr="00FC7F15" w:rsidRDefault="00D86087" w:rsidP="00281E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cs-CZ"/>
        </w:rPr>
      </w:pPr>
    </w:p>
    <w:p w:rsidR="000910C5" w:rsidRPr="00FC7F15" w:rsidRDefault="00B14DB8" w:rsidP="00281EEF">
      <w:pPr>
        <w:keepNext/>
        <w:spacing w:after="0" w:line="240" w:lineRule="auto"/>
        <w:ind w:firstLine="709"/>
        <w:contextualSpacing/>
        <w:jc w:val="center"/>
        <w:outlineLvl w:val="3"/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  <w:t>9</w:t>
      </w:r>
      <w:r w:rsidR="000910C5" w:rsidRPr="00FC7F15"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  <w:t xml:space="preserve">. </w:t>
      </w:r>
      <w:r w:rsidR="008132CC" w:rsidRPr="00FC7F15"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  <w:t xml:space="preserve">     </w:t>
      </w:r>
      <w:r w:rsidR="000910C5" w:rsidRPr="00FC7F15"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  <w:t>Финансирование Фестиваля</w:t>
      </w:r>
    </w:p>
    <w:p w:rsidR="00281EEF" w:rsidRPr="00FC7F15" w:rsidRDefault="00281EEF" w:rsidP="00281EEF">
      <w:pPr>
        <w:keepNext/>
        <w:spacing w:after="0" w:line="240" w:lineRule="auto"/>
        <w:ind w:firstLine="709"/>
        <w:contextualSpacing/>
        <w:jc w:val="center"/>
        <w:outlineLvl w:val="3"/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</w:pPr>
    </w:p>
    <w:p w:rsidR="00281EEF" w:rsidRPr="00FC7F15" w:rsidRDefault="00B14DB8" w:rsidP="00281E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81EEF" w:rsidRPr="00FC7F15">
        <w:rPr>
          <w:rFonts w:ascii="Times New Roman" w:eastAsia="Times New Roman" w:hAnsi="Times New Roman" w:cs="Times New Roman"/>
          <w:sz w:val="26"/>
          <w:szCs w:val="26"/>
          <w:lang w:eastAsia="ru-RU"/>
        </w:rPr>
        <w:t>.1. Участие в выставке-к</w:t>
      </w:r>
      <w:r w:rsidR="000910C5" w:rsidRPr="00FC7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</w:t>
      </w:r>
      <w:r w:rsidR="00281EEF" w:rsidRPr="00FC7F15">
        <w:rPr>
          <w:rFonts w:ascii="Times New Roman" w:eastAsia="Times New Roman" w:hAnsi="Times New Roman" w:cs="Times New Roman"/>
          <w:sz w:val="26"/>
          <w:szCs w:val="26"/>
          <w:lang w:eastAsia="ru-RU"/>
        </w:rPr>
        <w:t>е, других мероприятиях фестиваля</w:t>
      </w:r>
      <w:r w:rsidR="000910C5" w:rsidRPr="00FC7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EEF" w:rsidRPr="00FC7F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0910C5" w:rsidRPr="00FC7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</w:t>
      </w:r>
      <w:r w:rsidR="00281EEF" w:rsidRPr="00FC7F1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организационных взносов;</w:t>
      </w:r>
    </w:p>
    <w:p w:rsidR="000910C5" w:rsidRPr="00FC7F15" w:rsidRDefault="00B14DB8" w:rsidP="00281E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81EEF" w:rsidRPr="00FC7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0910C5" w:rsidRPr="00FC7F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Фестиваля оплачивают расходы по проезду на Торжественную церемонию награждения победителей и участников Фестива</w:t>
      </w:r>
      <w:r w:rsidR="00281EEF" w:rsidRPr="00FC7F15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за счет собственных средств;</w:t>
      </w:r>
    </w:p>
    <w:p w:rsidR="000910C5" w:rsidRPr="00FC7F15" w:rsidRDefault="00B14DB8" w:rsidP="00281E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81EEF" w:rsidRPr="00FC7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0910C5" w:rsidRPr="00FC7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Доставка работ (туда и обратно) осуществляется за счёт </w:t>
      </w:r>
      <w:r w:rsidR="00D86087" w:rsidRPr="00FC7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принимающей </w:t>
      </w:r>
      <w:r w:rsidR="000910C5" w:rsidRPr="00FC7F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</w:t>
      </w:r>
      <w:r w:rsidR="00D86087" w:rsidRPr="00FC7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  <w:r w:rsidR="000910C5" w:rsidRPr="00FC7F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1EEF" w:rsidRPr="00FC7F15" w:rsidRDefault="00281EEF" w:rsidP="00394D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</w:pPr>
    </w:p>
    <w:p w:rsidR="000910C5" w:rsidRPr="00FC7F15" w:rsidRDefault="000910C5" w:rsidP="00FC7F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  <w:t>Контакты:</w:t>
      </w:r>
    </w:p>
    <w:p w:rsidR="000910C5" w:rsidRPr="00FC7F15" w:rsidRDefault="000910C5" w:rsidP="00FC7F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  <w:t xml:space="preserve">По всем организационным вопросам обращаться по телефону или электронную почту </w:t>
      </w:r>
      <w:r w:rsidRPr="00FC7F15">
        <w:rPr>
          <w:rFonts w:ascii="Times New Roman" w:eastAsia="Calibri" w:hAnsi="Times New Roman" w:cs="Times New Roman"/>
          <w:sz w:val="26"/>
          <w:szCs w:val="26"/>
          <w:lang w:val="en-US" w:eastAsia="cs-CZ"/>
        </w:rPr>
        <w:t>v</w:t>
      </w:r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.</w:t>
      </w:r>
      <w:proofErr w:type="spellStart"/>
      <w:r w:rsidRPr="00FC7F15">
        <w:rPr>
          <w:rFonts w:ascii="Times New Roman" w:eastAsia="Calibri" w:hAnsi="Times New Roman" w:cs="Times New Roman"/>
          <w:sz w:val="26"/>
          <w:szCs w:val="26"/>
          <w:lang w:val="en-US" w:eastAsia="cs-CZ"/>
        </w:rPr>
        <w:t>zal</w:t>
      </w:r>
      <w:proofErr w:type="spellEnd"/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@</w:t>
      </w:r>
      <w:proofErr w:type="spellStart"/>
      <w:r w:rsidRPr="00FC7F15">
        <w:rPr>
          <w:rFonts w:ascii="Times New Roman" w:eastAsia="Calibri" w:hAnsi="Times New Roman" w:cs="Times New Roman"/>
          <w:sz w:val="26"/>
          <w:szCs w:val="26"/>
          <w:lang w:val="en-US" w:eastAsia="cs-CZ"/>
        </w:rPr>
        <w:t>ctnk</w:t>
      </w:r>
      <w:proofErr w:type="spellEnd"/>
      <w:r w:rsidRPr="00FC7F15">
        <w:rPr>
          <w:rFonts w:ascii="Times New Roman" w:eastAsia="Calibri" w:hAnsi="Times New Roman" w:cs="Times New Roman"/>
          <w:sz w:val="26"/>
          <w:szCs w:val="26"/>
          <w:lang w:eastAsia="cs-CZ"/>
        </w:rPr>
        <w:t>.</w:t>
      </w:r>
      <w:r w:rsidRPr="00FC7F15">
        <w:rPr>
          <w:rFonts w:ascii="Times New Roman" w:eastAsia="Calibri" w:hAnsi="Times New Roman" w:cs="Times New Roman"/>
          <w:sz w:val="26"/>
          <w:szCs w:val="26"/>
          <w:lang w:val="en-US" w:eastAsia="cs-CZ"/>
        </w:rPr>
        <w:t>ru</w:t>
      </w:r>
      <w:r w:rsidRPr="00FC7F15">
        <w:rPr>
          <w:rFonts w:ascii="Times New Roman" w:eastAsia="Calibri" w:hAnsi="Times New Roman" w:cs="Times New Roman"/>
          <w:sz w:val="26"/>
          <w:szCs w:val="26"/>
          <w:u w:val="single"/>
          <w:lang w:eastAsia="cs-CZ"/>
        </w:rPr>
        <w:t xml:space="preserve"> , тел /факс (343) 257-70-75,  251-04-22/</w:t>
      </w:r>
    </w:p>
    <w:p w:rsidR="00281EEF" w:rsidRPr="00FC7F15" w:rsidRDefault="00281EEF" w:rsidP="00FC7F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  <w:t>Консультирование по вопросам участия в Выставке-конкурсе по указанным телефонам осуществляет:</w:t>
      </w:r>
    </w:p>
    <w:p w:rsidR="00281EEF" w:rsidRPr="00FC7F15" w:rsidRDefault="00281EEF" w:rsidP="00FC7F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  <w:t>Трофимова Дарья Андреевна -</w:t>
      </w:r>
      <w:r w:rsidR="00FC7F15" w:rsidRPr="00FC7F15"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FC7F15"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  <w:t>заведующий отделом выставочных проектов</w:t>
      </w:r>
    </w:p>
    <w:p w:rsidR="00281EEF" w:rsidRPr="00FC7F15" w:rsidRDefault="00281EEF" w:rsidP="00FC7F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  <w:t xml:space="preserve">Козьмина </w:t>
      </w:r>
      <w:r w:rsidR="00FC7F15" w:rsidRPr="00FC7F15"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  <w:t xml:space="preserve">Мария Михайловна </w:t>
      </w:r>
      <w:r w:rsidRPr="00FC7F15"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  <w:t>- методист по фондам</w:t>
      </w:r>
    </w:p>
    <w:p w:rsidR="000910C5" w:rsidRPr="00FC7F15" w:rsidRDefault="00281EEF" w:rsidP="00FC7F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  <w:t>Канева Вероника Сергеевна - методист по выставочным проектам</w:t>
      </w:r>
    </w:p>
    <w:p w:rsidR="000910C5" w:rsidRPr="00FC7F15" w:rsidRDefault="000910C5" w:rsidP="00394D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</w:pPr>
    </w:p>
    <w:p w:rsidR="00281EEF" w:rsidRPr="00FC7F15" w:rsidRDefault="00281EEF" w:rsidP="00FC7F15">
      <w:pPr>
        <w:spacing w:after="0" w:line="240" w:lineRule="auto"/>
        <w:ind w:left="-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cs-CZ"/>
        </w:rPr>
      </w:pPr>
      <w:r w:rsidRPr="00FC7F15">
        <w:rPr>
          <w:rFonts w:ascii="Times New Roman" w:eastAsia="Calibri" w:hAnsi="Times New Roman" w:cs="Times New Roman"/>
          <w:b/>
          <w:sz w:val="26"/>
          <w:szCs w:val="26"/>
          <w:lang w:eastAsia="cs-CZ"/>
        </w:rPr>
        <w:t>Удачи на выставке!</w:t>
      </w:r>
    </w:p>
    <w:p w:rsidR="000910C5" w:rsidRPr="00FC7F15" w:rsidRDefault="000910C5" w:rsidP="00394D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0910C5" w:rsidRPr="00FC7F15" w:rsidRDefault="000910C5" w:rsidP="00394D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0910C5" w:rsidRPr="00FC7F15" w:rsidRDefault="000910C5" w:rsidP="00394D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0910C5" w:rsidRPr="00FC7F15" w:rsidRDefault="000910C5" w:rsidP="00394D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0910C5" w:rsidRPr="00FC7F15" w:rsidRDefault="000910C5" w:rsidP="00394D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FC7F15" w:rsidRPr="00FC7F15" w:rsidRDefault="00FC7F15">
      <w:pP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FC7F15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br w:type="page"/>
      </w:r>
    </w:p>
    <w:p w:rsidR="00B14DB8" w:rsidRDefault="00B14DB8" w:rsidP="00394DF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B14DB8" w:rsidRDefault="00B14DB8" w:rsidP="00394DF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B14DB8" w:rsidRDefault="00B14DB8" w:rsidP="00394DF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0910C5" w:rsidRPr="00FC7F15" w:rsidRDefault="000910C5" w:rsidP="00394DF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FC7F15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Приложение № 1</w:t>
      </w:r>
    </w:p>
    <w:p w:rsidR="000910C5" w:rsidRPr="00FC7F15" w:rsidRDefault="000910C5" w:rsidP="00394DF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C7F1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0910C5" w:rsidRPr="00FC7F15" w:rsidRDefault="000910C5" w:rsidP="00394DF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394DFD" w:rsidRPr="00FC7F15" w:rsidRDefault="000910C5" w:rsidP="00394DF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  <w:r w:rsidR="00394DFD" w:rsidRPr="00FC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детской выставке-конкурсе по декоративно - прикладному </w:t>
      </w:r>
    </w:p>
    <w:p w:rsidR="00394DFD" w:rsidRPr="00FC7F15" w:rsidRDefault="00394DFD" w:rsidP="00394DF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творчеству инвалидов «Зимние мотивы»,</w:t>
      </w:r>
    </w:p>
    <w:p w:rsidR="00394DFD" w:rsidRPr="00FC7F15" w:rsidRDefault="00394DFD" w:rsidP="00394DF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 III Межрегионального фестиваля</w:t>
      </w:r>
    </w:p>
    <w:p w:rsidR="00394DFD" w:rsidRPr="00FC7F15" w:rsidRDefault="00394DFD" w:rsidP="00394DF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декоративно-прикладного творчества инвалидов в рамках проекта для людей с ограниченными возможностями по зрению </w:t>
      </w:r>
    </w:p>
    <w:p w:rsidR="000910C5" w:rsidRPr="00FC7F15" w:rsidRDefault="00394DFD" w:rsidP="00394DF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«Традиции народно</w:t>
      </w:r>
      <w:r w:rsidR="00281EEF" w:rsidRPr="00FC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культуры на кончиках пальцев»</w:t>
      </w:r>
    </w:p>
    <w:p w:rsidR="00281EEF" w:rsidRPr="00FC7F15" w:rsidRDefault="00281EEF" w:rsidP="00394DF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0910C5" w:rsidRPr="00FC7F15" w:rsidRDefault="000910C5" w:rsidP="00281EE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C7F15">
        <w:rPr>
          <w:rFonts w:ascii="Times New Roman" w:eastAsia="Calibri" w:hAnsi="Times New Roman" w:cs="Times New Roman"/>
          <w:sz w:val="24"/>
          <w:szCs w:val="24"/>
        </w:rPr>
        <w:t>Территория (</w:t>
      </w:r>
      <w:r w:rsidR="00281EEF" w:rsidRPr="00FC7F15">
        <w:rPr>
          <w:rFonts w:ascii="Times New Roman" w:eastAsia="Calibri" w:hAnsi="Times New Roman" w:cs="Times New Roman"/>
          <w:sz w:val="24"/>
          <w:szCs w:val="24"/>
        </w:rPr>
        <w:t>субъект, населенный пункт</w:t>
      </w:r>
      <w:r w:rsidRPr="00FC7F15">
        <w:rPr>
          <w:rFonts w:ascii="Times New Roman" w:eastAsia="Calibri" w:hAnsi="Times New Roman" w:cs="Times New Roman"/>
          <w:sz w:val="24"/>
          <w:szCs w:val="24"/>
        </w:rPr>
        <w:t>)____________________________</w:t>
      </w:r>
      <w:r w:rsidR="00281EEF" w:rsidRPr="00FC7F15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0910C5" w:rsidRPr="00FC7F15" w:rsidRDefault="000910C5" w:rsidP="00281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910C5" w:rsidRPr="00FC7F15" w:rsidRDefault="000910C5" w:rsidP="00281EE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C7F15">
        <w:rPr>
          <w:rFonts w:ascii="Times New Roman" w:eastAsia="Calibri" w:hAnsi="Times New Roman" w:cs="Times New Roman"/>
          <w:sz w:val="24"/>
          <w:szCs w:val="24"/>
        </w:rPr>
        <w:t xml:space="preserve">Ф.И.О. автора или полное название творческого коллектива </w:t>
      </w:r>
    </w:p>
    <w:p w:rsidR="000910C5" w:rsidRPr="00FC7F15" w:rsidRDefault="000910C5" w:rsidP="00281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F1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="00281EEF" w:rsidRPr="00FC7F15">
        <w:rPr>
          <w:rFonts w:ascii="Times New Roman" w:eastAsia="Calibri" w:hAnsi="Times New Roman" w:cs="Times New Roman"/>
          <w:sz w:val="24"/>
          <w:szCs w:val="24"/>
        </w:rPr>
        <w:t>___</w:t>
      </w:r>
      <w:r w:rsidRPr="00FC7F15">
        <w:rPr>
          <w:rFonts w:ascii="Times New Roman" w:eastAsia="Calibri" w:hAnsi="Times New Roman" w:cs="Times New Roman"/>
          <w:sz w:val="24"/>
          <w:szCs w:val="24"/>
        </w:rPr>
        <w:t>______</w:t>
      </w:r>
      <w:r w:rsidR="00281EEF" w:rsidRPr="00FC7F1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0910C5" w:rsidRPr="00FC7F15" w:rsidRDefault="000910C5" w:rsidP="00281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F1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281EEF" w:rsidRPr="00FC7F15">
        <w:rPr>
          <w:rFonts w:ascii="Times New Roman" w:eastAsia="Calibri" w:hAnsi="Times New Roman" w:cs="Times New Roman"/>
          <w:sz w:val="24"/>
          <w:szCs w:val="24"/>
        </w:rPr>
        <w:t>___</w:t>
      </w:r>
      <w:r w:rsidRPr="00FC7F15">
        <w:rPr>
          <w:rFonts w:ascii="Times New Roman" w:eastAsia="Calibri" w:hAnsi="Times New Roman" w:cs="Times New Roman"/>
          <w:sz w:val="24"/>
          <w:szCs w:val="24"/>
        </w:rPr>
        <w:t>___</w:t>
      </w:r>
      <w:r w:rsidR="00281EEF" w:rsidRPr="00FC7F1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0910C5" w:rsidRPr="00FC7F15" w:rsidRDefault="000910C5" w:rsidP="00281E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0C5" w:rsidRPr="00FC7F15" w:rsidRDefault="000910C5" w:rsidP="00281EE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F15">
        <w:rPr>
          <w:rFonts w:ascii="Times New Roman" w:eastAsia="Calibri" w:hAnsi="Times New Roman" w:cs="Times New Roman"/>
          <w:sz w:val="24"/>
          <w:szCs w:val="24"/>
        </w:rPr>
        <w:t>В каком учреждении осуществляет свою деятельность коллектив (автор) (адрес, телефон, факс)</w:t>
      </w:r>
      <w:r w:rsidRPr="00FC7F15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</w:t>
      </w:r>
      <w:r w:rsidR="00281EEF" w:rsidRPr="00FC7F15">
        <w:rPr>
          <w:rFonts w:ascii="Times New Roman" w:eastAsia="Calibri" w:hAnsi="Times New Roman" w:cs="Times New Roman"/>
          <w:b/>
          <w:sz w:val="24"/>
          <w:szCs w:val="24"/>
        </w:rPr>
        <w:t>____________________________</w:t>
      </w:r>
      <w:r w:rsidRPr="00FC7F1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</w:t>
      </w:r>
      <w:r w:rsidR="00281EEF" w:rsidRPr="00FC7F15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</w:p>
    <w:p w:rsidR="000910C5" w:rsidRPr="00FC7F15" w:rsidRDefault="000910C5" w:rsidP="00281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F15">
        <w:rPr>
          <w:rFonts w:ascii="Times New Roman" w:eastAsia="Calibri" w:hAnsi="Times New Roman" w:cs="Times New Roman"/>
          <w:sz w:val="24"/>
          <w:szCs w:val="24"/>
        </w:rPr>
        <w:t>ФИО руководителя ______________________________________________________</w:t>
      </w:r>
      <w:r w:rsidR="00FC7F15" w:rsidRPr="00FC7F15">
        <w:rPr>
          <w:rFonts w:ascii="Times New Roman" w:eastAsia="Calibri" w:hAnsi="Times New Roman" w:cs="Times New Roman"/>
          <w:sz w:val="24"/>
          <w:szCs w:val="24"/>
        </w:rPr>
        <w:t>_____</w:t>
      </w:r>
      <w:r w:rsidRPr="00FC7F15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0910C5" w:rsidRPr="00FC7F15" w:rsidRDefault="000910C5" w:rsidP="00281EE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C7F15">
        <w:rPr>
          <w:rFonts w:ascii="Times New Roman" w:eastAsia="Calibri" w:hAnsi="Times New Roman" w:cs="Times New Roman"/>
          <w:sz w:val="24"/>
          <w:szCs w:val="24"/>
        </w:rPr>
        <w:t>Информация об авторе (коллективе авторов)</w:t>
      </w:r>
    </w:p>
    <w:p w:rsidR="000910C5" w:rsidRPr="00FC7F15" w:rsidRDefault="000910C5" w:rsidP="000910C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051"/>
        <w:gridCol w:w="3265"/>
        <w:gridCol w:w="2487"/>
      </w:tblGrid>
      <w:tr w:rsidR="00FC7F15" w:rsidRPr="00FC7F15" w:rsidTr="000910C5">
        <w:tc>
          <w:tcPr>
            <w:tcW w:w="250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7F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963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 автора, </w:t>
            </w:r>
          </w:p>
          <w:p w:rsidR="00281EEF" w:rsidRPr="00FC7F15" w:rsidRDefault="000910C5" w:rsidP="000910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рождения </w:t>
            </w:r>
          </w:p>
          <w:p w:rsidR="000910C5" w:rsidRPr="00FC7F15" w:rsidRDefault="000910C5" w:rsidP="00281E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(указать </w:t>
            </w:r>
            <w:r w:rsidR="00281EEF" w:rsidRPr="00FC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группу инвалидности, нозологию/ограничения здоровья</w:t>
            </w:r>
            <w:r w:rsidRPr="00FC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82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7F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Название</w:t>
            </w:r>
            <w:proofErr w:type="spellEnd"/>
            <w:r w:rsidRPr="00FC7F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205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7F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Техника</w:t>
            </w:r>
            <w:proofErr w:type="spellEnd"/>
            <w:r w:rsidRPr="00FC7F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</w:tr>
      <w:tr w:rsidR="00FC7F15" w:rsidRPr="00FC7F15" w:rsidTr="000910C5">
        <w:tc>
          <w:tcPr>
            <w:tcW w:w="250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7F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3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:rsidR="000910C5" w:rsidRPr="00FC7F15" w:rsidRDefault="000910C5" w:rsidP="000910C5">
            <w:pPr>
              <w:spacing w:after="0" w:line="240" w:lineRule="auto"/>
              <w:ind w:right="10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F15" w:rsidRPr="00FC7F15" w:rsidTr="000910C5">
        <w:tc>
          <w:tcPr>
            <w:tcW w:w="250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7F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63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F15" w:rsidRPr="00FC7F15" w:rsidTr="000910C5">
        <w:tc>
          <w:tcPr>
            <w:tcW w:w="250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7F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63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F15" w:rsidRPr="00FC7F15" w:rsidTr="000910C5">
        <w:tc>
          <w:tcPr>
            <w:tcW w:w="250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7F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63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F15" w:rsidRPr="00FC7F15" w:rsidTr="000910C5">
        <w:tc>
          <w:tcPr>
            <w:tcW w:w="250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7F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:rsidR="000910C5" w:rsidRPr="00FC7F15" w:rsidRDefault="000910C5" w:rsidP="00091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910C5" w:rsidRPr="00FC7F15" w:rsidRDefault="000910C5" w:rsidP="000910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910C5" w:rsidRPr="00FC7F15" w:rsidRDefault="000910C5" w:rsidP="00FC7F1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C7F15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  <w:r w:rsidR="00FC7F15" w:rsidRPr="00FC7F15">
        <w:rPr>
          <w:rFonts w:ascii="Times New Roman" w:eastAsia="Calibri" w:hAnsi="Times New Roman" w:cs="Times New Roman"/>
          <w:sz w:val="24"/>
          <w:szCs w:val="24"/>
        </w:rPr>
        <w:t>(сот.)______________</w:t>
      </w:r>
      <w:r w:rsidRPr="00FC7F15">
        <w:rPr>
          <w:rFonts w:ascii="Times New Roman" w:eastAsia="Calibri" w:hAnsi="Times New Roman" w:cs="Times New Roman"/>
          <w:sz w:val="24"/>
          <w:szCs w:val="24"/>
        </w:rPr>
        <w:t>__________</w:t>
      </w:r>
      <w:r w:rsidR="00FC7F15" w:rsidRPr="00FC7F15">
        <w:rPr>
          <w:rFonts w:ascii="Times New Roman" w:eastAsia="Calibri" w:hAnsi="Times New Roman" w:cs="Times New Roman"/>
          <w:sz w:val="24"/>
          <w:szCs w:val="24"/>
        </w:rPr>
        <w:t>_(раб)_______________________</w:t>
      </w:r>
      <w:r w:rsidRPr="00FC7F1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0910C5" w:rsidRPr="00FC7F15" w:rsidRDefault="000910C5" w:rsidP="000910C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7F15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e</w:t>
      </w:r>
      <w:r w:rsidRPr="00FC7F15">
        <w:rPr>
          <w:rFonts w:ascii="Times New Roman" w:eastAsia="Calibri" w:hAnsi="Times New Roman" w:cs="Times New Roman"/>
          <w:spacing w:val="-6"/>
          <w:sz w:val="24"/>
          <w:szCs w:val="24"/>
        </w:rPr>
        <w:t>-</w:t>
      </w:r>
      <w:r w:rsidRPr="00FC7F15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mail</w:t>
      </w:r>
      <w:r w:rsidRPr="00FC7F15">
        <w:rPr>
          <w:rFonts w:ascii="Times New Roman" w:eastAsia="Calibri" w:hAnsi="Times New Roman" w:cs="Times New Roman"/>
          <w:spacing w:val="-6"/>
          <w:sz w:val="24"/>
          <w:szCs w:val="24"/>
        </w:rPr>
        <w:t>:_</w:t>
      </w:r>
      <w:proofErr w:type="gramEnd"/>
      <w:r w:rsidRPr="00FC7F15">
        <w:rPr>
          <w:rFonts w:ascii="Times New Roman" w:eastAsia="Calibri" w:hAnsi="Times New Roman" w:cs="Times New Roman"/>
          <w:spacing w:val="-6"/>
          <w:sz w:val="24"/>
          <w:szCs w:val="24"/>
        </w:rPr>
        <w:t>_________________________</w:t>
      </w:r>
      <w:r w:rsidR="00FC7F15" w:rsidRPr="00FC7F15">
        <w:rPr>
          <w:rFonts w:ascii="Times New Roman" w:eastAsia="Calibri" w:hAnsi="Times New Roman" w:cs="Times New Roman"/>
          <w:spacing w:val="-6"/>
          <w:sz w:val="24"/>
          <w:szCs w:val="24"/>
        </w:rPr>
        <w:t>_______________________________</w:t>
      </w:r>
      <w:r w:rsidRPr="00FC7F15">
        <w:rPr>
          <w:rFonts w:ascii="Times New Roman" w:eastAsia="Calibri" w:hAnsi="Times New Roman" w:cs="Times New Roman"/>
          <w:spacing w:val="-6"/>
          <w:sz w:val="24"/>
          <w:szCs w:val="24"/>
        </w:rPr>
        <w:t>_________________________</w:t>
      </w:r>
    </w:p>
    <w:p w:rsidR="000910C5" w:rsidRPr="00FC7F15" w:rsidRDefault="00FC7F15" w:rsidP="000910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Конкурсная номинация </w:t>
      </w:r>
      <w:r w:rsidR="000910C5" w:rsidRPr="00FC7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FC7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910C5" w:rsidRPr="00FC7F15" w:rsidRDefault="000910C5" w:rsidP="000910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1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C7F15" w:rsidRPr="00FC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Контактное лицо (Ф.И.О., телефон) </w:t>
      </w:r>
      <w:r w:rsidRPr="00FC7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C7F15" w:rsidRPr="00FC7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FC7F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910C5" w:rsidRPr="00FC7F15" w:rsidRDefault="000910C5" w:rsidP="000910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FC7F15" w:rsidRPr="00FC7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FC7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910C5" w:rsidRPr="00FC7F15" w:rsidRDefault="000910C5" w:rsidP="000910C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7F15" w:rsidRPr="00FC7F15" w:rsidRDefault="000910C5" w:rsidP="000910C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7F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_____________________               _______________________                    </w:t>
      </w:r>
    </w:p>
    <w:p w:rsidR="000910C5" w:rsidRPr="00FC7F15" w:rsidRDefault="000910C5" w:rsidP="000910C5">
      <w:pPr>
        <w:spacing w:after="0" w:line="240" w:lineRule="auto"/>
        <w:contextualSpacing/>
        <w:rPr>
          <w:rFonts w:ascii="Arial" w:eastAsia="Calibri" w:hAnsi="Arial" w:cs="Arial"/>
          <w:sz w:val="21"/>
          <w:szCs w:val="21"/>
          <w:lang w:eastAsia="cs-CZ"/>
        </w:rPr>
      </w:pPr>
      <w:r w:rsidRPr="00FC7F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ФИО руководителя                       </w:t>
      </w:r>
      <w:r w:rsidR="00FC7F15" w:rsidRPr="00FC7F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FC7F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Подпись</w:t>
      </w:r>
    </w:p>
    <w:p w:rsidR="004807F6" w:rsidRPr="00FC7F15" w:rsidRDefault="004807F6"/>
    <w:sectPr w:rsidR="004807F6" w:rsidRPr="00FC7F15" w:rsidSect="000910C5">
      <w:pgSz w:w="12240" w:h="15840"/>
      <w:pgMar w:top="540" w:right="72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C08"/>
    <w:multiLevelType w:val="hybridMultilevel"/>
    <w:tmpl w:val="A2E2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4229A"/>
    <w:multiLevelType w:val="multilevel"/>
    <w:tmpl w:val="68C23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3BB"/>
    <w:rsid w:val="00044A1D"/>
    <w:rsid w:val="000910C5"/>
    <w:rsid w:val="00172695"/>
    <w:rsid w:val="002415E8"/>
    <w:rsid w:val="00281EEF"/>
    <w:rsid w:val="0030769C"/>
    <w:rsid w:val="00394DFD"/>
    <w:rsid w:val="003E47F5"/>
    <w:rsid w:val="004040E4"/>
    <w:rsid w:val="00472C66"/>
    <w:rsid w:val="004807F6"/>
    <w:rsid w:val="00741077"/>
    <w:rsid w:val="008132CC"/>
    <w:rsid w:val="00830D86"/>
    <w:rsid w:val="0089698C"/>
    <w:rsid w:val="00990CAC"/>
    <w:rsid w:val="00B14DB8"/>
    <w:rsid w:val="00B83DF5"/>
    <w:rsid w:val="00D45E96"/>
    <w:rsid w:val="00D52738"/>
    <w:rsid w:val="00D86087"/>
    <w:rsid w:val="00DA38B6"/>
    <w:rsid w:val="00E723BB"/>
    <w:rsid w:val="00ED190B"/>
    <w:rsid w:val="00F43EC9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D24A0"/>
  <w15:docId w15:val="{00EEF35D-56E1-4820-A3F9-93DAFEE0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zal@ctnk.ru" TargetMode="External"/><Relationship Id="rId5" Type="http://schemas.openxmlformats.org/officeDocument/2006/relationships/hyperlink" Target="http://www.uraltradic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1387</Words>
  <Characters>10946</Characters>
  <Application>Microsoft Office Word</Application>
  <DocSecurity>0</DocSecurity>
  <Lines>842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2019-08-30T06:20:00Z</dcterms:created>
  <dcterms:modified xsi:type="dcterms:W3CDTF">2019-08-30T10:52:00Z</dcterms:modified>
</cp:coreProperties>
</file>