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03" w:rsidRDefault="00A30C03" w:rsidP="00B049A1">
      <w:pPr>
        <w:pStyle w:val="a3"/>
        <w:ind w:firstLine="11624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</w:t>
      </w:r>
    </w:p>
    <w:p w:rsidR="004D7CD9" w:rsidRDefault="00A30C03" w:rsidP="00B049A1">
      <w:pPr>
        <w:pStyle w:val="a3"/>
        <w:ind w:firstLine="11624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</w:t>
      </w:r>
      <w:r w:rsidR="00B049A1">
        <w:rPr>
          <w:rFonts w:ascii="Times New Roman" w:hAnsi="Times New Roman" w:cs="Times New Roman"/>
          <w:sz w:val="20"/>
        </w:rPr>
        <w:t>приказ</w:t>
      </w:r>
      <w:r>
        <w:rPr>
          <w:rFonts w:ascii="Times New Roman" w:hAnsi="Times New Roman" w:cs="Times New Roman"/>
          <w:sz w:val="20"/>
        </w:rPr>
        <w:t>у</w:t>
      </w:r>
      <w:r w:rsidR="00B049A1">
        <w:rPr>
          <w:rFonts w:ascii="Times New Roman" w:hAnsi="Times New Roman" w:cs="Times New Roman"/>
          <w:sz w:val="20"/>
        </w:rPr>
        <w:t xml:space="preserve"> </w:t>
      </w:r>
      <w:r w:rsidR="00F164BB">
        <w:rPr>
          <w:rFonts w:ascii="Times New Roman" w:hAnsi="Times New Roman" w:cs="Times New Roman"/>
          <w:sz w:val="20"/>
        </w:rPr>
        <w:t>учреждения</w:t>
      </w:r>
    </w:p>
    <w:p w:rsidR="004D7CD9" w:rsidRPr="008D53F2" w:rsidRDefault="00B049A1" w:rsidP="00B049A1">
      <w:pPr>
        <w:pStyle w:val="a3"/>
        <w:ind w:firstLine="11624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от </w:t>
      </w:r>
      <w:r w:rsidR="00655999">
        <w:rPr>
          <w:rFonts w:ascii="Times New Roman" w:hAnsi="Times New Roman" w:cs="Times New Roman"/>
          <w:sz w:val="20"/>
        </w:rPr>
        <w:t>«</w:t>
      </w:r>
      <w:r w:rsidR="005C6B86">
        <w:rPr>
          <w:rFonts w:ascii="Times New Roman" w:hAnsi="Times New Roman" w:cs="Times New Roman"/>
          <w:sz w:val="20"/>
        </w:rPr>
        <w:t>1</w:t>
      </w:r>
      <w:r w:rsidR="00AD6608">
        <w:rPr>
          <w:rFonts w:ascii="Times New Roman" w:hAnsi="Times New Roman" w:cs="Times New Roman"/>
          <w:sz w:val="20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0"/>
        </w:rPr>
        <w:t xml:space="preserve">» </w:t>
      </w:r>
      <w:r w:rsidR="005C6B86">
        <w:rPr>
          <w:rFonts w:ascii="Times New Roman" w:hAnsi="Times New Roman" w:cs="Times New Roman"/>
          <w:sz w:val="20"/>
        </w:rPr>
        <w:t>ноября</w:t>
      </w:r>
      <w:r>
        <w:rPr>
          <w:rFonts w:ascii="Times New Roman" w:hAnsi="Times New Roman" w:cs="Times New Roman"/>
          <w:sz w:val="20"/>
        </w:rPr>
        <w:t xml:space="preserve"> 201</w:t>
      </w:r>
      <w:r w:rsidR="00EF06D8">
        <w:rPr>
          <w:rFonts w:ascii="Times New Roman" w:hAnsi="Times New Roman" w:cs="Times New Roman"/>
          <w:sz w:val="20"/>
        </w:rPr>
        <w:t>9</w:t>
      </w:r>
      <w:r>
        <w:rPr>
          <w:rFonts w:ascii="Times New Roman" w:hAnsi="Times New Roman" w:cs="Times New Roman"/>
          <w:sz w:val="20"/>
        </w:rPr>
        <w:t xml:space="preserve"> г. №</w:t>
      </w:r>
      <w:r w:rsidR="00585F95">
        <w:rPr>
          <w:rFonts w:ascii="Times New Roman" w:hAnsi="Times New Roman" w:cs="Times New Roman"/>
          <w:sz w:val="20"/>
        </w:rPr>
        <w:t>1</w:t>
      </w:r>
      <w:r w:rsidR="005C6B86">
        <w:rPr>
          <w:rFonts w:ascii="Times New Roman" w:hAnsi="Times New Roman" w:cs="Times New Roman"/>
          <w:sz w:val="20"/>
        </w:rPr>
        <w:t>76</w:t>
      </w:r>
      <w:r>
        <w:rPr>
          <w:rFonts w:ascii="Times New Roman" w:hAnsi="Times New Roman" w:cs="Times New Roman"/>
          <w:sz w:val="20"/>
        </w:rPr>
        <w:t>-р</w:t>
      </w:r>
    </w:p>
    <w:p w:rsidR="004C0BE7" w:rsidRDefault="004C0BE7" w:rsidP="00A77E71">
      <w:pPr>
        <w:pStyle w:val="a3"/>
        <w:jc w:val="center"/>
        <w:rPr>
          <w:rFonts w:ascii="Times New Roman" w:hAnsi="Times New Roman" w:cs="Times New Roman"/>
          <w:b/>
        </w:rPr>
      </w:pPr>
    </w:p>
    <w:p w:rsidR="00F164BB" w:rsidRDefault="00F164BB" w:rsidP="00A77E71">
      <w:pPr>
        <w:pStyle w:val="a3"/>
        <w:jc w:val="center"/>
        <w:rPr>
          <w:rFonts w:ascii="Times New Roman" w:hAnsi="Times New Roman" w:cs="Times New Roman"/>
          <w:b/>
        </w:rPr>
      </w:pPr>
    </w:p>
    <w:p w:rsidR="004D7CD9" w:rsidRPr="003C601C" w:rsidRDefault="00A77E71" w:rsidP="00A77E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01C">
        <w:rPr>
          <w:rFonts w:ascii="Times New Roman" w:hAnsi="Times New Roman" w:cs="Times New Roman"/>
          <w:b/>
          <w:sz w:val="28"/>
          <w:szCs w:val="28"/>
        </w:rPr>
        <w:t>Прейскурант</w:t>
      </w:r>
    </w:p>
    <w:p w:rsidR="00431081" w:rsidRPr="003C601C" w:rsidRDefault="00431081" w:rsidP="00A77E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601C">
        <w:rPr>
          <w:rFonts w:ascii="Times New Roman" w:hAnsi="Times New Roman" w:cs="Times New Roman"/>
          <w:sz w:val="28"/>
          <w:szCs w:val="28"/>
        </w:rPr>
        <w:t>цен на платные услуги, предоставляемые населению</w:t>
      </w:r>
    </w:p>
    <w:p w:rsidR="00404163" w:rsidRPr="003C601C" w:rsidRDefault="00431081" w:rsidP="004310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601C">
        <w:rPr>
          <w:rFonts w:ascii="Times New Roman" w:hAnsi="Times New Roman" w:cs="Times New Roman"/>
          <w:sz w:val="28"/>
          <w:szCs w:val="28"/>
        </w:rPr>
        <w:t xml:space="preserve">бюджетным учреждением Ханты-Мансийского автономного округа – Югры </w:t>
      </w:r>
    </w:p>
    <w:p w:rsidR="00A77E71" w:rsidRPr="003C601C" w:rsidRDefault="00B049A1" w:rsidP="004310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601C">
        <w:rPr>
          <w:rFonts w:ascii="Times New Roman" w:hAnsi="Times New Roman" w:cs="Times New Roman"/>
          <w:sz w:val="28"/>
          <w:szCs w:val="28"/>
        </w:rPr>
        <w:t>«</w:t>
      </w:r>
      <w:r w:rsidR="00655999">
        <w:rPr>
          <w:rFonts w:ascii="Times New Roman" w:hAnsi="Times New Roman" w:cs="Times New Roman"/>
          <w:sz w:val="28"/>
          <w:szCs w:val="28"/>
        </w:rPr>
        <w:t>Ханты-Мансийский р</w:t>
      </w:r>
      <w:r w:rsidR="00431081" w:rsidRPr="003C601C">
        <w:rPr>
          <w:rFonts w:ascii="Times New Roman" w:hAnsi="Times New Roman" w:cs="Times New Roman"/>
          <w:sz w:val="28"/>
          <w:szCs w:val="28"/>
        </w:rPr>
        <w:t>еабилитационный центр для детей и подростков с ограниченными возможностями</w:t>
      </w:r>
      <w:r w:rsidRPr="003C601C">
        <w:rPr>
          <w:rFonts w:ascii="Times New Roman" w:hAnsi="Times New Roman" w:cs="Times New Roman"/>
          <w:sz w:val="28"/>
          <w:szCs w:val="28"/>
        </w:rPr>
        <w:t>»</w:t>
      </w:r>
    </w:p>
    <w:p w:rsidR="004D7CD9" w:rsidRPr="00A77E71" w:rsidRDefault="004D7CD9" w:rsidP="00A77E71">
      <w:pPr>
        <w:pStyle w:val="a3"/>
        <w:rPr>
          <w:rFonts w:ascii="Times New Roman" w:hAnsi="Times New Roman" w:cs="Times New Roman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915"/>
        <w:gridCol w:w="19"/>
        <w:gridCol w:w="1923"/>
        <w:gridCol w:w="13"/>
        <w:gridCol w:w="25"/>
        <w:gridCol w:w="6"/>
        <w:gridCol w:w="18"/>
        <w:gridCol w:w="21"/>
        <w:gridCol w:w="1805"/>
        <w:gridCol w:w="6"/>
        <w:gridCol w:w="2017"/>
        <w:gridCol w:w="55"/>
        <w:gridCol w:w="78"/>
        <w:gridCol w:w="8"/>
        <w:gridCol w:w="1985"/>
      </w:tblGrid>
      <w:tr w:rsidR="00C03750" w:rsidRPr="00933D56" w:rsidTr="001331DC">
        <w:trPr>
          <w:trHeight w:hRule="exact" w:val="4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163" w:rsidRPr="00933D56" w:rsidRDefault="00404163" w:rsidP="00431081">
            <w:pPr>
              <w:widowControl w:val="0"/>
              <w:spacing w:after="60" w:line="190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0"/>
                <w:lang w:eastAsia="ru-RU" w:bidi="ru-RU"/>
              </w:rPr>
            </w:pPr>
            <w:r w:rsidRPr="00933D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0"/>
                <w:lang w:eastAsia="ru-RU" w:bidi="ru-RU"/>
              </w:rPr>
              <w:t>№</w:t>
            </w:r>
          </w:p>
          <w:p w:rsidR="00404163" w:rsidRPr="00933D56" w:rsidRDefault="00404163" w:rsidP="00431081">
            <w:pPr>
              <w:widowControl w:val="0"/>
              <w:spacing w:before="60" w:after="0" w:line="190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0"/>
                <w:lang w:eastAsia="ru-RU" w:bidi="ru-RU"/>
              </w:rPr>
            </w:pPr>
            <w:r w:rsidRPr="00933D5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0"/>
                <w:lang w:eastAsia="ru-RU" w:bidi="ru-RU"/>
              </w:rPr>
              <w:t>п/п</w:t>
            </w:r>
          </w:p>
        </w:tc>
        <w:tc>
          <w:tcPr>
            <w:tcW w:w="6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163" w:rsidRPr="00E611D8" w:rsidRDefault="00404163" w:rsidP="004D7CD9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0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0"/>
                <w:lang w:eastAsia="ru-RU" w:bidi="ru-RU"/>
              </w:rPr>
              <w:t>Виды социальных услуг (услуги)</w:t>
            </w:r>
          </w:p>
        </w:tc>
        <w:tc>
          <w:tcPr>
            <w:tcW w:w="797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163" w:rsidRPr="00E611D8" w:rsidRDefault="00404163" w:rsidP="004D7CD9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0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0"/>
                <w:lang w:eastAsia="ru-RU" w:bidi="ru-RU"/>
              </w:rPr>
              <w:t>Форма социального обслуживания</w:t>
            </w:r>
          </w:p>
        </w:tc>
      </w:tr>
      <w:tr w:rsidR="00C03750" w:rsidRPr="00933D56" w:rsidTr="001331DC">
        <w:trPr>
          <w:trHeight w:hRule="exact" w:val="619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4163" w:rsidRPr="00933D56" w:rsidRDefault="00404163" w:rsidP="004D7CD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0"/>
                <w:lang w:eastAsia="ru-RU" w:bidi="ru-RU"/>
              </w:rPr>
            </w:pPr>
          </w:p>
        </w:tc>
        <w:tc>
          <w:tcPr>
            <w:tcW w:w="6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4163" w:rsidRPr="00E611D8" w:rsidRDefault="00404163" w:rsidP="004D7CD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0"/>
                <w:lang w:eastAsia="ru-RU" w:bidi="ru-RU"/>
              </w:rPr>
            </w:pP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163" w:rsidRPr="00E611D8" w:rsidRDefault="00404163" w:rsidP="004D7CD9">
            <w:pPr>
              <w:widowControl w:val="0"/>
              <w:spacing w:after="0" w:line="250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0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0"/>
                <w:lang w:eastAsia="ru-RU" w:bidi="ru-RU"/>
              </w:rPr>
              <w:t>Социальное обслуживание на дому</w:t>
            </w:r>
          </w:p>
        </w:tc>
        <w:tc>
          <w:tcPr>
            <w:tcW w:w="4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163" w:rsidRPr="00E611D8" w:rsidRDefault="00404163" w:rsidP="00404163">
            <w:pPr>
              <w:widowControl w:val="0"/>
              <w:spacing w:after="0" w:line="245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0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0"/>
                <w:lang w:eastAsia="ru-RU" w:bidi="ru-RU"/>
              </w:rPr>
              <w:t>Полустационарное социальное</w:t>
            </w:r>
          </w:p>
          <w:p w:rsidR="00404163" w:rsidRPr="00E611D8" w:rsidRDefault="00404163" w:rsidP="00404163">
            <w:pPr>
              <w:widowControl w:val="0"/>
              <w:spacing w:after="0" w:line="245" w:lineRule="exact"/>
              <w:ind w:left="140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0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0"/>
                <w:lang w:eastAsia="ru-RU" w:bidi="ru-RU"/>
              </w:rPr>
              <w:t>обслуживание</w:t>
            </w:r>
          </w:p>
        </w:tc>
      </w:tr>
      <w:tr w:rsidR="00EF08CD" w:rsidRPr="00933D56" w:rsidTr="00656F30">
        <w:trPr>
          <w:trHeight w:hRule="exact" w:val="858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4163" w:rsidRPr="00933D56" w:rsidRDefault="00404163" w:rsidP="004D7CD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0"/>
                <w:lang w:eastAsia="ru-RU" w:bidi="ru-RU"/>
              </w:rPr>
            </w:pPr>
          </w:p>
        </w:tc>
        <w:tc>
          <w:tcPr>
            <w:tcW w:w="6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4163" w:rsidRPr="00E611D8" w:rsidRDefault="00404163" w:rsidP="004D7CD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0"/>
                <w:lang w:eastAsia="ru-RU" w:bidi="ru-RU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163" w:rsidRPr="00E611D8" w:rsidRDefault="00404163" w:rsidP="004D7CD9">
            <w:pPr>
              <w:widowControl w:val="0"/>
              <w:spacing w:after="0" w:line="250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0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0"/>
                <w:lang w:eastAsia="ru-RU" w:bidi="ru-RU"/>
              </w:rPr>
              <w:t>Стандартное время оказания услуги (мин)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163" w:rsidRPr="00E611D8" w:rsidRDefault="00404163" w:rsidP="004D7CD9">
            <w:pPr>
              <w:widowControl w:val="0"/>
              <w:spacing w:after="0" w:line="250" w:lineRule="exact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0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0"/>
                <w:lang w:eastAsia="ru-RU" w:bidi="ru-RU"/>
              </w:rPr>
              <w:t>Тариф за услугу (рубли)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163" w:rsidRPr="00E611D8" w:rsidRDefault="00404163" w:rsidP="0060669B">
            <w:pPr>
              <w:widowControl w:val="0"/>
              <w:spacing w:after="0" w:line="245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0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0"/>
                <w:lang w:eastAsia="ru-RU" w:bidi="ru-RU"/>
              </w:rPr>
              <w:t>Стандартное время оказания услуги (мин)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163" w:rsidRPr="00E611D8" w:rsidRDefault="00404163" w:rsidP="003D0BA0">
            <w:pPr>
              <w:widowControl w:val="0"/>
              <w:spacing w:after="0" w:line="245" w:lineRule="exact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0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0"/>
                <w:lang w:eastAsia="ru-RU" w:bidi="ru-RU"/>
              </w:rPr>
              <w:t>Тариф за услугу (рубли)</w:t>
            </w:r>
          </w:p>
        </w:tc>
      </w:tr>
      <w:tr w:rsidR="00404163" w:rsidRPr="0041740F" w:rsidTr="00C03750">
        <w:trPr>
          <w:trHeight w:hRule="exact" w:val="555"/>
        </w:trPr>
        <w:tc>
          <w:tcPr>
            <w:tcW w:w="1560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163" w:rsidRPr="00E611D8" w:rsidRDefault="00404163" w:rsidP="004D7CD9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val="en-US" w:eastAsia="ru-RU" w:bidi="ru-RU"/>
              </w:rPr>
              <w:t>I</w:t>
            </w:r>
            <w:r w:rsidRPr="00E611D8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. Социально-бытовые услуги</w:t>
            </w:r>
          </w:p>
        </w:tc>
      </w:tr>
      <w:tr w:rsidR="00EF08CD" w:rsidRPr="004D7CD9" w:rsidTr="00656F30">
        <w:trPr>
          <w:trHeight w:hRule="exact"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BA0" w:rsidRPr="00485623" w:rsidRDefault="003D0BA0" w:rsidP="00485623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BA0" w:rsidRPr="00E611D8" w:rsidRDefault="003D0BA0" w:rsidP="004D7CD9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кратковременного присмотра за детьми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BA0" w:rsidRPr="00E611D8" w:rsidRDefault="0041740F" w:rsidP="00FA1E49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BA0" w:rsidRPr="00E611D8" w:rsidRDefault="00737FA5" w:rsidP="001F5ABA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1F5A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="001F5A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BA0" w:rsidRPr="00E611D8" w:rsidRDefault="0041740F" w:rsidP="004D7CD9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BA0" w:rsidRPr="00E611D8" w:rsidRDefault="003D0BA0" w:rsidP="00704AB7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3D0BA0" w:rsidRPr="004D7CD9" w:rsidTr="001331DC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0BA0" w:rsidRPr="00485623" w:rsidRDefault="003D0BA0" w:rsidP="00485623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8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BA0" w:rsidRPr="00E611D8" w:rsidRDefault="003D0BA0" w:rsidP="004C0BE7">
            <w:pPr>
              <w:widowControl w:val="0"/>
              <w:spacing w:after="0" w:line="23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питанием согласно нормативам, утвержденным Правительством  Ханты-Мансийского автономного округа – Югры</w:t>
            </w:r>
          </w:p>
        </w:tc>
      </w:tr>
      <w:tr w:rsidR="001331DC" w:rsidRPr="004D7CD9" w:rsidTr="009D5079">
        <w:trPr>
          <w:trHeight w:hRule="exact"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485623" w:rsidRDefault="001331DC" w:rsidP="00485623">
            <w:pPr>
              <w:pStyle w:val="a4"/>
              <w:widowControl w:val="0"/>
              <w:numPr>
                <w:ilvl w:val="1"/>
                <w:numId w:val="2"/>
              </w:numPr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F004E3" w:rsidRDefault="001331DC" w:rsidP="00F004E3">
            <w:pPr>
              <w:widowControl w:val="0"/>
              <w:spacing w:after="0" w:line="23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004E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Дети от 3 лет до 7 лет</w:t>
            </w:r>
          </w:p>
        </w:tc>
        <w:tc>
          <w:tcPr>
            <w:tcW w:w="38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A20006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  <w:tc>
          <w:tcPr>
            <w:tcW w:w="20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0B618B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1331DC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33</w:t>
            </w: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37</w:t>
            </w:r>
          </w:p>
        </w:tc>
      </w:tr>
      <w:tr w:rsidR="001331DC" w:rsidRPr="004D7CD9" w:rsidTr="009D5079">
        <w:trPr>
          <w:trHeight w:hRule="exact"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485623" w:rsidRDefault="001331DC" w:rsidP="00485623">
            <w:pPr>
              <w:pStyle w:val="a4"/>
              <w:widowControl w:val="0"/>
              <w:numPr>
                <w:ilvl w:val="1"/>
                <w:numId w:val="2"/>
              </w:numPr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F004E3" w:rsidRDefault="001331DC" w:rsidP="00F004E3">
            <w:pPr>
              <w:widowControl w:val="0"/>
              <w:spacing w:after="0" w:line="23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004E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Дети от 7 лет до 11 лет</w:t>
            </w:r>
          </w:p>
        </w:tc>
        <w:tc>
          <w:tcPr>
            <w:tcW w:w="3830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A20006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0B618B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1331DC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93</w:t>
            </w: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</w:tr>
      <w:tr w:rsidR="001331DC" w:rsidRPr="004D7CD9" w:rsidTr="009D5079">
        <w:trPr>
          <w:trHeight w:hRule="exact"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485623" w:rsidRDefault="001331DC" w:rsidP="00485623">
            <w:pPr>
              <w:pStyle w:val="a4"/>
              <w:widowControl w:val="0"/>
              <w:numPr>
                <w:ilvl w:val="1"/>
                <w:numId w:val="2"/>
              </w:numPr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2971FB">
            <w:pPr>
              <w:widowControl w:val="0"/>
              <w:spacing w:after="0" w:line="23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Дети от 11 лет и старше</w:t>
            </w:r>
          </w:p>
        </w:tc>
        <w:tc>
          <w:tcPr>
            <w:tcW w:w="3830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A20006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0B618B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1331DC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58</w:t>
            </w: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95</w:t>
            </w:r>
          </w:p>
        </w:tc>
      </w:tr>
      <w:tr w:rsidR="001331DC" w:rsidRPr="004D7CD9" w:rsidTr="001331DC">
        <w:trPr>
          <w:trHeight w:hRule="exact"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485623" w:rsidRDefault="001331DC" w:rsidP="00485623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4D7CD9">
            <w:pPr>
              <w:widowControl w:val="0"/>
              <w:spacing w:after="0" w:line="23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мягким инвентарем (одеждой, обувью, нательным бельем и постельными принадлежностями)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2C21D1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FA1E49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E00E0C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E00E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="00E00E0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77</w:t>
            </w:r>
          </w:p>
        </w:tc>
      </w:tr>
      <w:tr w:rsidR="001331DC" w:rsidRPr="004D7CD9" w:rsidTr="001331DC">
        <w:trPr>
          <w:trHeight w:hRule="exact" w:val="10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485623" w:rsidRDefault="001331DC" w:rsidP="00485623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A01A6C">
            <w:pPr>
              <w:widowControl w:val="0"/>
              <w:spacing w:after="0" w:line="235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Предоставление помещений для проведения социально-реабилитационных мероприятий, культурного и бытового обслуживания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2C21D1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A01A6C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A14EA4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2</w:t>
            </w:r>
            <w:r w:rsidR="00A14EA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="00A14EA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</w:tr>
      <w:tr w:rsidR="001331DC" w:rsidRPr="004D7CD9" w:rsidTr="001331DC">
        <w:trPr>
          <w:trHeight w:hRule="exact"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485623" w:rsidRDefault="001331DC" w:rsidP="00485623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4D7CD9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Предоставление в пользование мебели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2C21D1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A01A6C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E36E77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="00E36E7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55</w:t>
            </w:r>
          </w:p>
        </w:tc>
      </w:tr>
      <w:tr w:rsidR="001331DC" w:rsidRPr="004D7CD9" w:rsidTr="001331DC">
        <w:trPr>
          <w:trHeight w:hRule="exact" w:val="7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485623" w:rsidRDefault="001331DC" w:rsidP="00485623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562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.</w:t>
            </w:r>
          </w:p>
        </w:tc>
        <w:tc>
          <w:tcPr>
            <w:tcW w:w="6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4D7CD9">
            <w:pPr>
              <w:widowControl w:val="0"/>
              <w:spacing w:after="0" w:line="235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4D7CD9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FB6B9E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FB6B9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="00FB6B9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4D7CD9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FB6B9E" w:rsidP="00FB6B9E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60</w:t>
            </w:r>
            <w:r w:rsidR="001331DC"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</w:tr>
      <w:tr w:rsidR="001331DC" w:rsidRPr="004D7CD9" w:rsidTr="001331DC">
        <w:trPr>
          <w:trHeight w:hRule="exact" w:val="701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Default="001331DC" w:rsidP="00744978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4D7CD9">
            <w:pPr>
              <w:widowControl w:val="0"/>
              <w:spacing w:after="0" w:line="235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4D7CD9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FB6B9E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="00FB6B9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="00FB6B9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46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4D7CD9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FB6B9E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FB6B9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="00FB6B9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1331DC" w:rsidRPr="004D7CD9" w:rsidTr="001331DC">
        <w:trPr>
          <w:trHeight w:hRule="exact" w:val="701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Default="001331DC" w:rsidP="00744978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4D7CD9">
            <w:pPr>
              <w:widowControl w:val="0"/>
              <w:spacing w:after="0" w:line="235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656339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FB6B9E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  <w:r w:rsidR="00FB6B9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="00FB6B9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656339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DF6E04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DF6E0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80</w:t>
            </w: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="00DF6E0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</w:tr>
      <w:tr w:rsidR="001331DC" w:rsidRPr="004D7CD9" w:rsidTr="001331DC">
        <w:trPr>
          <w:trHeight w:hRule="exact"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485623" w:rsidRDefault="001331DC" w:rsidP="00485623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4D7CD9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Помощь в приеме пищи (кормление)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4D7CD9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FB6B9E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FB6B9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44</w:t>
            </w: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FB6B9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4D7CD9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DF6E04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DF6E0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32</w:t>
            </w: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="00DF6E0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66</w:t>
            </w:r>
          </w:p>
        </w:tc>
      </w:tr>
      <w:tr w:rsidR="001331DC" w:rsidRPr="0041740F" w:rsidTr="00C03750">
        <w:trPr>
          <w:trHeight w:hRule="exact" w:val="563"/>
        </w:trPr>
        <w:tc>
          <w:tcPr>
            <w:tcW w:w="1560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4D7CD9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val="en-US" w:eastAsia="ru-RU" w:bidi="ru-RU"/>
              </w:rPr>
              <w:t>II</w:t>
            </w:r>
            <w:r w:rsidRPr="00E611D8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. Социально-медицинские услуги</w:t>
            </w:r>
          </w:p>
        </w:tc>
      </w:tr>
      <w:tr w:rsidR="001331DC" w:rsidRPr="004D7CD9" w:rsidTr="001331DC">
        <w:trPr>
          <w:trHeight w:hRule="exact" w:val="2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AB40F1" w:rsidRDefault="001331DC" w:rsidP="00AB40F1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394EF4">
            <w:pPr>
              <w:widowControl w:val="0"/>
              <w:spacing w:after="0" w:line="235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Выполнение процедур, связанных с наблюдением за здоровьем получателей социальных услуг (измерение температуры тела, артериального давления, </w:t>
            </w:r>
            <w:proofErr w:type="gramStart"/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приемом лекарств и иные процедуры)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FB068B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B54106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B54106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="00B54106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58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394EF4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7E4B54" w:rsidP="00C666DD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66,87</w:t>
            </w:r>
          </w:p>
        </w:tc>
      </w:tr>
      <w:tr w:rsidR="001331DC" w:rsidRPr="004D7CD9" w:rsidTr="001331DC">
        <w:trPr>
          <w:trHeight w:hRule="exact" w:val="29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744978" w:rsidRDefault="001331DC" w:rsidP="00744978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394EF4">
            <w:pPr>
              <w:widowControl w:val="0"/>
              <w:spacing w:after="0" w:line="235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FB068B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B54106" w:rsidP="00072F71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94,12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394EF4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7E4B54" w:rsidP="00C666DD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133,77</w:t>
            </w:r>
          </w:p>
        </w:tc>
      </w:tr>
      <w:tr w:rsidR="001331DC" w:rsidRPr="004D7CD9" w:rsidTr="001331DC">
        <w:trPr>
          <w:trHeight w:hRule="exact" w:val="272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744978" w:rsidRDefault="001331DC" w:rsidP="00744978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394EF4">
            <w:pPr>
              <w:widowControl w:val="0"/>
              <w:spacing w:after="0" w:line="235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FB068B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B54106" w:rsidP="00072F71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134,67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394EF4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7E4B54" w:rsidP="00C666DD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200,67</w:t>
            </w:r>
          </w:p>
        </w:tc>
      </w:tr>
      <w:tr w:rsidR="001331DC" w:rsidRPr="004D7CD9" w:rsidTr="001331DC">
        <w:trPr>
          <w:trHeight w:hRule="exact" w:val="291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744978" w:rsidRDefault="001331DC" w:rsidP="00744978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394EF4">
            <w:pPr>
              <w:widowControl w:val="0"/>
              <w:spacing w:after="0" w:line="235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FB068B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B54106" w:rsidP="00072F71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175,24</w:t>
            </w:r>
          </w:p>
        </w:tc>
        <w:tc>
          <w:tcPr>
            <w:tcW w:w="4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032AD9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1331DC" w:rsidRPr="004D7CD9" w:rsidTr="001331DC">
        <w:trPr>
          <w:trHeight w:hRule="exact" w:val="3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F85D9B" w:rsidRDefault="001331DC" w:rsidP="00F85D9B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394EF4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оздоровительных мероприятий</w:t>
            </w:r>
          </w:p>
        </w:tc>
        <w:tc>
          <w:tcPr>
            <w:tcW w:w="38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FB068B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394EF4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7E4B54" w:rsidP="00032AD9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85,67</w:t>
            </w:r>
          </w:p>
        </w:tc>
      </w:tr>
      <w:tr w:rsidR="001331DC" w:rsidRPr="004D7CD9" w:rsidTr="001331DC">
        <w:trPr>
          <w:trHeight w:hRule="exact" w:val="2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744978" w:rsidRDefault="001331DC" w:rsidP="00744978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394EF4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0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FB068B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394EF4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7E4B54" w:rsidP="00032AD9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171,35</w:t>
            </w:r>
          </w:p>
        </w:tc>
      </w:tr>
      <w:tr w:rsidR="001331DC" w:rsidRPr="004D7CD9" w:rsidTr="001331DC">
        <w:trPr>
          <w:trHeight w:hRule="exact" w:val="291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744978" w:rsidRDefault="001331DC" w:rsidP="00744978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394EF4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FB068B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7E4B54" w:rsidP="00FB068B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145,33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394EF4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7E4B54" w:rsidP="00032AD9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257,02</w:t>
            </w:r>
          </w:p>
        </w:tc>
      </w:tr>
      <w:tr w:rsidR="001331DC" w:rsidRPr="004D7CD9" w:rsidTr="001331DC">
        <w:trPr>
          <w:trHeight w:hRule="exact" w:val="282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744978" w:rsidRDefault="001331DC" w:rsidP="00744978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394EF4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FB068B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D724C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032AD9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7E4B54" w:rsidP="00032AD9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453,93</w:t>
            </w:r>
          </w:p>
        </w:tc>
      </w:tr>
      <w:tr w:rsidR="001331DC" w:rsidRPr="004D7CD9" w:rsidTr="001331DC">
        <w:trPr>
          <w:trHeight w:hRule="exact"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F85D9B" w:rsidRDefault="001331DC" w:rsidP="00F85D9B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394EF4">
            <w:pPr>
              <w:widowControl w:val="0"/>
              <w:spacing w:after="0" w:line="235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394EF4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8C3A87" w:rsidP="009273F1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35,21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394EF4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8C3A87" w:rsidP="009273F1">
            <w:pPr>
              <w:widowControl w:val="0"/>
              <w:spacing w:after="0" w:line="19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196,90</w:t>
            </w:r>
          </w:p>
        </w:tc>
      </w:tr>
      <w:tr w:rsidR="001331DC" w:rsidRPr="004D7CD9" w:rsidTr="001331DC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F85D9B" w:rsidRDefault="001331DC" w:rsidP="00F85D9B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2A3D37">
            <w:pPr>
              <w:widowControl w:val="0"/>
              <w:spacing w:after="0" w:line="23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5F3BBB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8C3A87" w:rsidP="005F3BBB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35,21</w:t>
            </w:r>
          </w:p>
        </w:tc>
        <w:tc>
          <w:tcPr>
            <w:tcW w:w="4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032AD9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1331DC" w:rsidRPr="004D7CD9" w:rsidTr="001331DC">
        <w:trPr>
          <w:trHeight w:val="332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Default="001331DC" w:rsidP="00254F0D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2A3D37">
            <w:pPr>
              <w:widowControl w:val="0"/>
              <w:spacing w:after="0" w:line="23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5F3BBB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  <w:tc>
          <w:tcPr>
            <w:tcW w:w="4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032AD9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1331DC" w:rsidRPr="004D7CD9" w:rsidTr="001331DC">
        <w:trPr>
          <w:trHeight w:hRule="exact" w:val="653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4D7CD9" w:rsidRDefault="001331DC" w:rsidP="00254F0D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2A3D37">
            <w:pPr>
              <w:widowControl w:val="0"/>
              <w:spacing w:after="0" w:line="23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0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5F3BBB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394EF4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E65025" w:rsidP="00D16CB5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262,54</w:t>
            </w:r>
          </w:p>
        </w:tc>
      </w:tr>
      <w:tr w:rsidR="001331DC" w:rsidRPr="004D7CD9" w:rsidTr="001331DC">
        <w:trPr>
          <w:trHeight w:hRule="exact" w:val="4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F85D9B" w:rsidRDefault="001331DC" w:rsidP="00F85D9B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394EF4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5F3BBB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E65025" w:rsidP="005F3BBB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105,65</w:t>
            </w:r>
          </w:p>
        </w:tc>
        <w:tc>
          <w:tcPr>
            <w:tcW w:w="4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032AD9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1331DC" w:rsidRPr="004D7CD9" w:rsidTr="001331DC">
        <w:trPr>
          <w:trHeight w:hRule="exact" w:val="413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4D7CD9" w:rsidRDefault="001331DC" w:rsidP="00254F0D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394EF4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5F3BBB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394EF4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E65025" w:rsidP="00C26F76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525,09</w:t>
            </w:r>
          </w:p>
        </w:tc>
      </w:tr>
      <w:tr w:rsidR="001331DC" w:rsidRPr="004D7CD9" w:rsidTr="001331DC">
        <w:trPr>
          <w:trHeight w:hRule="exact" w:val="3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F85D9B" w:rsidRDefault="001331DC" w:rsidP="00F85D9B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394EF4">
            <w:pPr>
              <w:widowControl w:val="0"/>
              <w:spacing w:after="0" w:line="23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занятий по адаптивной физической культуре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5F3BBB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E65025" w:rsidP="005F3BBB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105,65</w:t>
            </w:r>
          </w:p>
        </w:tc>
        <w:tc>
          <w:tcPr>
            <w:tcW w:w="4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032AD9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1331DC" w:rsidRPr="004D7CD9" w:rsidTr="00656F30">
        <w:trPr>
          <w:trHeight w:hRule="exact" w:val="281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4D7CD9" w:rsidRDefault="001331DC" w:rsidP="00254F0D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394EF4">
            <w:pPr>
              <w:widowControl w:val="0"/>
              <w:spacing w:after="0" w:line="23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5F3BBB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394EF4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6E401A" w:rsidP="00EA52FA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393,82</w:t>
            </w:r>
          </w:p>
        </w:tc>
      </w:tr>
      <w:tr w:rsidR="001331DC" w:rsidRPr="004D7CD9" w:rsidTr="00656F30">
        <w:trPr>
          <w:trHeight w:hRule="exact" w:val="8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F85D9B" w:rsidRDefault="001331DC" w:rsidP="00F85D9B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394EF4">
            <w:pPr>
              <w:widowControl w:val="0"/>
              <w:spacing w:after="0" w:line="235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Содействие в обеспечении по заключению врача (фельдшера) лекарственными препаратами и изделиями медицинского назначения, в том числе покупка за счет средств получателя </w:t>
            </w: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социальных услуг и доставка их на дом, сопровождение в медицинские организации (в пределах населенного пункта)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394EF4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25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6E401A" w:rsidP="00AC3119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176,06</w:t>
            </w: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032AD9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6E401A" w:rsidP="00032AD9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285,03</w:t>
            </w:r>
          </w:p>
        </w:tc>
      </w:tr>
      <w:tr w:rsidR="001331DC" w:rsidRPr="004D7CD9" w:rsidTr="00656F30">
        <w:trPr>
          <w:trHeight w:hRule="exact" w:val="696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Default="001331DC" w:rsidP="00254F0D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394EF4">
            <w:pPr>
              <w:widowControl w:val="0"/>
              <w:spacing w:after="0" w:line="235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394EF4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6E401A" w:rsidP="00AC3119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422,60</w:t>
            </w: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032AD9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432B9B" w:rsidP="00032AD9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684,06</w:t>
            </w:r>
          </w:p>
        </w:tc>
      </w:tr>
      <w:tr w:rsidR="001331DC" w:rsidRPr="004D7CD9" w:rsidTr="00656F30">
        <w:trPr>
          <w:trHeight w:hRule="exact" w:val="1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F85D9B" w:rsidRDefault="001331DC" w:rsidP="00F85D9B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1426C3">
            <w:pPr>
              <w:widowControl w:val="0"/>
              <w:spacing w:after="0" w:line="235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Содействие в прохождении </w:t>
            </w:r>
            <w:proofErr w:type="gramStart"/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медико-социальной</w:t>
            </w:r>
            <w:proofErr w:type="gramEnd"/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экспертизы (сопровождение в медицинские организации и бюро медико-социальной экспертизы в пределах населенного пункта, помощь в оформлении документов для установления инвалидности)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394EF4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432B9B" w:rsidP="00013E81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422,60</w:t>
            </w: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394EF4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432B9B" w:rsidP="00013E81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684,06</w:t>
            </w:r>
          </w:p>
        </w:tc>
      </w:tr>
      <w:tr w:rsidR="001331DC" w:rsidRPr="004D7CD9" w:rsidTr="00656F30">
        <w:trPr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F85D9B" w:rsidRDefault="001331DC" w:rsidP="00F85D9B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394EF4">
            <w:pPr>
              <w:widowControl w:val="0"/>
              <w:spacing w:after="0" w:line="23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Содействие в обеспечении техническими средствами реабилитации и средствами ухода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394EF4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432B9B" w:rsidP="00A75BC5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211,30</w:t>
            </w: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394EF4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432B9B" w:rsidP="00A75BC5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342,03</w:t>
            </w:r>
          </w:p>
        </w:tc>
      </w:tr>
      <w:tr w:rsidR="001331DC" w:rsidRPr="001426C3" w:rsidTr="00C03750">
        <w:trPr>
          <w:trHeight w:hRule="exact" w:val="581"/>
        </w:trPr>
        <w:tc>
          <w:tcPr>
            <w:tcW w:w="1560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1426C3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val="en-US" w:eastAsia="ru-RU" w:bidi="ru-RU"/>
              </w:rPr>
              <w:t>III</w:t>
            </w:r>
            <w:r w:rsidRPr="00E611D8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.Социально-психологические услуги</w:t>
            </w:r>
          </w:p>
        </w:tc>
      </w:tr>
      <w:tr w:rsidR="001331DC" w:rsidRPr="004D7CD9" w:rsidTr="00656F30">
        <w:trPr>
          <w:trHeight w:hRule="exact" w:val="4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105B38" w:rsidRDefault="001331DC" w:rsidP="00105B38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1426C3">
            <w:pPr>
              <w:widowControl w:val="0"/>
              <w:spacing w:after="0" w:line="235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Социально-психологическое консультирование, включая диагностику и коррекцию, в том числе по вопросам внутрисемейных отношений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1426C3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B52610" w:rsidP="00FC2E6C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211,30</w:t>
            </w: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78639F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B52610" w:rsidP="00FC2E6C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342,03</w:t>
            </w:r>
          </w:p>
        </w:tc>
      </w:tr>
      <w:tr w:rsidR="001331DC" w:rsidRPr="004D7CD9" w:rsidTr="00656F30">
        <w:trPr>
          <w:trHeight w:hRule="exact" w:val="413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4D7CD9" w:rsidRDefault="001331DC" w:rsidP="003F5AB6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1426C3">
            <w:pPr>
              <w:widowControl w:val="0"/>
              <w:spacing w:after="0" w:line="235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617607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B52610" w:rsidP="00FC2E6C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281,75</w:t>
            </w: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1426C3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B52610" w:rsidP="00FC2E6C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456,05</w:t>
            </w:r>
          </w:p>
        </w:tc>
      </w:tr>
      <w:tr w:rsidR="001331DC" w:rsidRPr="004D7CD9" w:rsidTr="00656F30">
        <w:trPr>
          <w:trHeight w:hRule="exact"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105B38" w:rsidRDefault="001331DC" w:rsidP="00105B38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1426C3">
            <w:pPr>
              <w:widowControl w:val="0"/>
              <w:spacing w:after="0" w:line="23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617607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E75DBD" w:rsidP="00657A78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246,52</w:t>
            </w: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1426C3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E75DBD" w:rsidP="00657A78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399,04</w:t>
            </w:r>
          </w:p>
        </w:tc>
      </w:tr>
      <w:tr w:rsidR="001331DC" w:rsidRPr="004D7CD9" w:rsidTr="00656F30">
        <w:trPr>
          <w:trHeight w:hRule="exact"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105B38" w:rsidRDefault="001331DC" w:rsidP="00105B38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1426C3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Социально-психологический патронаж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1426C3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E75DBD" w:rsidP="00657A78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140,86</w:t>
            </w: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1426C3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E75DBD" w:rsidP="00657A78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228,02</w:t>
            </w:r>
          </w:p>
        </w:tc>
      </w:tr>
      <w:tr w:rsidR="001331DC" w:rsidRPr="001426C3" w:rsidTr="00EB3564">
        <w:trPr>
          <w:trHeight w:hRule="exact" w:val="457"/>
        </w:trPr>
        <w:tc>
          <w:tcPr>
            <w:tcW w:w="1560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1426C3" w:rsidRDefault="001331DC" w:rsidP="001426C3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1426C3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val="en-US" w:eastAsia="ru-RU" w:bidi="ru-RU"/>
              </w:rPr>
              <w:t>IV.</w:t>
            </w:r>
            <w:r w:rsidRPr="001426C3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 xml:space="preserve"> Социально-педагогический услуги</w:t>
            </w:r>
          </w:p>
        </w:tc>
      </w:tr>
      <w:tr w:rsidR="001331DC" w:rsidRPr="00E611D8" w:rsidTr="001E035C">
        <w:trPr>
          <w:trHeight w:hRule="exact"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105B38" w:rsidRDefault="001331DC" w:rsidP="00105B38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4D7CD9" w:rsidRDefault="001331DC" w:rsidP="001426C3">
            <w:pPr>
              <w:widowControl w:val="0"/>
              <w:spacing w:after="0" w:line="235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7CD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Pr="004D7CD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аничения жизнедеятельности, в том числе детьми-инвалидами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1426C3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415D86" w:rsidP="00EB0E13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214,85</w:t>
            </w: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1426C3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415D86" w:rsidP="00EB0E13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387,73</w:t>
            </w:r>
          </w:p>
        </w:tc>
      </w:tr>
      <w:tr w:rsidR="001331DC" w:rsidRPr="00E611D8" w:rsidTr="001E035C">
        <w:trPr>
          <w:trHeight w:hRule="exact"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105B38" w:rsidRDefault="001331DC" w:rsidP="00105B38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4D7CD9" w:rsidRDefault="001331DC" w:rsidP="001426C3">
            <w:pPr>
              <w:widowControl w:val="0"/>
              <w:spacing w:after="0" w:line="23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7CD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1426C3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415D86" w:rsidP="00EB0E13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211,30</w:t>
            </w: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1426C3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415D86" w:rsidP="00EB0E13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342,03</w:t>
            </w:r>
          </w:p>
        </w:tc>
      </w:tr>
      <w:tr w:rsidR="001331DC" w:rsidRPr="00E611D8" w:rsidTr="001E035C">
        <w:trPr>
          <w:trHeight w:hRule="exact" w:val="5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105B38" w:rsidRDefault="001331DC" w:rsidP="00105B38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4D7CD9" w:rsidRDefault="001331DC" w:rsidP="001426C3">
            <w:pPr>
              <w:widowControl w:val="0"/>
              <w:spacing w:after="0" w:line="235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7CD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Социально-педагогическое консультирование, включая диагностику и коррекцию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1426C3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415D86" w:rsidP="00303404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211,30</w:t>
            </w: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1426C3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415D86" w:rsidP="00303404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342,03</w:t>
            </w:r>
          </w:p>
        </w:tc>
      </w:tr>
      <w:tr w:rsidR="001331DC" w:rsidRPr="00E611D8" w:rsidTr="001E035C">
        <w:trPr>
          <w:trHeight w:hRule="exact" w:val="523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9E2EE9" w:rsidRDefault="001331DC" w:rsidP="009E2EE9">
            <w:pPr>
              <w:widowControl w:val="0"/>
              <w:spacing w:after="0" w:line="190" w:lineRule="exact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4D7CD9" w:rsidRDefault="001331DC" w:rsidP="001426C3">
            <w:pPr>
              <w:widowControl w:val="0"/>
              <w:spacing w:after="0" w:line="235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1426C3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D22E36" w:rsidP="00303404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281,75</w:t>
            </w: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1426C3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D22E36" w:rsidP="00303404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456,05</w:t>
            </w:r>
          </w:p>
        </w:tc>
      </w:tr>
      <w:tr w:rsidR="001331DC" w:rsidRPr="00E611D8" w:rsidTr="001E035C">
        <w:trPr>
          <w:trHeight w:hRule="exact"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6B189F" w:rsidRDefault="001331DC" w:rsidP="006B189F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4D7CD9" w:rsidRDefault="001331DC" w:rsidP="00CE4DB5">
            <w:pPr>
              <w:widowControl w:val="0"/>
              <w:spacing w:after="0" w:line="245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7CD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позитивных интересов (в том числе в сфере досуга)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CE4DB5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D22E36" w:rsidP="002A6476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211,30</w:t>
            </w: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CE4DB5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D22E36" w:rsidP="002A6476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342,03</w:t>
            </w:r>
          </w:p>
        </w:tc>
      </w:tr>
      <w:tr w:rsidR="001331DC" w:rsidRPr="00E611D8" w:rsidTr="001E035C">
        <w:trPr>
          <w:trHeight w:hRule="exact"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6B189F" w:rsidRDefault="001331DC" w:rsidP="006B189F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4D7CD9" w:rsidRDefault="001331DC" w:rsidP="00CE4DB5">
            <w:pPr>
              <w:widowControl w:val="0"/>
              <w:spacing w:after="0" w:line="235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D7CD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CE4DB5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D22E36" w:rsidP="00C96770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211,30</w:t>
            </w:r>
          </w:p>
        </w:tc>
        <w:tc>
          <w:tcPr>
            <w:tcW w:w="4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CE4DB5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1331DC" w:rsidRPr="00E611D8" w:rsidTr="001331DC">
        <w:trPr>
          <w:trHeight w:hRule="exact" w:val="346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331DC" w:rsidRPr="004D7CD9" w:rsidRDefault="001331DC" w:rsidP="004C0BE7">
            <w:pPr>
              <w:widowControl w:val="0"/>
              <w:spacing w:after="0" w:line="190" w:lineRule="exact"/>
              <w:ind w:left="24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4D7CD9" w:rsidRDefault="001331DC" w:rsidP="00CE4DB5">
            <w:pPr>
              <w:widowControl w:val="0"/>
              <w:spacing w:after="0" w:line="235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CE4DB5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CE4DB5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90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D22E36" w:rsidP="00C96770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1026,10</w:t>
            </w:r>
          </w:p>
        </w:tc>
      </w:tr>
      <w:tr w:rsidR="001331DC" w:rsidRPr="00E611D8" w:rsidTr="00C03750">
        <w:trPr>
          <w:trHeight w:hRule="exact" w:val="563"/>
        </w:trPr>
        <w:tc>
          <w:tcPr>
            <w:tcW w:w="1560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CF2D86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val="en-US" w:eastAsia="ru-RU" w:bidi="ru-RU"/>
              </w:rPr>
              <w:lastRenderedPageBreak/>
              <w:t>V</w:t>
            </w:r>
            <w:r w:rsidRPr="00E611D8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. Социально-трудовые услуги</w:t>
            </w:r>
          </w:p>
        </w:tc>
      </w:tr>
      <w:tr w:rsidR="001331DC" w:rsidRPr="004D7CD9" w:rsidTr="001331DC">
        <w:trPr>
          <w:trHeight w:hRule="exact" w:val="4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6B189F" w:rsidRDefault="001331DC" w:rsidP="006B189F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CE4DB5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мероприятий по использованию трудовых возможностей и содействие обучению доступным профессиональным навыкам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CE4DB5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DA7977" w:rsidP="00D35E5F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211,30</w:t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BF2C83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1331DC" w:rsidRPr="004D7CD9" w:rsidTr="001331DC">
        <w:trPr>
          <w:trHeight w:hRule="exact" w:val="423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2F467A" w:rsidRDefault="001331DC" w:rsidP="002F467A">
            <w:pPr>
              <w:widowControl w:val="0"/>
              <w:spacing w:after="0" w:line="190" w:lineRule="exact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CE4DB5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1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5F0B96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CE4DB5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DA7977" w:rsidP="00D35E5F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513,04</w:t>
            </w:r>
          </w:p>
        </w:tc>
      </w:tr>
      <w:tr w:rsidR="001331DC" w:rsidRPr="004D7CD9" w:rsidTr="001331DC">
        <w:trPr>
          <w:trHeight w:hRule="exact"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6B189F" w:rsidRDefault="001331DC" w:rsidP="006B189F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CE4DB5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Оказание помощи в трудоустройстве (помощь в оформлении документов)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CE4DB5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DA7977" w:rsidP="005336E0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211,30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CE4DB5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DA7977" w:rsidP="005336E0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342,03</w:t>
            </w:r>
          </w:p>
        </w:tc>
      </w:tr>
      <w:tr w:rsidR="001331DC" w:rsidRPr="004D7CD9" w:rsidTr="001331DC">
        <w:trPr>
          <w:trHeight w:hRule="exact" w:val="8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6B189F" w:rsidRDefault="001331DC" w:rsidP="006B189F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CE4DB5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CE4DB5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DA7977" w:rsidP="005336E0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211,30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CE4DB5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DA7977" w:rsidP="005336E0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342,03</w:t>
            </w:r>
          </w:p>
        </w:tc>
      </w:tr>
      <w:tr w:rsidR="001331DC" w:rsidRPr="004D7CD9" w:rsidTr="00EB3564">
        <w:trPr>
          <w:trHeight w:hRule="exact" w:val="571"/>
        </w:trPr>
        <w:tc>
          <w:tcPr>
            <w:tcW w:w="1560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BF2C83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val="en-US" w:eastAsia="ru-RU" w:bidi="ru-RU"/>
              </w:rPr>
              <w:t>VI</w:t>
            </w:r>
            <w:r w:rsidRPr="00E611D8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. Социально-правовые услуги</w:t>
            </w:r>
          </w:p>
        </w:tc>
      </w:tr>
      <w:tr w:rsidR="001331DC" w:rsidRPr="004D7CD9" w:rsidTr="001331DC">
        <w:trPr>
          <w:trHeight w:hRule="exact" w:val="6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6B189F" w:rsidRDefault="001331DC" w:rsidP="006B189F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A010BF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A010BF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DA7977" w:rsidP="000D7738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211,30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A010BF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DA7977" w:rsidP="000D7738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342,03</w:t>
            </w:r>
          </w:p>
        </w:tc>
      </w:tr>
      <w:tr w:rsidR="001331DC" w:rsidRPr="004D7CD9" w:rsidTr="001331DC">
        <w:trPr>
          <w:trHeight w:hRule="exact" w:val="547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B75590" w:rsidRDefault="001331DC" w:rsidP="00B75590">
            <w:pPr>
              <w:widowControl w:val="0"/>
              <w:spacing w:after="0" w:line="190" w:lineRule="exact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A010BF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1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A010BF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A010BF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2F4C7A" w:rsidP="000D7738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684,03</w:t>
            </w:r>
          </w:p>
        </w:tc>
      </w:tr>
      <w:tr w:rsidR="001331DC" w:rsidRPr="004D7CD9" w:rsidTr="001331DC">
        <w:trPr>
          <w:trHeight w:hRule="exact"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6B189F" w:rsidRDefault="001331DC" w:rsidP="006B189F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CE4DB5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Оказание помощи в получении юридических услуг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FB068B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DA7977" w:rsidP="000D7738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211,30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FB068B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DA7977" w:rsidP="00FB068B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342,03</w:t>
            </w:r>
          </w:p>
        </w:tc>
      </w:tr>
      <w:tr w:rsidR="001331DC" w:rsidRPr="004D7CD9" w:rsidTr="001331DC">
        <w:trPr>
          <w:trHeight w:hRule="exact"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6B189F" w:rsidRDefault="001331DC" w:rsidP="006B189F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CE4DB5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FB068B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525219" w:rsidP="000D7738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211,30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FB068B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525219" w:rsidP="00FB068B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342,03</w:t>
            </w:r>
          </w:p>
        </w:tc>
      </w:tr>
      <w:tr w:rsidR="001331DC" w:rsidRPr="00E611D8" w:rsidTr="00C03750">
        <w:trPr>
          <w:trHeight w:hRule="exact" w:val="823"/>
        </w:trPr>
        <w:tc>
          <w:tcPr>
            <w:tcW w:w="1560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CE4DB5">
            <w:pPr>
              <w:widowControl w:val="0"/>
              <w:spacing w:after="0" w:line="250" w:lineRule="exact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val="en-US" w:eastAsia="ru-RU" w:bidi="ru-RU"/>
              </w:rPr>
              <w:t>VII</w:t>
            </w:r>
            <w:r w:rsidRPr="00E611D8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 xml:space="preserve">. Услуги в целях повышения коммуникативного потенциала получателей социальных услуг, </w:t>
            </w:r>
          </w:p>
          <w:p w:rsidR="001331DC" w:rsidRPr="00E611D8" w:rsidRDefault="001331DC" w:rsidP="00730876">
            <w:pPr>
              <w:widowControl w:val="0"/>
              <w:spacing w:after="0" w:line="250" w:lineRule="exact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имеющих ограничения жизнедеятельности, в том числе детей-инвалидов</w:t>
            </w:r>
          </w:p>
        </w:tc>
      </w:tr>
      <w:tr w:rsidR="001331DC" w:rsidRPr="004D7CD9" w:rsidTr="001331DC">
        <w:trPr>
          <w:trHeight w:hRule="exact"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507952" w:rsidRDefault="001331DC" w:rsidP="00507952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CE4DB5">
            <w:pPr>
              <w:widowControl w:val="0"/>
              <w:spacing w:after="0" w:line="23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CE4DB5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525219" w:rsidP="00EF08CD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114,67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0D4252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5F1403" w:rsidP="00C03750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349,48</w:t>
            </w:r>
          </w:p>
        </w:tc>
      </w:tr>
      <w:tr w:rsidR="001331DC" w:rsidRPr="00A86F86" w:rsidTr="001331DC">
        <w:trPr>
          <w:trHeight w:hRule="exact" w:val="3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507952" w:rsidRDefault="001331DC" w:rsidP="00507952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1DC" w:rsidRPr="00A86F86" w:rsidRDefault="001331DC" w:rsidP="00CE4DB5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F8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A86F86" w:rsidRDefault="001331DC" w:rsidP="005C12BD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F8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396FB2" w:rsidRDefault="00525219" w:rsidP="006479D2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105,65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A86F86" w:rsidRDefault="001331DC" w:rsidP="005C12BD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F8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AC406F" w:rsidRDefault="005F1403" w:rsidP="00396FB2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171,00</w:t>
            </w:r>
          </w:p>
        </w:tc>
      </w:tr>
      <w:tr w:rsidR="001331DC" w:rsidRPr="00A86F86" w:rsidTr="001331DC">
        <w:trPr>
          <w:trHeight w:hRule="exact" w:val="429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A86F86" w:rsidRDefault="001331DC" w:rsidP="00507952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A86F86" w:rsidRDefault="001331DC" w:rsidP="00CE4DB5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A86F86" w:rsidRDefault="001331DC" w:rsidP="005C12BD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F8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396FB2" w:rsidRDefault="00525219" w:rsidP="006479D2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140,86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A86F86" w:rsidRDefault="001331DC" w:rsidP="005C12BD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F8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AC406F" w:rsidRDefault="005F1403" w:rsidP="00396FB2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228,02</w:t>
            </w:r>
          </w:p>
        </w:tc>
      </w:tr>
      <w:tr w:rsidR="001331DC" w:rsidRPr="00A86F86" w:rsidTr="001331DC">
        <w:trPr>
          <w:trHeight w:hRule="exact" w:val="421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A86F86" w:rsidRDefault="001331DC" w:rsidP="00D6473E">
            <w:pPr>
              <w:widowControl w:val="0"/>
              <w:spacing w:after="0" w:line="190" w:lineRule="exact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A86F86" w:rsidRDefault="001331DC" w:rsidP="00CE4DB5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A86F86" w:rsidRDefault="001331DC" w:rsidP="00CE4DB5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F8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396FB2" w:rsidRDefault="00525219" w:rsidP="00396FB2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211,30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A86F86" w:rsidRDefault="001331DC" w:rsidP="00FB068B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F8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AC406F" w:rsidRDefault="00525219" w:rsidP="00396FB2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342,03</w:t>
            </w:r>
          </w:p>
        </w:tc>
      </w:tr>
      <w:tr w:rsidR="001331DC" w:rsidRPr="00A86F86" w:rsidTr="001331DC">
        <w:trPr>
          <w:trHeight w:hRule="exact" w:val="428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A86F86" w:rsidRDefault="001331DC" w:rsidP="00D6473E">
            <w:pPr>
              <w:widowControl w:val="0"/>
              <w:spacing w:after="0" w:line="190" w:lineRule="exact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1DC" w:rsidRPr="00A86F86" w:rsidRDefault="001331DC" w:rsidP="00CE4DB5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A86F86" w:rsidRDefault="001331DC" w:rsidP="00CE4DB5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F8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396FB2" w:rsidRDefault="005F1403" w:rsidP="00396FB2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246,52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A86F86" w:rsidRDefault="001331DC" w:rsidP="00FB068B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F8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AC406F" w:rsidRDefault="00F772BF" w:rsidP="00396FB2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399,03</w:t>
            </w:r>
          </w:p>
        </w:tc>
      </w:tr>
      <w:tr w:rsidR="001331DC" w:rsidRPr="004D7CD9" w:rsidTr="001331DC">
        <w:trPr>
          <w:trHeight w:hRule="exact" w:val="41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A86F86" w:rsidRDefault="001331DC" w:rsidP="00D6473E">
            <w:pPr>
              <w:widowControl w:val="0"/>
              <w:spacing w:after="0" w:line="190" w:lineRule="exact"/>
              <w:ind w:left="36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A86F86" w:rsidRDefault="001331DC" w:rsidP="00CE4DB5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A86F86" w:rsidRDefault="001331DC" w:rsidP="00CE4DB5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F8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396FB2" w:rsidRDefault="005F1403" w:rsidP="00396FB2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250,29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A86F86" w:rsidRDefault="001331DC" w:rsidP="00FB068B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F8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AC406F" w:rsidRDefault="00F772BF" w:rsidP="00AC406F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456,05</w:t>
            </w:r>
          </w:p>
        </w:tc>
      </w:tr>
      <w:tr w:rsidR="001331DC" w:rsidRPr="004D7CD9" w:rsidTr="001331DC">
        <w:trPr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507952" w:rsidRDefault="001331DC" w:rsidP="00507952">
            <w:pPr>
              <w:pStyle w:val="a4"/>
              <w:widowControl w:val="0"/>
              <w:numPr>
                <w:ilvl w:val="0"/>
                <w:numId w:val="2"/>
              </w:numPr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CE4DB5">
            <w:pPr>
              <w:widowControl w:val="0"/>
              <w:spacing w:after="0" w:line="235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Обучение навыкам поведения в быту и общественных местах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CE4DB5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1DC" w:rsidRPr="00E611D8" w:rsidRDefault="005F1403" w:rsidP="00EF08CD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140,86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1331DC" w:rsidP="00FB068B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611D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1DC" w:rsidRPr="00E611D8" w:rsidRDefault="00F772BF" w:rsidP="00C03750">
            <w:pPr>
              <w:widowControl w:val="0"/>
              <w:spacing w:after="0" w:line="190" w:lineRule="exac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228,02</w:t>
            </w:r>
          </w:p>
        </w:tc>
      </w:tr>
    </w:tbl>
    <w:p w:rsidR="004D7CD9" w:rsidRPr="004D7CD9" w:rsidRDefault="004D7CD9" w:rsidP="004D7CD9">
      <w:pPr>
        <w:framePr w:w="9403" w:wrap="notBeside" w:vAnchor="text" w:hAnchor="text" w:xAlign="center" w:y="1"/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4C0BE7" w:rsidRDefault="004C0BE7" w:rsidP="00EB3564">
      <w:pPr>
        <w:widowControl w:val="0"/>
        <w:spacing w:after="0" w:line="240" w:lineRule="auto"/>
      </w:pPr>
    </w:p>
    <w:sectPr w:rsidR="004C0BE7" w:rsidSect="00743A99">
      <w:pgSz w:w="16838" w:h="11906" w:orient="landscape"/>
      <w:pgMar w:top="709" w:right="70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CF" w:rsidRDefault="00CB2DCF">
      <w:pPr>
        <w:spacing w:after="0" w:line="240" w:lineRule="auto"/>
      </w:pPr>
      <w:r>
        <w:separator/>
      </w:r>
    </w:p>
  </w:endnote>
  <w:endnote w:type="continuationSeparator" w:id="0">
    <w:p w:rsidR="00CB2DCF" w:rsidRDefault="00CB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CF" w:rsidRDefault="00CB2DCF">
      <w:pPr>
        <w:spacing w:after="0" w:line="240" w:lineRule="auto"/>
      </w:pPr>
      <w:r>
        <w:separator/>
      </w:r>
    </w:p>
  </w:footnote>
  <w:footnote w:type="continuationSeparator" w:id="0">
    <w:p w:rsidR="00CB2DCF" w:rsidRDefault="00CB2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6ADC"/>
    <w:multiLevelType w:val="multilevel"/>
    <w:tmpl w:val="55840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F533844"/>
    <w:multiLevelType w:val="hybridMultilevel"/>
    <w:tmpl w:val="A9ACC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D9"/>
    <w:rsid w:val="00013E81"/>
    <w:rsid w:val="00051D34"/>
    <w:rsid w:val="00072F71"/>
    <w:rsid w:val="00077F6E"/>
    <w:rsid w:val="0008269B"/>
    <w:rsid w:val="000A2CA8"/>
    <w:rsid w:val="000A3DB9"/>
    <w:rsid w:val="000A7D4E"/>
    <w:rsid w:val="000B618B"/>
    <w:rsid w:val="000D6B6E"/>
    <w:rsid w:val="000D7738"/>
    <w:rsid w:val="000F43BE"/>
    <w:rsid w:val="00103839"/>
    <w:rsid w:val="00105B38"/>
    <w:rsid w:val="00117406"/>
    <w:rsid w:val="00124BE2"/>
    <w:rsid w:val="001331DC"/>
    <w:rsid w:val="0014265D"/>
    <w:rsid w:val="001426C3"/>
    <w:rsid w:val="00162011"/>
    <w:rsid w:val="001929C9"/>
    <w:rsid w:val="001A2FE4"/>
    <w:rsid w:val="001A54BF"/>
    <w:rsid w:val="001B6F12"/>
    <w:rsid w:val="001C76D2"/>
    <w:rsid w:val="001D28B7"/>
    <w:rsid w:val="001E035C"/>
    <w:rsid w:val="001F5ABA"/>
    <w:rsid w:val="0021427E"/>
    <w:rsid w:val="0022396F"/>
    <w:rsid w:val="00253D9D"/>
    <w:rsid w:val="00254F0D"/>
    <w:rsid w:val="00267045"/>
    <w:rsid w:val="002701BF"/>
    <w:rsid w:val="00290962"/>
    <w:rsid w:val="002971FB"/>
    <w:rsid w:val="002A3D37"/>
    <w:rsid w:val="002A6476"/>
    <w:rsid w:val="002B457A"/>
    <w:rsid w:val="002C42F7"/>
    <w:rsid w:val="002D303F"/>
    <w:rsid w:val="002F467A"/>
    <w:rsid w:val="002F4C7A"/>
    <w:rsid w:val="002F56DB"/>
    <w:rsid w:val="003021F8"/>
    <w:rsid w:val="00303404"/>
    <w:rsid w:val="00305B60"/>
    <w:rsid w:val="0031596B"/>
    <w:rsid w:val="00344793"/>
    <w:rsid w:val="00372829"/>
    <w:rsid w:val="00394EF4"/>
    <w:rsid w:val="00396FB2"/>
    <w:rsid w:val="003C601C"/>
    <w:rsid w:val="003D0BA0"/>
    <w:rsid w:val="003D724C"/>
    <w:rsid w:val="003E79BB"/>
    <w:rsid w:val="003F5AB6"/>
    <w:rsid w:val="00404163"/>
    <w:rsid w:val="004150BC"/>
    <w:rsid w:val="00415D86"/>
    <w:rsid w:val="0041740F"/>
    <w:rsid w:val="00423247"/>
    <w:rsid w:val="00431081"/>
    <w:rsid w:val="00432B9B"/>
    <w:rsid w:val="00443E11"/>
    <w:rsid w:val="00472F7C"/>
    <w:rsid w:val="00485623"/>
    <w:rsid w:val="0049519D"/>
    <w:rsid w:val="004C0BE7"/>
    <w:rsid w:val="004D1876"/>
    <w:rsid w:val="004D7CD9"/>
    <w:rsid w:val="004E0F10"/>
    <w:rsid w:val="004E2B19"/>
    <w:rsid w:val="004E5EA9"/>
    <w:rsid w:val="004F70BC"/>
    <w:rsid w:val="005072C1"/>
    <w:rsid w:val="00507952"/>
    <w:rsid w:val="00525219"/>
    <w:rsid w:val="005336E0"/>
    <w:rsid w:val="00536815"/>
    <w:rsid w:val="00541700"/>
    <w:rsid w:val="00585F95"/>
    <w:rsid w:val="005C6B86"/>
    <w:rsid w:val="005E01E0"/>
    <w:rsid w:val="005E6660"/>
    <w:rsid w:val="005E67DA"/>
    <w:rsid w:val="005F1403"/>
    <w:rsid w:val="006116A8"/>
    <w:rsid w:val="006479D2"/>
    <w:rsid w:val="00655999"/>
    <w:rsid w:val="00656F30"/>
    <w:rsid w:val="00657A78"/>
    <w:rsid w:val="00665E0B"/>
    <w:rsid w:val="006878E6"/>
    <w:rsid w:val="006B189F"/>
    <w:rsid w:val="006E401A"/>
    <w:rsid w:val="00730876"/>
    <w:rsid w:val="00737FA5"/>
    <w:rsid w:val="00743A99"/>
    <w:rsid w:val="00744978"/>
    <w:rsid w:val="0075388C"/>
    <w:rsid w:val="0075623B"/>
    <w:rsid w:val="00767391"/>
    <w:rsid w:val="0079293A"/>
    <w:rsid w:val="007B23DA"/>
    <w:rsid w:val="007D5C1C"/>
    <w:rsid w:val="007E4B54"/>
    <w:rsid w:val="007F53CD"/>
    <w:rsid w:val="0082019D"/>
    <w:rsid w:val="008346B2"/>
    <w:rsid w:val="008C3A87"/>
    <w:rsid w:val="008C3F47"/>
    <w:rsid w:val="00902B6C"/>
    <w:rsid w:val="009273F1"/>
    <w:rsid w:val="00933D56"/>
    <w:rsid w:val="00973354"/>
    <w:rsid w:val="00981FAB"/>
    <w:rsid w:val="009A1F67"/>
    <w:rsid w:val="009C48B7"/>
    <w:rsid w:val="009C58B5"/>
    <w:rsid w:val="009D5E1D"/>
    <w:rsid w:val="009E2EE9"/>
    <w:rsid w:val="009F0B01"/>
    <w:rsid w:val="00A01A6C"/>
    <w:rsid w:val="00A14EA4"/>
    <w:rsid w:val="00A30C03"/>
    <w:rsid w:val="00A4080E"/>
    <w:rsid w:val="00A75BC5"/>
    <w:rsid w:val="00A77E71"/>
    <w:rsid w:val="00A86F86"/>
    <w:rsid w:val="00AA3CCC"/>
    <w:rsid w:val="00AA3EAF"/>
    <w:rsid w:val="00AB40F1"/>
    <w:rsid w:val="00AC3119"/>
    <w:rsid w:val="00AC406F"/>
    <w:rsid w:val="00AD6608"/>
    <w:rsid w:val="00AF20BB"/>
    <w:rsid w:val="00B037EF"/>
    <w:rsid w:val="00B049A1"/>
    <w:rsid w:val="00B07ADE"/>
    <w:rsid w:val="00B52610"/>
    <w:rsid w:val="00B54106"/>
    <w:rsid w:val="00B5579B"/>
    <w:rsid w:val="00B5698E"/>
    <w:rsid w:val="00B75590"/>
    <w:rsid w:val="00B94208"/>
    <w:rsid w:val="00BC397E"/>
    <w:rsid w:val="00BD23D9"/>
    <w:rsid w:val="00BF3482"/>
    <w:rsid w:val="00BF36BB"/>
    <w:rsid w:val="00BF41A3"/>
    <w:rsid w:val="00BF484A"/>
    <w:rsid w:val="00C00C8D"/>
    <w:rsid w:val="00C03750"/>
    <w:rsid w:val="00C03D8D"/>
    <w:rsid w:val="00C24E08"/>
    <w:rsid w:val="00C26F76"/>
    <w:rsid w:val="00C666DD"/>
    <w:rsid w:val="00C70456"/>
    <w:rsid w:val="00C96770"/>
    <w:rsid w:val="00CA1BD1"/>
    <w:rsid w:val="00CA7366"/>
    <w:rsid w:val="00CB2DCF"/>
    <w:rsid w:val="00CC59D2"/>
    <w:rsid w:val="00CD39A3"/>
    <w:rsid w:val="00CE4DB5"/>
    <w:rsid w:val="00CF2D86"/>
    <w:rsid w:val="00D16CB5"/>
    <w:rsid w:val="00D22E36"/>
    <w:rsid w:val="00D34F4E"/>
    <w:rsid w:val="00D35E5F"/>
    <w:rsid w:val="00D6473E"/>
    <w:rsid w:val="00D753AA"/>
    <w:rsid w:val="00DA7977"/>
    <w:rsid w:val="00DC0E82"/>
    <w:rsid w:val="00DC2BCD"/>
    <w:rsid w:val="00DE0CA7"/>
    <w:rsid w:val="00DF6E04"/>
    <w:rsid w:val="00E00E0C"/>
    <w:rsid w:val="00E011BA"/>
    <w:rsid w:val="00E174B5"/>
    <w:rsid w:val="00E176F8"/>
    <w:rsid w:val="00E233AF"/>
    <w:rsid w:val="00E36E77"/>
    <w:rsid w:val="00E4307A"/>
    <w:rsid w:val="00E5702B"/>
    <w:rsid w:val="00E611D8"/>
    <w:rsid w:val="00E63A5F"/>
    <w:rsid w:val="00E65025"/>
    <w:rsid w:val="00E73876"/>
    <w:rsid w:val="00E75DBD"/>
    <w:rsid w:val="00E92266"/>
    <w:rsid w:val="00EA52FA"/>
    <w:rsid w:val="00EA6695"/>
    <w:rsid w:val="00EB0E13"/>
    <w:rsid w:val="00EB3564"/>
    <w:rsid w:val="00EB4BDD"/>
    <w:rsid w:val="00EC29BE"/>
    <w:rsid w:val="00EF06D8"/>
    <w:rsid w:val="00EF08CD"/>
    <w:rsid w:val="00F004E3"/>
    <w:rsid w:val="00F1265A"/>
    <w:rsid w:val="00F164BB"/>
    <w:rsid w:val="00F265DA"/>
    <w:rsid w:val="00F633CC"/>
    <w:rsid w:val="00F772BF"/>
    <w:rsid w:val="00F84A69"/>
    <w:rsid w:val="00F85D9B"/>
    <w:rsid w:val="00FA1E49"/>
    <w:rsid w:val="00FB6B9E"/>
    <w:rsid w:val="00FB761C"/>
    <w:rsid w:val="00FC0652"/>
    <w:rsid w:val="00FC2E6C"/>
    <w:rsid w:val="00FC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CD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A77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FA1E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CD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A77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FA1E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0DF1F-1543-45BF-BFAE-B01ED3E4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</dc:creator>
  <cp:lastModifiedBy>Олег Александрович Овчинников</cp:lastModifiedBy>
  <cp:revision>18</cp:revision>
  <cp:lastPrinted>2019-01-11T06:24:00Z</cp:lastPrinted>
  <dcterms:created xsi:type="dcterms:W3CDTF">2019-11-12T09:57:00Z</dcterms:created>
  <dcterms:modified xsi:type="dcterms:W3CDTF">2019-11-13T04:39:00Z</dcterms:modified>
</cp:coreProperties>
</file>