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CD" w:rsidRPr="006D06E3" w:rsidRDefault="00CD3BC1" w:rsidP="006110CD">
      <w:pPr>
        <w:spacing w:line="360" w:lineRule="auto"/>
      </w:pPr>
      <w:r>
        <w:t xml:space="preserve"> </w:t>
      </w:r>
      <w:r w:rsidR="004D61BF">
        <w:t xml:space="preserve"> </w:t>
      </w:r>
      <w:r w:rsidR="004D4708">
        <w:t xml:space="preserve"> </w:t>
      </w:r>
      <w:r w:rsidR="00721AB7">
        <w:t xml:space="preserve"> 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69"/>
        <w:gridCol w:w="6377"/>
      </w:tblGrid>
      <w:tr w:rsidR="006110CD" w:rsidRPr="006D06E3" w:rsidTr="00F83B4D">
        <w:trPr>
          <w:trHeight w:val="254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110CD" w:rsidRPr="006D06E3" w:rsidRDefault="006110CD" w:rsidP="00F83B4D">
            <w:pPr>
              <w:spacing w:line="360" w:lineRule="auto"/>
              <w:jc w:val="center"/>
            </w:pPr>
            <w:r w:rsidRPr="006D06E3">
              <w:rPr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581150" cy="1485900"/>
                  <wp:effectExtent l="19050" t="0" r="0" b="0"/>
                  <wp:docPr id="1" name="Рисунок 1" descr="C:\Users\Zavtur\Desktop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vtur\Desktop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110CD" w:rsidRPr="00810971" w:rsidRDefault="006110CD" w:rsidP="00F83B4D">
            <w:pPr>
              <w:jc w:val="right"/>
            </w:pPr>
            <w:r w:rsidRPr="00810971">
              <w:t>УТВЕРЖДАЮ</w:t>
            </w:r>
          </w:p>
          <w:p w:rsidR="006110CD" w:rsidRPr="00FA2786" w:rsidRDefault="006110CD" w:rsidP="00F83B4D">
            <w:pPr>
              <w:jc w:val="right"/>
              <w:rPr>
                <w:sz w:val="28"/>
                <w:szCs w:val="28"/>
              </w:rPr>
            </w:pPr>
            <w:r w:rsidRPr="00FA2786">
              <w:rPr>
                <w:sz w:val="28"/>
                <w:szCs w:val="28"/>
              </w:rPr>
              <w:t>Директор</w:t>
            </w:r>
          </w:p>
          <w:p w:rsidR="006110CD" w:rsidRPr="00FA2786" w:rsidRDefault="006110CD" w:rsidP="00F83B4D">
            <w:pPr>
              <w:jc w:val="right"/>
              <w:rPr>
                <w:sz w:val="28"/>
                <w:szCs w:val="28"/>
              </w:rPr>
            </w:pPr>
            <w:r w:rsidRPr="00FA2786">
              <w:rPr>
                <w:sz w:val="28"/>
                <w:szCs w:val="28"/>
              </w:rPr>
              <w:t xml:space="preserve">бюджетного учреждения </w:t>
            </w:r>
          </w:p>
          <w:p w:rsidR="006110CD" w:rsidRPr="00FA2786" w:rsidRDefault="006110CD" w:rsidP="00F83B4D">
            <w:pPr>
              <w:jc w:val="right"/>
              <w:rPr>
                <w:sz w:val="28"/>
                <w:szCs w:val="28"/>
              </w:rPr>
            </w:pPr>
            <w:r w:rsidRPr="00FA2786">
              <w:rPr>
                <w:sz w:val="28"/>
                <w:szCs w:val="28"/>
              </w:rPr>
              <w:t>Ханты-Мансийского автономного округа – Югры</w:t>
            </w:r>
          </w:p>
          <w:p w:rsidR="00F3788B" w:rsidRDefault="006110CD" w:rsidP="00F83B4D">
            <w:pPr>
              <w:jc w:val="right"/>
              <w:rPr>
                <w:sz w:val="28"/>
                <w:szCs w:val="28"/>
              </w:rPr>
            </w:pPr>
            <w:r w:rsidRPr="00FA2786">
              <w:rPr>
                <w:sz w:val="28"/>
                <w:szCs w:val="28"/>
              </w:rPr>
              <w:t xml:space="preserve">«Ханты-Мансийский реабилитационный центр </w:t>
            </w:r>
          </w:p>
          <w:p w:rsidR="00F3788B" w:rsidRDefault="006110CD" w:rsidP="00F3788B">
            <w:pPr>
              <w:jc w:val="right"/>
              <w:rPr>
                <w:sz w:val="28"/>
                <w:szCs w:val="28"/>
              </w:rPr>
            </w:pPr>
            <w:r w:rsidRPr="00FA2786">
              <w:rPr>
                <w:sz w:val="28"/>
                <w:szCs w:val="28"/>
              </w:rPr>
              <w:t>для детей и</w:t>
            </w:r>
            <w:r w:rsidR="00F3788B">
              <w:rPr>
                <w:sz w:val="28"/>
                <w:szCs w:val="28"/>
              </w:rPr>
              <w:t xml:space="preserve"> </w:t>
            </w:r>
            <w:r w:rsidRPr="00FA2786">
              <w:rPr>
                <w:sz w:val="28"/>
                <w:szCs w:val="28"/>
              </w:rPr>
              <w:t xml:space="preserve">подростков </w:t>
            </w:r>
          </w:p>
          <w:p w:rsidR="006110CD" w:rsidRPr="00FA2786" w:rsidRDefault="006110CD" w:rsidP="00F83B4D">
            <w:pPr>
              <w:jc w:val="right"/>
              <w:rPr>
                <w:sz w:val="28"/>
                <w:szCs w:val="28"/>
              </w:rPr>
            </w:pPr>
            <w:r w:rsidRPr="00FA2786">
              <w:rPr>
                <w:sz w:val="28"/>
                <w:szCs w:val="28"/>
              </w:rPr>
              <w:t>с ограниченными возможностями»</w:t>
            </w:r>
          </w:p>
          <w:p w:rsidR="006110CD" w:rsidRPr="00FA2786" w:rsidRDefault="006110CD" w:rsidP="00F83B4D">
            <w:pPr>
              <w:jc w:val="right"/>
              <w:rPr>
                <w:sz w:val="28"/>
                <w:szCs w:val="28"/>
              </w:rPr>
            </w:pPr>
            <w:r w:rsidRPr="00FA2786">
              <w:rPr>
                <w:sz w:val="28"/>
                <w:szCs w:val="28"/>
              </w:rPr>
              <w:t>_________________М.А. Завтур</w:t>
            </w:r>
          </w:p>
          <w:p w:rsidR="006110CD" w:rsidRPr="006D06E3" w:rsidRDefault="0098133F" w:rsidP="00F83B4D">
            <w:pPr>
              <w:jc w:val="right"/>
            </w:pPr>
            <w:r>
              <w:rPr>
                <w:sz w:val="28"/>
                <w:szCs w:val="28"/>
              </w:rPr>
              <w:t>«_____»______________2019</w:t>
            </w:r>
            <w:r w:rsidR="006110CD" w:rsidRPr="00FA2786">
              <w:rPr>
                <w:sz w:val="28"/>
                <w:szCs w:val="28"/>
              </w:rPr>
              <w:t xml:space="preserve">  г.</w:t>
            </w:r>
          </w:p>
        </w:tc>
      </w:tr>
    </w:tbl>
    <w:p w:rsidR="006110CD" w:rsidRPr="006D06E3" w:rsidRDefault="006110CD" w:rsidP="006110CD">
      <w:pPr>
        <w:widowControl w:val="0"/>
        <w:spacing w:line="360" w:lineRule="auto"/>
        <w:ind w:firstLine="709"/>
        <w:jc w:val="both"/>
        <w:rPr>
          <w:b/>
          <w:caps/>
          <w:color w:val="FF0000"/>
        </w:rPr>
      </w:pPr>
    </w:p>
    <w:p w:rsidR="006110CD" w:rsidRPr="006D06E3" w:rsidRDefault="006110CD" w:rsidP="006110CD">
      <w:pPr>
        <w:widowControl w:val="0"/>
        <w:spacing w:line="360" w:lineRule="auto"/>
        <w:ind w:firstLine="709"/>
        <w:jc w:val="center"/>
        <w:rPr>
          <w:b/>
          <w:caps/>
          <w:color w:val="FF0000"/>
        </w:rPr>
      </w:pPr>
    </w:p>
    <w:p w:rsidR="006110CD" w:rsidRPr="006D06E3" w:rsidRDefault="006110CD" w:rsidP="006110CD">
      <w:pPr>
        <w:widowControl w:val="0"/>
        <w:spacing w:line="360" w:lineRule="auto"/>
        <w:ind w:firstLine="709"/>
        <w:jc w:val="center"/>
        <w:rPr>
          <w:b/>
          <w:caps/>
          <w:color w:val="FF0000"/>
        </w:rPr>
      </w:pPr>
    </w:p>
    <w:p w:rsidR="006110CD" w:rsidRPr="006D06E3" w:rsidRDefault="006110CD" w:rsidP="006110CD">
      <w:pPr>
        <w:widowControl w:val="0"/>
        <w:spacing w:line="360" w:lineRule="auto"/>
        <w:ind w:firstLine="709"/>
        <w:jc w:val="center"/>
        <w:rPr>
          <w:b/>
          <w:caps/>
          <w:color w:val="FF0000"/>
        </w:rPr>
      </w:pPr>
    </w:p>
    <w:p w:rsidR="006110CD" w:rsidRPr="006D06E3" w:rsidRDefault="006110CD" w:rsidP="006110CD">
      <w:pPr>
        <w:widowControl w:val="0"/>
        <w:spacing w:line="360" w:lineRule="auto"/>
        <w:ind w:firstLine="709"/>
        <w:jc w:val="center"/>
        <w:rPr>
          <w:b/>
          <w:caps/>
          <w:color w:val="FF0000"/>
        </w:rPr>
      </w:pPr>
    </w:p>
    <w:p w:rsidR="006110CD" w:rsidRPr="006D06E3" w:rsidRDefault="006110CD" w:rsidP="006110CD">
      <w:pPr>
        <w:widowControl w:val="0"/>
        <w:spacing w:line="360" w:lineRule="auto"/>
        <w:ind w:firstLine="709"/>
        <w:jc w:val="center"/>
        <w:rPr>
          <w:b/>
          <w:caps/>
          <w:color w:val="FF0000"/>
        </w:rPr>
      </w:pPr>
    </w:p>
    <w:p w:rsidR="006110CD" w:rsidRPr="006D06E3" w:rsidRDefault="006110CD" w:rsidP="006110CD">
      <w:pPr>
        <w:widowControl w:val="0"/>
        <w:spacing w:line="360" w:lineRule="auto"/>
        <w:ind w:firstLine="709"/>
        <w:jc w:val="center"/>
        <w:rPr>
          <w:b/>
          <w:caps/>
          <w:color w:val="FF0000"/>
        </w:rPr>
      </w:pPr>
    </w:p>
    <w:p w:rsidR="006110CD" w:rsidRPr="006D06E3" w:rsidRDefault="006110CD" w:rsidP="006110CD">
      <w:pPr>
        <w:widowControl w:val="0"/>
        <w:spacing w:line="360" w:lineRule="auto"/>
        <w:ind w:firstLine="709"/>
        <w:jc w:val="center"/>
        <w:rPr>
          <w:b/>
          <w:caps/>
          <w:color w:val="FF0000"/>
        </w:rPr>
      </w:pPr>
    </w:p>
    <w:p w:rsidR="006110CD" w:rsidRPr="00FA2786" w:rsidRDefault="006110CD" w:rsidP="006110CD">
      <w:pPr>
        <w:pStyle w:val="3f3f3f3f3f3f3f3f3f2"/>
      </w:pPr>
      <w:r w:rsidRPr="00FA2786">
        <w:rPr>
          <w:b/>
        </w:rPr>
        <w:t>Анализ</w:t>
      </w:r>
    </w:p>
    <w:p w:rsidR="006110CD" w:rsidRPr="00FA2786" w:rsidRDefault="006110CD" w:rsidP="006110CD">
      <w:pPr>
        <w:pStyle w:val="3f3f3f3f3f3f3f3f3f2"/>
      </w:pPr>
      <w:r w:rsidRPr="00FA2786">
        <w:rPr>
          <w:b/>
        </w:rPr>
        <w:t>деятельности бюджетного учреждения</w:t>
      </w:r>
    </w:p>
    <w:p w:rsidR="006110CD" w:rsidRPr="00FA2786" w:rsidRDefault="006110CD" w:rsidP="006110CD">
      <w:pPr>
        <w:pStyle w:val="3f3f3f3f3f3f3f3f3f2"/>
      </w:pPr>
      <w:r w:rsidRPr="00FA2786">
        <w:rPr>
          <w:b/>
        </w:rPr>
        <w:t>Ханты-Мансийского автономного округа – Югры</w:t>
      </w:r>
    </w:p>
    <w:p w:rsidR="006110CD" w:rsidRPr="00FA2786" w:rsidRDefault="006110CD" w:rsidP="006110CD">
      <w:pPr>
        <w:pStyle w:val="3f3f3f3f3f3f3f3f3f2"/>
      </w:pPr>
      <w:r w:rsidRPr="00FA2786">
        <w:rPr>
          <w:b/>
        </w:rPr>
        <w:t>«Ханты-Мансийский реабилитационный центр для детей и подростков с ограниченными возможностями»</w:t>
      </w:r>
    </w:p>
    <w:p w:rsidR="006110CD" w:rsidRPr="00FA2786" w:rsidRDefault="006110CD" w:rsidP="006110CD">
      <w:pPr>
        <w:pStyle w:val="3f3f3f3f3f3f3f3f3f2"/>
      </w:pPr>
      <w:r w:rsidRPr="00FA2786">
        <w:rPr>
          <w:b/>
        </w:rPr>
        <w:t xml:space="preserve">за </w:t>
      </w:r>
      <w:r w:rsidR="004B3EFD">
        <w:rPr>
          <w:b/>
        </w:rPr>
        <w:t xml:space="preserve">1 полугодие </w:t>
      </w:r>
      <w:r w:rsidRPr="00FA2786">
        <w:rPr>
          <w:b/>
        </w:rPr>
        <w:t>201</w:t>
      </w:r>
      <w:r w:rsidR="004B3EFD">
        <w:rPr>
          <w:b/>
        </w:rPr>
        <w:t>9</w:t>
      </w:r>
      <w:r w:rsidRPr="00FA2786">
        <w:rPr>
          <w:b/>
        </w:rPr>
        <w:t xml:space="preserve"> год</w:t>
      </w:r>
      <w:r w:rsidR="004B3EFD">
        <w:rPr>
          <w:b/>
        </w:rPr>
        <w:t>а</w:t>
      </w:r>
    </w:p>
    <w:p w:rsidR="006110CD" w:rsidRPr="006D06E3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Pr="006D06E3" w:rsidRDefault="006110CD" w:rsidP="006110CD">
      <w:pPr>
        <w:spacing w:line="360" w:lineRule="auto"/>
        <w:ind w:firstLine="709"/>
        <w:jc w:val="center"/>
        <w:rPr>
          <w:b/>
        </w:rPr>
      </w:pPr>
    </w:p>
    <w:p w:rsidR="006110CD" w:rsidRPr="00FA2786" w:rsidRDefault="0098133F" w:rsidP="006110C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2019</w:t>
      </w:r>
      <w:r w:rsidR="006110CD" w:rsidRPr="00FA2786">
        <w:rPr>
          <w:b/>
          <w:sz w:val="28"/>
          <w:szCs w:val="28"/>
        </w:rPr>
        <w:t xml:space="preserve"> г.</w:t>
      </w:r>
    </w:p>
    <w:p w:rsidR="006110CD" w:rsidRPr="00FA2786" w:rsidRDefault="006110CD" w:rsidP="006110CD">
      <w:pPr>
        <w:pageBreakBefore/>
        <w:spacing w:line="360" w:lineRule="auto"/>
        <w:jc w:val="center"/>
        <w:rPr>
          <w:sz w:val="28"/>
          <w:szCs w:val="28"/>
        </w:rPr>
      </w:pPr>
      <w:r w:rsidRPr="00FA2786">
        <w:rPr>
          <w:b/>
          <w:sz w:val="28"/>
          <w:szCs w:val="28"/>
        </w:rPr>
        <w:lastRenderedPageBreak/>
        <w:t>Общие сведения</w:t>
      </w:r>
    </w:p>
    <w:p w:rsidR="006110CD" w:rsidRPr="00FA2786" w:rsidRDefault="006110CD" w:rsidP="006110CD">
      <w:pPr>
        <w:spacing w:line="360" w:lineRule="auto"/>
        <w:ind w:firstLine="709"/>
        <w:jc w:val="center"/>
        <w:rPr>
          <w:sz w:val="28"/>
          <w:szCs w:val="28"/>
        </w:rPr>
      </w:pPr>
    </w:p>
    <w:p w:rsidR="006110CD" w:rsidRPr="00FA2786" w:rsidRDefault="006110CD" w:rsidP="006110CD">
      <w:pPr>
        <w:pStyle w:val="a6"/>
        <w:ind w:firstLine="709"/>
        <w:jc w:val="both"/>
        <w:rPr>
          <w:rFonts w:ascii="Times New Roman" w:cs="Times New Roman"/>
          <w:sz w:val="28"/>
          <w:szCs w:val="28"/>
        </w:rPr>
      </w:pPr>
      <w:r w:rsidRPr="00FA2786">
        <w:rPr>
          <w:rFonts w:ascii="Times New Roman" w:cs="Times New Roman"/>
          <w:sz w:val="28"/>
          <w:szCs w:val="28"/>
          <w:lang w:eastAsia="ru-RU"/>
        </w:rPr>
        <w:t>Стратегическими ориентирами развития социальной сферы являются:</w:t>
      </w:r>
    </w:p>
    <w:p w:rsidR="006110CD" w:rsidRPr="00FA2786" w:rsidRDefault="006110CD" w:rsidP="006110CD">
      <w:pPr>
        <w:pStyle w:val="a6"/>
        <w:ind w:firstLine="709"/>
        <w:jc w:val="both"/>
        <w:rPr>
          <w:rFonts w:ascii="Times New Roman" w:cs="Times New Roman"/>
          <w:sz w:val="28"/>
          <w:szCs w:val="28"/>
        </w:rPr>
      </w:pPr>
      <w:r w:rsidRPr="00FA2786">
        <w:rPr>
          <w:rFonts w:ascii="Times New Roman" w:cs="Times New Roman"/>
          <w:sz w:val="28"/>
          <w:szCs w:val="28"/>
          <w:lang w:eastAsia="ru-RU"/>
        </w:rPr>
        <w:t>- повышение доступности социального обслуживания населения (основная цель государственной программы Российской Федерации «Социальная поддержка граждан», утвержденной распоряжением Правительства Российской Федерации от 27 декабря 2012 г. N 2553-р);</w:t>
      </w:r>
    </w:p>
    <w:p w:rsidR="006110CD" w:rsidRPr="00FA2786" w:rsidRDefault="006110CD" w:rsidP="006110CD">
      <w:pPr>
        <w:pStyle w:val="a6"/>
        <w:ind w:firstLine="709"/>
        <w:jc w:val="both"/>
        <w:rPr>
          <w:rFonts w:ascii="Times New Roman" w:cs="Times New Roman"/>
          <w:sz w:val="28"/>
          <w:szCs w:val="28"/>
        </w:rPr>
      </w:pPr>
      <w:r w:rsidRPr="00FA2786">
        <w:rPr>
          <w:rFonts w:ascii="Times New Roman" w:cs="Times New Roman"/>
          <w:sz w:val="28"/>
          <w:szCs w:val="28"/>
          <w:lang w:eastAsia="ru-RU"/>
        </w:rPr>
        <w:t>- повышение качества социальных гарантий населению Ханты-Мансийского автономного округа – Югры (основная цель государственной программы Ханты-Мансийского автономного округа – Югры «Социальная поддержка жителей Ханты-Мансийского автономного округа – Югры на 2014-2020 годы», утвержденной постановлением Правительства Ханты-Мансийского автономного округа – Югры от 9 октября 2013 года № 421-п);</w:t>
      </w:r>
    </w:p>
    <w:p w:rsidR="006110CD" w:rsidRPr="00FA2786" w:rsidRDefault="006110CD" w:rsidP="006110CD">
      <w:pPr>
        <w:pStyle w:val="a6"/>
        <w:ind w:firstLine="709"/>
        <w:jc w:val="both"/>
        <w:rPr>
          <w:rFonts w:ascii="Times New Roman" w:cs="Times New Roman"/>
          <w:sz w:val="28"/>
          <w:szCs w:val="28"/>
        </w:rPr>
      </w:pPr>
      <w:r w:rsidRPr="00FA2786">
        <w:rPr>
          <w:rFonts w:ascii="Times New Roman" w:cs="Times New Roman"/>
          <w:sz w:val="28"/>
          <w:szCs w:val="28"/>
          <w:lang w:eastAsia="ru-RU"/>
        </w:rPr>
        <w:t>- повышение качества жизни и здоровья детей, создание благоприятных условий жизнедеятельности семей с детьми (одна из задач государственной программы Ханты-Мансийского автономного округа – Югры «Социальная поддержка жителей Ханты-Мансийского автономного округа – Югры на 2014-2020 годы», утвержденной постановлением Правительства ХМАО – Югры от 9 октября 2013 года № 421-п).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 xml:space="preserve">Перспективная цель развития </w:t>
      </w:r>
      <w:r w:rsidR="0098133F">
        <w:rPr>
          <w:sz w:val="28"/>
          <w:szCs w:val="28"/>
        </w:rPr>
        <w:t>б</w:t>
      </w:r>
      <w:r w:rsidR="0098133F" w:rsidRPr="00FA2786">
        <w:rPr>
          <w:sz w:val="28"/>
          <w:szCs w:val="28"/>
        </w:rPr>
        <w:t>юджетно</w:t>
      </w:r>
      <w:r w:rsidR="0098133F">
        <w:rPr>
          <w:sz w:val="28"/>
          <w:szCs w:val="28"/>
        </w:rPr>
        <w:t>го</w:t>
      </w:r>
      <w:r w:rsidR="0098133F" w:rsidRPr="00FA2786">
        <w:rPr>
          <w:sz w:val="28"/>
          <w:szCs w:val="28"/>
        </w:rPr>
        <w:t xml:space="preserve"> учреждени</w:t>
      </w:r>
      <w:r w:rsidR="0098133F">
        <w:rPr>
          <w:sz w:val="28"/>
          <w:szCs w:val="28"/>
        </w:rPr>
        <w:t>я</w:t>
      </w:r>
      <w:r w:rsidR="0098133F" w:rsidRPr="00FA2786">
        <w:rPr>
          <w:sz w:val="28"/>
          <w:szCs w:val="28"/>
        </w:rPr>
        <w:t xml:space="preserve"> Ханты-Мансийского автономного округа – Югры «Ханты-Мансийский реабилитационный центр для детей и подростков с ограниченными возможностями» (далее по тексту учреждение) </w:t>
      </w:r>
      <w:r w:rsidRPr="00FA2786">
        <w:rPr>
          <w:sz w:val="28"/>
          <w:szCs w:val="28"/>
        </w:rPr>
        <w:t>(до 2020 года) -</w:t>
      </w:r>
      <w:r w:rsidRPr="0098133F">
        <w:rPr>
          <w:sz w:val="28"/>
          <w:szCs w:val="28"/>
        </w:rPr>
        <w:t xml:space="preserve"> создание условий для совершенствования деятельности учреждения через организацию реабилитационного процесса на основе внедрения новых технологий.</w:t>
      </w:r>
    </w:p>
    <w:p w:rsidR="006110CD" w:rsidRPr="00FA2786" w:rsidRDefault="009065FE" w:rsidP="00611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 «Ханты-Мансийский реабилитационный центр» </w:t>
      </w:r>
      <w:r w:rsidR="006110CD" w:rsidRPr="00FA2786">
        <w:rPr>
          <w:sz w:val="28"/>
          <w:szCs w:val="28"/>
        </w:rPr>
        <w:t>– государственное учреждение, находящееся в собственности Ханты-Мансийского автономного округа – Югры (далее по тексту ХМАО – Югра), в ведении Департамента социального развития Ханты-Мансийского автономного округа – Югры (далее по тексту Депсоцразвития Югры). Создано распоряжением главы местного самоуправления от 16.08.2000 г. №568-р «О создании муниципального учреждения «Социально-реабилитационный центр для детей и подростков с ограниченными возможностями». Открыто в новом здании 05.09.2002 года.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 xml:space="preserve">01.01.2015 года учреждение включено в Реестр поставщиков социальных услуг </w:t>
      </w:r>
      <w:r w:rsidRPr="00721AB7">
        <w:rPr>
          <w:sz w:val="28"/>
          <w:szCs w:val="28"/>
        </w:rPr>
        <w:t>гражданам, признанными нуждающимися</w:t>
      </w:r>
      <w:r w:rsidRPr="00FA2786">
        <w:rPr>
          <w:sz w:val="28"/>
          <w:szCs w:val="28"/>
        </w:rPr>
        <w:t xml:space="preserve"> в социальном обслуживании, обеспечивает качество предоставления социальных услуг. Кадровые и материально-технические ресурсы учреждения направлены на предоставление социально-бытовых, социально-медицинских, социально-педагогических, социально-психологических, социально-трудовых, социально-правовых, услуг в целях повышения коммуникативного потенциала детям-инвалидам, их семьям, а также детям, испытывающим </w:t>
      </w:r>
      <w:r w:rsidRPr="00FA2786">
        <w:rPr>
          <w:sz w:val="28"/>
          <w:szCs w:val="28"/>
        </w:rPr>
        <w:lastRenderedPageBreak/>
        <w:t>трудности в социальной адаптации, в Ханты-Мансийском автономном округе – Югре.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Основные направления виды деятельности</w:t>
      </w:r>
      <w:r w:rsidRPr="00FA2786">
        <w:rPr>
          <w:b/>
          <w:sz w:val="28"/>
          <w:szCs w:val="28"/>
        </w:rPr>
        <w:t>: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- 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соответствии с индивидуальной программой;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-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сопровождение);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- обследование условий жизнедеятельности гражданина, выявление и устранение причин, послуживших основанием ухудшения условий его жизнедеятельности.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В соответствии с Положением об учреждении основными задачами деятельности учреждения являются: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Выявление совместно с государственными и муниципальными органами (здравоохранения, образования, занятости и др.), общественными и религиозными организациями и объединениями граждан, нуждающихся в социальном обслуживании, их учет.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A2786">
        <w:rPr>
          <w:spacing w:val="-7"/>
          <w:w w:val="106"/>
          <w:sz w:val="28"/>
          <w:szCs w:val="28"/>
        </w:rPr>
        <w:t xml:space="preserve">Изучение совместно с учреждениями здравоохранения и </w:t>
      </w:r>
      <w:r w:rsidRPr="00FA2786">
        <w:rPr>
          <w:spacing w:val="-9"/>
          <w:w w:val="106"/>
          <w:sz w:val="28"/>
          <w:szCs w:val="28"/>
        </w:rPr>
        <w:t xml:space="preserve">образования причин и сроков наступления инвалидности несовершеннолетних, </w:t>
      </w:r>
      <w:r w:rsidRPr="00FA2786">
        <w:rPr>
          <w:w w:val="106"/>
          <w:sz w:val="28"/>
          <w:szCs w:val="28"/>
        </w:rPr>
        <w:t xml:space="preserve">принятых в учреждение, определение исходного уровня их здоровья и психики, </w:t>
      </w:r>
      <w:r w:rsidRPr="00FA2786">
        <w:rPr>
          <w:spacing w:val="-7"/>
          <w:w w:val="106"/>
          <w:sz w:val="28"/>
          <w:szCs w:val="28"/>
        </w:rPr>
        <w:t xml:space="preserve">прогнозирование восстановления нарушенных функций (реабилитационного </w:t>
      </w:r>
      <w:r w:rsidRPr="00FA2786">
        <w:rPr>
          <w:spacing w:val="-16"/>
          <w:w w:val="106"/>
          <w:sz w:val="28"/>
          <w:szCs w:val="28"/>
        </w:rPr>
        <w:t>потенциала).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 xml:space="preserve">Участие в работе комиссии по признанию граждан </w:t>
      </w:r>
      <w:proofErr w:type="gramStart"/>
      <w:r w:rsidRPr="00FA2786">
        <w:rPr>
          <w:sz w:val="28"/>
          <w:szCs w:val="28"/>
        </w:rPr>
        <w:t>нуждающимися</w:t>
      </w:r>
      <w:proofErr w:type="gramEnd"/>
      <w:r w:rsidRPr="00FA2786">
        <w:rPr>
          <w:sz w:val="28"/>
          <w:szCs w:val="28"/>
        </w:rPr>
        <w:t xml:space="preserve"> в социальном обслуживании, жилых помещениях в домах системы социального обслуживания специализированного жилищного фонда автономного округа и разработка проектов индивидуальных программ предоставления социальных услуг при Управлении социальной защиты населения по городу Ханты-Мансийску и Ханты-Мансийскому району.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Проведение социальной, медицинской и психологической диагностики.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Определение степени отклонения (умственных, эмоциональных) в развитии детей, а также различного вида нарушений социального развития.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Логопедическое обследование детей с целью определения структуры и степени выраженности имеющегося у них дефекта.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Определение конкретных форм помощи несовершеннолетним и их семьям, нуждающимся в социальном обслуживании, исходя из состояния их здоровья; направление в соответствующие подразделения, учреждения, организации.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lastRenderedPageBreak/>
        <w:t>Оказание социальных услуг в полустационарной форме; в форме социального обслуживания на дому - несовершеннолетним, не имеющим возможность посещать учреждение по состоянию здоровья и их семьям.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Реализация индивидуальных программ предоставления социальных услуг.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w w:val="106"/>
          <w:sz w:val="28"/>
          <w:szCs w:val="28"/>
        </w:rPr>
        <w:t xml:space="preserve">Организация деятельности оздоровительных групп; ухода и </w:t>
      </w:r>
      <w:r w:rsidRPr="00FA2786">
        <w:rPr>
          <w:spacing w:val="-6"/>
          <w:w w:val="106"/>
          <w:sz w:val="28"/>
          <w:szCs w:val="28"/>
        </w:rPr>
        <w:t xml:space="preserve">присмотра за несовершеннолетними (в форме социального обслуживания на дому), принятыми в учреждение; их досуга и летнего </w:t>
      </w:r>
      <w:r w:rsidRPr="00FA2786">
        <w:rPr>
          <w:spacing w:val="-19"/>
          <w:w w:val="106"/>
          <w:sz w:val="28"/>
          <w:szCs w:val="28"/>
        </w:rPr>
        <w:t>отдыха.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Внедрение в практику новых и более эффективных форм социально-медицинского, психолого-педагогического обслуживания.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Организация, контроль санитарно-эпидемиологического состояния в учреждении.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A2786">
        <w:rPr>
          <w:w w:val="106"/>
          <w:sz w:val="28"/>
          <w:szCs w:val="28"/>
        </w:rPr>
        <w:t xml:space="preserve">Проведение профориентации несовершеннолетних, принятых в </w:t>
      </w:r>
      <w:r w:rsidRPr="00FA2786">
        <w:rPr>
          <w:spacing w:val="-6"/>
          <w:w w:val="106"/>
          <w:sz w:val="28"/>
          <w:szCs w:val="28"/>
        </w:rPr>
        <w:t xml:space="preserve">учреждение, содействие получению в необходимых случаях профессионального </w:t>
      </w:r>
      <w:r w:rsidRPr="00FA2786">
        <w:rPr>
          <w:spacing w:val="-11"/>
          <w:w w:val="106"/>
          <w:sz w:val="28"/>
          <w:szCs w:val="28"/>
        </w:rPr>
        <w:t>образования и трудоустройства.</w:t>
      </w:r>
    </w:p>
    <w:p w:rsidR="006110CD" w:rsidRPr="00FA2786" w:rsidRDefault="006110CD" w:rsidP="006110CD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A2786">
        <w:rPr>
          <w:w w:val="106"/>
          <w:sz w:val="28"/>
          <w:szCs w:val="28"/>
        </w:rPr>
        <w:t xml:space="preserve"> Осуществление мероприятий по социально-трудовой </w:t>
      </w:r>
      <w:r w:rsidRPr="00FA2786">
        <w:rPr>
          <w:spacing w:val="-7"/>
          <w:w w:val="106"/>
          <w:sz w:val="28"/>
          <w:szCs w:val="28"/>
        </w:rPr>
        <w:t xml:space="preserve">реабилитации, в том числе создание условий для получения трудовых навыков и посильного производительного труда несовершеннолетних, принятых в </w:t>
      </w:r>
      <w:r w:rsidRPr="00FA2786">
        <w:rPr>
          <w:spacing w:val="-17"/>
          <w:w w:val="106"/>
          <w:sz w:val="28"/>
          <w:szCs w:val="28"/>
        </w:rPr>
        <w:t>организацию.</w:t>
      </w:r>
    </w:p>
    <w:p w:rsidR="00C8047D" w:rsidRPr="00C8047D" w:rsidRDefault="006110CD" w:rsidP="00C8047D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A2786">
        <w:rPr>
          <w:spacing w:val="-6"/>
          <w:w w:val="106"/>
          <w:sz w:val="28"/>
          <w:szCs w:val="28"/>
        </w:rPr>
        <w:t xml:space="preserve"> Разработка методических и информационных материалов в </w:t>
      </w:r>
      <w:r w:rsidRPr="00FA2786">
        <w:rPr>
          <w:spacing w:val="-9"/>
          <w:w w:val="106"/>
          <w:sz w:val="28"/>
          <w:szCs w:val="28"/>
        </w:rPr>
        <w:t>области социальной реабилитации несовершеннолетних.</w:t>
      </w:r>
    </w:p>
    <w:p w:rsidR="00C8047D" w:rsidRPr="00C8047D" w:rsidRDefault="00C8047D" w:rsidP="00C8047D">
      <w:pPr>
        <w:suppressAutoHyphens w:val="0"/>
        <w:ind w:firstLine="709"/>
        <w:jc w:val="both"/>
        <w:rPr>
          <w:spacing w:val="-6"/>
          <w:w w:val="106"/>
          <w:sz w:val="28"/>
          <w:szCs w:val="28"/>
        </w:rPr>
      </w:pPr>
      <w:r w:rsidRPr="00C8047D">
        <w:rPr>
          <w:spacing w:val="-6"/>
          <w:w w:val="106"/>
          <w:sz w:val="28"/>
          <w:szCs w:val="28"/>
        </w:rPr>
        <w:t>Деятельность учреждения в рамках осуществления социального обслуживания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регламентирована нормативно-правовыми актами.</w:t>
      </w:r>
    </w:p>
    <w:p w:rsidR="00C8047D" w:rsidRPr="00C8047D" w:rsidRDefault="00C8047D" w:rsidP="00C8047D">
      <w:pPr>
        <w:suppressAutoHyphens w:val="0"/>
        <w:ind w:firstLine="709"/>
        <w:jc w:val="both"/>
        <w:rPr>
          <w:spacing w:val="-6"/>
          <w:w w:val="106"/>
          <w:sz w:val="28"/>
          <w:szCs w:val="28"/>
        </w:rPr>
      </w:pPr>
      <w:r w:rsidRPr="00C8047D">
        <w:rPr>
          <w:spacing w:val="-6"/>
          <w:w w:val="106"/>
          <w:sz w:val="28"/>
          <w:szCs w:val="28"/>
        </w:rPr>
        <w:t>Право на предоставление социального обслуживания предусмотрено статьей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15 Федерального закона от 28 декабря 2013 года № 442-ФЗ «Об основах социального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 xml:space="preserve">обслуживания граждан в Российской Федерации». </w:t>
      </w:r>
      <w:proofErr w:type="gramStart"/>
      <w:r w:rsidRPr="00C8047D">
        <w:rPr>
          <w:spacing w:val="-6"/>
          <w:w w:val="106"/>
          <w:sz w:val="28"/>
          <w:szCs w:val="28"/>
        </w:rPr>
        <w:t>Порядок предоставления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социальных услуг, перечень социальных услуг, оказываемых в полустационарной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форме и форме на дому, периодичность и условия их предоставления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регламентированы региональными законодательными документами: законом Ханты-Мансийского автономного округа – Югры от 19 ноября 2014 года № 93-оз «Об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утверждении перечня социальных услуг, предоставляемых поставщиками социальных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услуг в Ханты-Мансийском автономном округе – Югре», постановлением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Правительства Ханты-Мансийского автономного округа – Югры от 6 сентября 2014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года</w:t>
      </w:r>
      <w:proofErr w:type="gramEnd"/>
      <w:r w:rsidRPr="00C8047D">
        <w:rPr>
          <w:spacing w:val="-6"/>
          <w:w w:val="106"/>
          <w:sz w:val="28"/>
          <w:szCs w:val="28"/>
        </w:rPr>
        <w:t xml:space="preserve"> № 326-п «О порядке предоставления социальных услуг поставщиками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 xml:space="preserve">социальных услуг </w:t>
      </w:r>
      <w:proofErr w:type="gramStart"/>
      <w:r w:rsidRPr="00C8047D">
        <w:rPr>
          <w:spacing w:val="-6"/>
          <w:w w:val="106"/>
          <w:sz w:val="28"/>
          <w:szCs w:val="28"/>
        </w:rPr>
        <w:t>в</w:t>
      </w:r>
      <w:proofErr w:type="gramEnd"/>
      <w:r w:rsidRPr="00C8047D">
        <w:rPr>
          <w:spacing w:val="-6"/>
          <w:w w:val="106"/>
          <w:sz w:val="28"/>
          <w:szCs w:val="28"/>
        </w:rPr>
        <w:t xml:space="preserve"> </w:t>
      </w:r>
      <w:proofErr w:type="gramStart"/>
      <w:r w:rsidRPr="00C8047D">
        <w:rPr>
          <w:spacing w:val="-6"/>
          <w:w w:val="106"/>
          <w:sz w:val="28"/>
          <w:szCs w:val="28"/>
        </w:rPr>
        <w:t>Ханты-Мансийском</w:t>
      </w:r>
      <w:proofErr w:type="gramEnd"/>
      <w:r w:rsidRPr="00C8047D">
        <w:rPr>
          <w:spacing w:val="-6"/>
          <w:w w:val="106"/>
          <w:sz w:val="28"/>
          <w:szCs w:val="28"/>
        </w:rPr>
        <w:t xml:space="preserve"> автономном округе – Югре»</w:t>
      </w:r>
      <w:r>
        <w:rPr>
          <w:spacing w:val="-6"/>
          <w:w w:val="106"/>
          <w:sz w:val="28"/>
          <w:szCs w:val="28"/>
        </w:rPr>
        <w:t>.</w:t>
      </w:r>
    </w:p>
    <w:p w:rsidR="00C8047D" w:rsidRPr="00C8047D" w:rsidRDefault="00C8047D" w:rsidP="00C8047D">
      <w:pPr>
        <w:suppressAutoHyphens w:val="0"/>
        <w:ind w:firstLine="709"/>
        <w:jc w:val="both"/>
        <w:rPr>
          <w:spacing w:val="-6"/>
          <w:w w:val="106"/>
          <w:sz w:val="28"/>
          <w:szCs w:val="28"/>
        </w:rPr>
      </w:pPr>
      <w:r w:rsidRPr="00C8047D">
        <w:rPr>
          <w:spacing w:val="-6"/>
          <w:w w:val="106"/>
          <w:sz w:val="28"/>
          <w:szCs w:val="28"/>
        </w:rPr>
        <w:t>Учреждение осуществляет деятельность по оказанию платных социальных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услуг. С целью упорядочивания данной деятельности в Учреждении разработаны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Положение о порядке и условиях предоставления социальных услуг на платной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основе, перечень платных социальных услуг и перечень дополнительных платных</w:t>
      </w:r>
      <w:r>
        <w:rPr>
          <w:spacing w:val="-6"/>
          <w:w w:val="106"/>
          <w:sz w:val="28"/>
          <w:szCs w:val="28"/>
        </w:rPr>
        <w:t xml:space="preserve"> </w:t>
      </w:r>
      <w:r w:rsidRPr="00C8047D">
        <w:rPr>
          <w:spacing w:val="-6"/>
          <w:w w:val="106"/>
          <w:sz w:val="28"/>
          <w:szCs w:val="28"/>
        </w:rPr>
        <w:t>социальных услуг в соответствии с тарифами Региональной службы по Ханты-Мансийскому автономному округу</w:t>
      </w:r>
      <w:r>
        <w:rPr>
          <w:spacing w:val="-6"/>
          <w:w w:val="106"/>
          <w:sz w:val="28"/>
          <w:szCs w:val="28"/>
        </w:rPr>
        <w:t xml:space="preserve"> – </w:t>
      </w:r>
      <w:r w:rsidRPr="00C8047D">
        <w:rPr>
          <w:spacing w:val="-6"/>
          <w:w w:val="106"/>
          <w:sz w:val="28"/>
          <w:szCs w:val="28"/>
        </w:rPr>
        <w:t>Югре.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lastRenderedPageBreak/>
        <w:t xml:space="preserve">Реализация обозначенных направлений и достижение задач осуществляется сотрудниками, входящими в штат учреждения. Общее штатное обеспечение составило 78,5 единиц, фактическое число сотрудников по состоянию </w:t>
      </w:r>
      <w:r w:rsidRPr="00810971">
        <w:rPr>
          <w:sz w:val="28"/>
          <w:szCs w:val="28"/>
        </w:rPr>
        <w:t>на 3</w:t>
      </w:r>
      <w:r w:rsidR="00511830">
        <w:rPr>
          <w:sz w:val="28"/>
          <w:szCs w:val="28"/>
        </w:rPr>
        <w:t>0</w:t>
      </w:r>
      <w:r w:rsidRPr="00810971">
        <w:rPr>
          <w:sz w:val="28"/>
          <w:szCs w:val="28"/>
        </w:rPr>
        <w:t>.</w:t>
      </w:r>
      <w:r w:rsidR="00511830">
        <w:rPr>
          <w:sz w:val="28"/>
          <w:szCs w:val="28"/>
        </w:rPr>
        <w:t>06</w:t>
      </w:r>
      <w:r w:rsidRPr="00810971">
        <w:rPr>
          <w:sz w:val="28"/>
          <w:szCs w:val="28"/>
        </w:rPr>
        <w:t>.201</w:t>
      </w:r>
      <w:r w:rsidR="00511830">
        <w:rPr>
          <w:sz w:val="28"/>
          <w:szCs w:val="28"/>
        </w:rPr>
        <w:t>9</w:t>
      </w:r>
      <w:r w:rsidRPr="00810971">
        <w:rPr>
          <w:sz w:val="28"/>
          <w:szCs w:val="28"/>
        </w:rPr>
        <w:t xml:space="preserve"> года составляло 71</w:t>
      </w:r>
      <w:r w:rsidRPr="00FA2786">
        <w:rPr>
          <w:sz w:val="28"/>
          <w:szCs w:val="28"/>
        </w:rPr>
        <w:t xml:space="preserve"> человек. (</w:t>
      </w:r>
      <w:r w:rsidRPr="00E6460A">
        <w:rPr>
          <w:i/>
          <w:sz w:val="28"/>
          <w:szCs w:val="28"/>
        </w:rPr>
        <w:t>Приложение 1</w:t>
      </w:r>
      <w:r w:rsidRPr="00FA2786">
        <w:rPr>
          <w:sz w:val="28"/>
          <w:szCs w:val="28"/>
        </w:rPr>
        <w:t>).</w:t>
      </w:r>
    </w:p>
    <w:p w:rsidR="006110CD" w:rsidRPr="00FA2786" w:rsidRDefault="006110CD" w:rsidP="00810971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 xml:space="preserve">Мощность учреждения установлена приказом Депсоцразвития Югры от 19.12.2017 №1134-р и рассчитана на 31 койко-место и </w:t>
      </w:r>
      <w:r w:rsidR="00DB30D1">
        <w:rPr>
          <w:sz w:val="28"/>
          <w:szCs w:val="28"/>
        </w:rPr>
        <w:t xml:space="preserve">10 мест в группах неполного дня; </w:t>
      </w:r>
      <w:r w:rsidR="00810971" w:rsidRPr="00810971">
        <w:rPr>
          <w:sz w:val="28"/>
          <w:szCs w:val="28"/>
        </w:rPr>
        <w:t>пропускная способность</w:t>
      </w:r>
      <w:r w:rsidR="00810971">
        <w:rPr>
          <w:sz w:val="28"/>
          <w:szCs w:val="28"/>
        </w:rPr>
        <w:t xml:space="preserve"> – в отделении социально-медицинской реабилитации «Служба домашнего визитирования» - 58 чел./день, в отделении психолого-педагогической помощи – 25 чел./день.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Учреждение имеет лицензию на проведение медицинской деятельности при осуществлении доврачебной медицинской помощи по: диетологии, лечебной физкультуре и спортивной медицине, медицинскому массажу, сестринскому делу в педиатрии, физиотерапии. При осуществлении амбулаторно-поликлинической медицинской помощи, в том числе: а) при осуществлении первичной медико-санитарной помощи по: педиатрии.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В соответствии с приказом Депсоцразвития Югры от 12.03.2018</w:t>
      </w:r>
      <w:r w:rsidR="00DB30D1">
        <w:rPr>
          <w:sz w:val="28"/>
          <w:szCs w:val="28"/>
        </w:rPr>
        <w:t xml:space="preserve"> </w:t>
      </w:r>
      <w:r w:rsidRPr="00FA2786">
        <w:rPr>
          <w:sz w:val="28"/>
          <w:szCs w:val="28"/>
        </w:rPr>
        <w:t xml:space="preserve"> № 275-р, а так же планом мероприятий указанных в п.4 приложения 2 к вышеуказанному приказу, учреждением организована деятельность по получению медицинской лицензии с учетом переименования учреждения. </w:t>
      </w:r>
      <w:proofErr w:type="gramStart"/>
      <w:r w:rsidRPr="00FA2786">
        <w:rPr>
          <w:sz w:val="28"/>
          <w:szCs w:val="28"/>
        </w:rPr>
        <w:t>С 25.04.2018 года в переоформленную лицензию учреждения не внесена работа (услуга) по диетологии при оказании первичной доврачебной медико-санитарной помощи в амбулаторных условиях в связи с изменениями, вступившими в силу 25.05.2013 года приказом Министерства здравоохранения от 11.03.2013 года  №121н «Об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</w:t>
      </w:r>
      <w:proofErr w:type="gramEnd"/>
      <w:r w:rsidRPr="00FA2786">
        <w:rPr>
          <w:sz w:val="28"/>
          <w:szCs w:val="28"/>
        </w:rPr>
        <w:t xml:space="preserve">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санитарно-противоэпидемиологических (профилактических) мероприятий в рамках оказания медицинской помощи, при трансплантации (пересадке) органов и (или) тканей, обращение донорской крови и (или) ее компонентов в медицинских целях».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 xml:space="preserve">В учреждении применяются две формы обслуживания детей с ограниченными возможностями здоровья и их семей (далее по тексту получатели социальных услуг): полустационарная; обслуживание на дому (посредством деятельности «Службы домашнего визитирования»). 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Передача имущества, зданий, помещений в оперативное управление бюджетного учреждения Ханты-Мансийского автономного округа – Югры «</w:t>
      </w:r>
      <w:r w:rsidR="00DB30D1">
        <w:rPr>
          <w:sz w:val="28"/>
          <w:szCs w:val="28"/>
        </w:rPr>
        <w:t xml:space="preserve">Ханты-Мансийский </w:t>
      </w:r>
      <w:proofErr w:type="gramStart"/>
      <w:r w:rsidR="00DB30D1">
        <w:rPr>
          <w:sz w:val="28"/>
          <w:szCs w:val="28"/>
        </w:rPr>
        <w:t>реабилитационный</w:t>
      </w:r>
      <w:proofErr w:type="gramEnd"/>
      <w:r w:rsidR="00DB30D1">
        <w:rPr>
          <w:sz w:val="28"/>
          <w:szCs w:val="28"/>
        </w:rPr>
        <w:t xml:space="preserve"> центр </w:t>
      </w:r>
      <w:r w:rsidRPr="00FA2786">
        <w:rPr>
          <w:sz w:val="28"/>
          <w:szCs w:val="28"/>
        </w:rPr>
        <w:t>для детей и подростков с ограниченными возможно</w:t>
      </w:r>
      <w:r w:rsidR="004B3EFD">
        <w:rPr>
          <w:sz w:val="28"/>
          <w:szCs w:val="28"/>
        </w:rPr>
        <w:t>стями</w:t>
      </w:r>
      <w:r>
        <w:rPr>
          <w:sz w:val="28"/>
          <w:szCs w:val="28"/>
        </w:rPr>
        <w:t xml:space="preserve">» в </w:t>
      </w:r>
      <w:r w:rsidR="004B3EFD">
        <w:rPr>
          <w:sz w:val="28"/>
          <w:szCs w:val="28"/>
        </w:rPr>
        <w:t xml:space="preserve">1 полугодии </w:t>
      </w:r>
      <w:r w:rsidRPr="00FA2786">
        <w:rPr>
          <w:sz w:val="28"/>
          <w:szCs w:val="28"/>
        </w:rPr>
        <w:t>201</w:t>
      </w:r>
      <w:r w:rsidR="004B3EFD">
        <w:rPr>
          <w:sz w:val="28"/>
          <w:szCs w:val="28"/>
        </w:rPr>
        <w:t>9</w:t>
      </w:r>
      <w:r w:rsidRPr="00FA2786">
        <w:rPr>
          <w:sz w:val="28"/>
          <w:szCs w:val="28"/>
        </w:rPr>
        <w:t xml:space="preserve"> год</w:t>
      </w:r>
      <w:r w:rsidR="004B3EFD">
        <w:rPr>
          <w:sz w:val="28"/>
          <w:szCs w:val="28"/>
        </w:rPr>
        <w:t>а</w:t>
      </w:r>
      <w:r w:rsidRPr="00FA2786">
        <w:rPr>
          <w:sz w:val="28"/>
          <w:szCs w:val="28"/>
        </w:rPr>
        <w:t xml:space="preserve"> не осуществлялась</w:t>
      </w:r>
      <w:r w:rsidRPr="00FA2786">
        <w:rPr>
          <w:b/>
          <w:i/>
          <w:sz w:val="28"/>
          <w:szCs w:val="28"/>
        </w:rPr>
        <w:t>.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 xml:space="preserve">В соответствии с Концепцией развития учреждения на 2015-2020 годы задан курс на внедрение в практику учреждения новых, инновационных </w:t>
      </w:r>
      <w:r w:rsidRPr="00FA2786">
        <w:rPr>
          <w:sz w:val="28"/>
          <w:szCs w:val="28"/>
        </w:rPr>
        <w:lastRenderedPageBreak/>
        <w:t>технологий, методик, методов, позволяющих повысить эффективность предоставления услуг.</w:t>
      </w:r>
    </w:p>
    <w:p w:rsidR="006110CD" w:rsidRPr="00FA2786" w:rsidRDefault="006110CD" w:rsidP="006110CD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На основании письма Депсоцразвития Югры 15-Исх-6010 от 12.03.2018 года Утверждена концепция кадровой политики учреждения.</w:t>
      </w:r>
    </w:p>
    <w:p w:rsidR="00E71453" w:rsidRDefault="006110CD" w:rsidP="00E71453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F90DE9">
        <w:rPr>
          <w:rFonts w:eastAsia="Times New Roman"/>
          <w:color w:val="000000"/>
          <w:sz w:val="28"/>
          <w:szCs w:val="28"/>
        </w:rPr>
        <w:t>В соответствии с распоряжением Правительства Ханты-Мансийского автономного округа – Югры от 19 августа 2016 года № 455-рп «О концепции «Бережливый регион» в Ханты-Мансийском автономном округе – Югре», приказ</w:t>
      </w:r>
      <w:r w:rsidR="00DB30D1" w:rsidRPr="00F90DE9">
        <w:rPr>
          <w:rFonts w:eastAsia="Times New Roman"/>
          <w:color w:val="000000"/>
          <w:sz w:val="28"/>
          <w:szCs w:val="28"/>
        </w:rPr>
        <w:t>ами</w:t>
      </w:r>
      <w:r w:rsidRPr="00F90DE9">
        <w:rPr>
          <w:rFonts w:eastAsia="Times New Roman"/>
          <w:color w:val="000000"/>
          <w:sz w:val="28"/>
          <w:szCs w:val="28"/>
        </w:rPr>
        <w:t xml:space="preserve"> Департамента социального развития Ханты-Мансийского автономного округа – Югры </w:t>
      </w:r>
      <w:r w:rsidR="00DB30D1" w:rsidRPr="00F90DE9">
        <w:rPr>
          <w:rFonts w:eastAsia="Times New Roman"/>
          <w:color w:val="000000"/>
          <w:sz w:val="28"/>
          <w:szCs w:val="28"/>
        </w:rPr>
        <w:t>от 26 февраля 2018 года № 207-р</w:t>
      </w:r>
      <w:r w:rsidRPr="00F90DE9">
        <w:rPr>
          <w:rFonts w:eastAsia="Times New Roman"/>
          <w:color w:val="000000"/>
          <w:sz w:val="28"/>
          <w:szCs w:val="28"/>
        </w:rPr>
        <w:t xml:space="preserve"> «Об утве</w:t>
      </w:r>
      <w:r w:rsidR="00DB30D1" w:rsidRPr="00F90DE9">
        <w:rPr>
          <w:rFonts w:eastAsia="Times New Roman"/>
          <w:color w:val="000000"/>
          <w:sz w:val="28"/>
          <w:szCs w:val="28"/>
        </w:rPr>
        <w:t xml:space="preserve">рждении состава рабочей группы», </w:t>
      </w:r>
      <w:r w:rsidR="00D72BFF" w:rsidRPr="00F90DE9">
        <w:rPr>
          <w:rFonts w:eastAsia="Times New Roman"/>
          <w:color w:val="000000"/>
          <w:sz w:val="28"/>
          <w:szCs w:val="28"/>
        </w:rPr>
        <w:t>от 16 апреля 2018 года № 422-р «Об</w:t>
      </w:r>
      <w:r w:rsidR="00DB30D1" w:rsidRPr="00F90DE9">
        <w:rPr>
          <w:rFonts w:eastAsia="Times New Roman"/>
          <w:color w:val="000000"/>
          <w:sz w:val="28"/>
          <w:szCs w:val="28"/>
        </w:rPr>
        <w:t xml:space="preserve"> утверждении плана мероприятий </w:t>
      </w:r>
      <w:r w:rsidR="00D72BFF" w:rsidRPr="00F90DE9">
        <w:rPr>
          <w:rFonts w:eastAsia="Times New Roman"/>
          <w:color w:val="000000"/>
          <w:sz w:val="28"/>
          <w:szCs w:val="28"/>
        </w:rPr>
        <w:t>по внедрению технологий «Бережливое производство» в Депсоцразвития</w:t>
      </w:r>
      <w:proofErr w:type="gramEnd"/>
      <w:r w:rsidR="00D72BFF" w:rsidRPr="00F90DE9">
        <w:rPr>
          <w:rFonts w:eastAsia="Times New Roman"/>
          <w:color w:val="000000"/>
          <w:sz w:val="28"/>
          <w:szCs w:val="28"/>
        </w:rPr>
        <w:t xml:space="preserve"> Югры» в учреждении утвержден План мероприятий по внедрению технологий бережливого производства на 2019 год.</w:t>
      </w:r>
    </w:p>
    <w:p w:rsidR="00E71453" w:rsidRPr="00E71453" w:rsidRDefault="00E71453" w:rsidP="00E71453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E71453">
        <w:rPr>
          <w:rFonts w:eastAsia="Times New Roman"/>
          <w:color w:val="000000"/>
          <w:sz w:val="28"/>
          <w:szCs w:val="28"/>
        </w:rPr>
        <w:t>29.01.2019 на сайт</w:t>
      </w:r>
      <w:r w:rsidR="00B845D3">
        <w:rPr>
          <w:rFonts w:eastAsia="Times New Roman"/>
          <w:color w:val="000000"/>
          <w:sz w:val="28"/>
          <w:szCs w:val="28"/>
        </w:rPr>
        <w:t>е</w:t>
      </w:r>
      <w:r w:rsidRPr="00E71453">
        <w:rPr>
          <w:rFonts w:eastAsia="Times New Roman"/>
          <w:color w:val="000000"/>
          <w:sz w:val="28"/>
          <w:szCs w:val="28"/>
        </w:rPr>
        <w:t xml:space="preserve"> </w:t>
      </w:r>
      <w:hyperlink r:id="rId9" w:history="1">
        <w:r w:rsidR="00C819B3" w:rsidRPr="00775A72">
          <w:rPr>
            <w:rStyle w:val="aff1"/>
            <w:rFonts w:eastAsia="Times New Roman"/>
            <w:sz w:val="28"/>
            <w:szCs w:val="28"/>
          </w:rPr>
          <w:t>https://картавозможностей.рф/map</w:t>
        </w:r>
      </w:hyperlink>
      <w:r w:rsidRPr="00E71453">
        <w:rPr>
          <w:rFonts w:eastAsia="Times New Roman"/>
          <w:color w:val="000000"/>
          <w:sz w:val="28"/>
          <w:szCs w:val="28"/>
        </w:rPr>
        <w:t xml:space="preserve"> учреждение добавлено как объект</w:t>
      </w:r>
      <w:r>
        <w:rPr>
          <w:rFonts w:eastAsia="Times New Roman"/>
          <w:color w:val="000000"/>
          <w:sz w:val="28"/>
          <w:szCs w:val="28"/>
        </w:rPr>
        <w:t>.</w:t>
      </w:r>
      <w:r w:rsidRPr="00E71453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E71453">
        <w:rPr>
          <w:rFonts w:eastAsia="Times New Roman"/>
          <w:color w:val="000000"/>
          <w:sz w:val="28"/>
          <w:szCs w:val="28"/>
        </w:rPr>
        <w:t>Внесены данные: название учреждения, адрес, сайт, телефон, время работы, как попасть в учреждение, парковка, описание, особенности развития обслуживаемых детей (выбраны все категории), стоимость, отсутствие бассейна, отсутствие образования (в том числе дополнительного), реабилитационный компонент, адаптированная среда, наличие профильных специалистов, контактная информация (имя, телефон, e-mail)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Pr="00E71453">
        <w:rPr>
          <w:rFonts w:eastAsia="Times New Roman"/>
          <w:color w:val="000000"/>
          <w:sz w:val="28"/>
          <w:szCs w:val="28"/>
        </w:rPr>
        <w:t xml:space="preserve">31.01.2019 учреждение </w:t>
      </w:r>
      <w:r w:rsidR="00B845D3" w:rsidRPr="00E71453">
        <w:rPr>
          <w:rFonts w:eastAsia="Times New Roman"/>
          <w:color w:val="000000"/>
          <w:sz w:val="28"/>
          <w:szCs w:val="28"/>
        </w:rPr>
        <w:t xml:space="preserve">зарегистрировано </w:t>
      </w:r>
      <w:r w:rsidRPr="00E71453">
        <w:rPr>
          <w:rFonts w:eastAsia="Times New Roman"/>
          <w:color w:val="000000"/>
          <w:sz w:val="28"/>
          <w:szCs w:val="28"/>
        </w:rPr>
        <w:t>(представитель учреждения  Яковлева К.Ю.), внесены данные: фамилия, имя, отчество, контактный телефон, название, должность</w:t>
      </w:r>
      <w:proofErr w:type="gramEnd"/>
      <w:r w:rsidRPr="00E71453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71453">
        <w:rPr>
          <w:rFonts w:eastAsia="Times New Roman"/>
          <w:color w:val="000000"/>
          <w:sz w:val="28"/>
          <w:szCs w:val="28"/>
        </w:rPr>
        <w:t>e-mail, пароль, регион, населенный пункт, адрес</w:t>
      </w:r>
      <w:r>
        <w:rPr>
          <w:rFonts w:eastAsia="Times New Roman"/>
          <w:color w:val="000000"/>
          <w:sz w:val="28"/>
          <w:szCs w:val="28"/>
        </w:rPr>
        <w:t>.</w:t>
      </w:r>
    </w:p>
    <w:p w:rsidR="009B71ED" w:rsidRDefault="009B71ED" w:rsidP="00D72BFF">
      <w:pPr>
        <w:ind w:firstLine="709"/>
        <w:jc w:val="center"/>
        <w:rPr>
          <w:b/>
          <w:sz w:val="28"/>
          <w:szCs w:val="28"/>
        </w:rPr>
      </w:pPr>
    </w:p>
    <w:p w:rsidR="00D72BFF" w:rsidRDefault="00D72BFF" w:rsidP="00D72BFF">
      <w:pPr>
        <w:ind w:firstLine="709"/>
        <w:jc w:val="center"/>
        <w:rPr>
          <w:b/>
          <w:sz w:val="28"/>
          <w:szCs w:val="28"/>
        </w:rPr>
      </w:pPr>
      <w:r w:rsidRPr="00FA2786">
        <w:rPr>
          <w:b/>
          <w:sz w:val="28"/>
          <w:szCs w:val="28"/>
          <w:lang w:val="en-US"/>
        </w:rPr>
        <w:t>I</w:t>
      </w:r>
      <w:r w:rsidRPr="00FA2786">
        <w:rPr>
          <w:b/>
          <w:sz w:val="28"/>
          <w:szCs w:val="28"/>
        </w:rPr>
        <w:t>. Кадровая работа</w:t>
      </w:r>
    </w:p>
    <w:p w:rsidR="00203B99" w:rsidRPr="00FA2786" w:rsidRDefault="00203B99" w:rsidP="00D72BFF">
      <w:pPr>
        <w:ind w:firstLine="709"/>
        <w:jc w:val="center"/>
        <w:rPr>
          <w:sz w:val="28"/>
          <w:szCs w:val="28"/>
        </w:rPr>
      </w:pPr>
    </w:p>
    <w:p w:rsidR="00D72BFF" w:rsidRPr="00FA2786" w:rsidRDefault="00D72BFF" w:rsidP="00D72BFF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A2786">
        <w:rPr>
          <w:b/>
          <w:sz w:val="28"/>
          <w:szCs w:val="28"/>
        </w:rPr>
        <w:t xml:space="preserve">Штатная численность </w:t>
      </w:r>
    </w:p>
    <w:p w:rsidR="00D72BFF" w:rsidRDefault="00D72BFF" w:rsidP="00D72BFF">
      <w:pPr>
        <w:pStyle w:val="a5"/>
        <w:ind w:left="0" w:firstLine="709"/>
        <w:jc w:val="right"/>
        <w:rPr>
          <w:i/>
          <w:sz w:val="22"/>
          <w:szCs w:val="22"/>
        </w:rPr>
      </w:pPr>
      <w:r w:rsidRPr="009B71ED">
        <w:rPr>
          <w:i/>
          <w:sz w:val="22"/>
          <w:szCs w:val="22"/>
        </w:rPr>
        <w:t>Таблица 1</w:t>
      </w:r>
    </w:p>
    <w:p w:rsidR="009B71ED" w:rsidRPr="009B71ED" w:rsidRDefault="009B71ED" w:rsidP="00D72BFF">
      <w:pPr>
        <w:pStyle w:val="a5"/>
        <w:ind w:left="0" w:firstLine="709"/>
        <w:jc w:val="right"/>
        <w:rPr>
          <w:sz w:val="22"/>
          <w:szCs w:val="22"/>
        </w:rPr>
      </w:pPr>
    </w:p>
    <w:tbl>
      <w:tblPr>
        <w:tblW w:w="932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2232"/>
      </w:tblGrid>
      <w:tr w:rsidR="004B3EFD" w:rsidRPr="00FA2786" w:rsidTr="009B71E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32D7B" w:rsidRDefault="004B3EFD" w:rsidP="004B3EFD">
            <w:pPr>
              <w:jc w:val="both"/>
              <w:rPr>
                <w:i/>
              </w:rPr>
            </w:pPr>
            <w:r w:rsidRPr="00732D7B">
              <w:rPr>
                <w:b/>
              </w:rPr>
              <w:t>Штатная численность учреждения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32D7B" w:rsidRDefault="004B3EFD" w:rsidP="004B3EFD">
            <w:pPr>
              <w:jc w:val="both"/>
            </w:pPr>
            <w:r>
              <w:t xml:space="preserve">78,5 </w:t>
            </w:r>
            <w:r w:rsidRPr="00732D7B">
              <w:t>шт. ед.</w:t>
            </w:r>
          </w:p>
        </w:tc>
      </w:tr>
      <w:tr w:rsidR="004B3EFD" w:rsidRPr="00FA2786" w:rsidTr="009B71E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32D7B" w:rsidRDefault="004B3EFD" w:rsidP="004B3EFD">
            <w:pPr>
              <w:jc w:val="both"/>
              <w:rPr>
                <w:i/>
              </w:rPr>
            </w:pPr>
            <w:r w:rsidRPr="00732D7B">
              <w:rPr>
                <w:b/>
              </w:rPr>
              <w:t xml:space="preserve">Фактическая численность </w:t>
            </w:r>
            <w:proofErr w:type="gramStart"/>
            <w:r w:rsidRPr="00732D7B">
              <w:rPr>
                <w:b/>
              </w:rPr>
              <w:t>работающих</w:t>
            </w:r>
            <w:proofErr w:type="gramEnd"/>
            <w:r w:rsidRPr="00732D7B">
              <w:rPr>
                <w:b/>
              </w:rPr>
              <w:t xml:space="preserve"> в учреждении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32D7B" w:rsidRDefault="004B3EFD" w:rsidP="004B3EFD">
            <w:pPr>
              <w:jc w:val="both"/>
              <w:rPr>
                <w:i/>
              </w:rPr>
            </w:pPr>
            <w:r>
              <w:t xml:space="preserve">71 </w:t>
            </w:r>
            <w:r w:rsidRPr="00732D7B">
              <w:t>чел. (</w:t>
            </w:r>
            <w:r>
              <w:t>90</w:t>
            </w:r>
            <w:r w:rsidRPr="00732D7B">
              <w:t>%)</w:t>
            </w:r>
          </w:p>
        </w:tc>
      </w:tr>
      <w:tr w:rsidR="004B3EFD" w:rsidRPr="00FA2786" w:rsidTr="009B71E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32D7B" w:rsidRDefault="004B3EFD" w:rsidP="004B3EFD">
            <w:pPr>
              <w:jc w:val="both"/>
              <w:rPr>
                <w:i/>
              </w:rPr>
            </w:pPr>
            <w:r w:rsidRPr="00732D7B">
              <w:rPr>
                <w:b/>
              </w:rPr>
              <w:t>Текучесть кадров, из них: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4B3EFD" w:rsidRDefault="004B3EFD" w:rsidP="004B3EFD">
            <w:pPr>
              <w:jc w:val="both"/>
            </w:pPr>
            <w:r w:rsidRPr="004B3EFD">
              <w:t>7 чел 10%</w:t>
            </w:r>
          </w:p>
        </w:tc>
      </w:tr>
      <w:tr w:rsidR="004B3EFD" w:rsidRPr="00FA2786" w:rsidTr="009B71E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32D7B" w:rsidRDefault="004B3EFD" w:rsidP="004B3EFD">
            <w:pPr>
              <w:jc w:val="both"/>
              <w:rPr>
                <w:i/>
              </w:rPr>
            </w:pPr>
            <w:r w:rsidRPr="00732D7B">
              <w:rPr>
                <w:i/>
              </w:rPr>
              <w:t>Руководящих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32D7B" w:rsidRDefault="004B3EFD" w:rsidP="004B3EFD">
            <w:pPr>
              <w:jc w:val="both"/>
              <w:rPr>
                <w:i/>
              </w:rPr>
            </w:pPr>
            <w:r w:rsidRPr="00732D7B">
              <w:t xml:space="preserve">0 чел. </w:t>
            </w:r>
          </w:p>
        </w:tc>
      </w:tr>
      <w:tr w:rsidR="004B3EFD" w:rsidRPr="00FA2786" w:rsidTr="009B71E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32D7B" w:rsidRDefault="004B3EFD" w:rsidP="004B3EFD">
            <w:pPr>
              <w:jc w:val="both"/>
              <w:rPr>
                <w:i/>
              </w:rPr>
            </w:pPr>
            <w:r w:rsidRPr="00732D7B">
              <w:rPr>
                <w:i/>
              </w:rPr>
              <w:t>Педагогических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32D7B" w:rsidRDefault="004B3EFD" w:rsidP="004B3EFD">
            <w:pPr>
              <w:jc w:val="both"/>
              <w:rPr>
                <w:i/>
              </w:rPr>
            </w:pPr>
            <w:r>
              <w:t xml:space="preserve">2 </w:t>
            </w:r>
            <w:r w:rsidRPr="00732D7B">
              <w:t>чел. (</w:t>
            </w:r>
            <w:r>
              <w:t>3</w:t>
            </w:r>
            <w:r w:rsidRPr="00732D7B">
              <w:t>%)</w:t>
            </w:r>
          </w:p>
        </w:tc>
      </w:tr>
      <w:tr w:rsidR="004B3EFD" w:rsidRPr="00FA2786" w:rsidTr="009B71E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32D7B" w:rsidRDefault="004B3EFD" w:rsidP="004B3EFD">
            <w:pPr>
              <w:jc w:val="both"/>
              <w:rPr>
                <w:i/>
              </w:rPr>
            </w:pPr>
            <w:r w:rsidRPr="00732D7B">
              <w:rPr>
                <w:i/>
              </w:rPr>
              <w:t>Медицинских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32D7B" w:rsidRDefault="004B3EFD" w:rsidP="004B3EFD">
            <w:pPr>
              <w:jc w:val="both"/>
            </w:pPr>
            <w:r w:rsidRPr="00732D7B">
              <w:t xml:space="preserve">0 чел. </w:t>
            </w:r>
          </w:p>
        </w:tc>
      </w:tr>
      <w:tr w:rsidR="004B3EFD" w:rsidRPr="00FA2786" w:rsidTr="009B71E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32D7B" w:rsidRDefault="004B3EFD" w:rsidP="004B3EFD">
            <w:pPr>
              <w:jc w:val="both"/>
              <w:rPr>
                <w:i/>
              </w:rPr>
            </w:pPr>
            <w:r w:rsidRPr="00732D7B">
              <w:rPr>
                <w:i/>
              </w:rPr>
              <w:t>Общеотраслевых служащих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32D7B" w:rsidRDefault="004B3EFD" w:rsidP="004B3EFD">
            <w:pPr>
              <w:jc w:val="both"/>
            </w:pPr>
            <w:r>
              <w:t>4</w:t>
            </w:r>
            <w:r w:rsidRPr="00732D7B">
              <w:t xml:space="preserve"> чел.</w:t>
            </w:r>
            <w:r>
              <w:t xml:space="preserve"> 6%</w:t>
            </w:r>
          </w:p>
        </w:tc>
      </w:tr>
      <w:tr w:rsidR="004B3EFD" w:rsidRPr="00FA2786" w:rsidTr="009B71ED">
        <w:trPr>
          <w:trHeight w:val="15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32D7B" w:rsidRDefault="004B3EFD" w:rsidP="004B3EFD">
            <w:pPr>
              <w:jc w:val="both"/>
              <w:rPr>
                <w:b/>
              </w:rPr>
            </w:pPr>
            <w:r w:rsidRPr="00732D7B">
              <w:rPr>
                <w:b/>
              </w:rPr>
              <w:t>Укомплектованность штата учреждения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B3EFD" w:rsidRPr="00732D7B" w:rsidRDefault="004B3EFD" w:rsidP="004B3EFD">
            <w:pPr>
              <w:jc w:val="both"/>
            </w:pPr>
            <w:r>
              <w:t>92</w:t>
            </w:r>
            <w:r w:rsidRPr="00732D7B">
              <w:t>%</w:t>
            </w:r>
          </w:p>
        </w:tc>
      </w:tr>
    </w:tbl>
    <w:p w:rsidR="00D72BFF" w:rsidRPr="00FA2786" w:rsidRDefault="00D72BFF" w:rsidP="00D72BFF">
      <w:pPr>
        <w:ind w:firstLine="709"/>
        <w:jc w:val="both"/>
        <w:rPr>
          <w:b/>
          <w:sz w:val="28"/>
          <w:szCs w:val="28"/>
        </w:rPr>
      </w:pPr>
    </w:p>
    <w:p w:rsidR="00656845" w:rsidRDefault="00656845" w:rsidP="00D72BFF">
      <w:pPr>
        <w:ind w:firstLine="709"/>
        <w:jc w:val="both"/>
        <w:rPr>
          <w:b/>
          <w:sz w:val="28"/>
          <w:szCs w:val="28"/>
        </w:rPr>
      </w:pPr>
    </w:p>
    <w:p w:rsidR="00170917" w:rsidRDefault="00170917" w:rsidP="00D72BFF">
      <w:pPr>
        <w:ind w:firstLine="709"/>
        <w:jc w:val="both"/>
        <w:rPr>
          <w:b/>
          <w:sz w:val="28"/>
          <w:szCs w:val="28"/>
        </w:rPr>
      </w:pPr>
    </w:p>
    <w:p w:rsidR="00170917" w:rsidRDefault="00170917" w:rsidP="00D72BFF">
      <w:pPr>
        <w:ind w:firstLine="709"/>
        <w:jc w:val="both"/>
        <w:rPr>
          <w:b/>
          <w:sz w:val="28"/>
          <w:szCs w:val="28"/>
        </w:rPr>
      </w:pPr>
    </w:p>
    <w:p w:rsidR="00170917" w:rsidRDefault="00170917" w:rsidP="00B845D3">
      <w:pPr>
        <w:jc w:val="both"/>
        <w:rPr>
          <w:b/>
          <w:sz w:val="28"/>
          <w:szCs w:val="28"/>
        </w:rPr>
      </w:pPr>
    </w:p>
    <w:p w:rsidR="00170917" w:rsidRDefault="00170917" w:rsidP="00D72BFF">
      <w:pPr>
        <w:ind w:firstLine="709"/>
        <w:jc w:val="both"/>
        <w:rPr>
          <w:b/>
          <w:sz w:val="28"/>
          <w:szCs w:val="28"/>
        </w:rPr>
      </w:pPr>
    </w:p>
    <w:p w:rsidR="00D72BFF" w:rsidRPr="00FA2786" w:rsidRDefault="00D72BFF" w:rsidP="00D72BFF">
      <w:pPr>
        <w:ind w:firstLine="709"/>
        <w:jc w:val="both"/>
        <w:rPr>
          <w:sz w:val="28"/>
          <w:szCs w:val="28"/>
        </w:rPr>
      </w:pPr>
      <w:r w:rsidRPr="00FA2786">
        <w:rPr>
          <w:b/>
          <w:sz w:val="28"/>
          <w:szCs w:val="28"/>
        </w:rPr>
        <w:lastRenderedPageBreak/>
        <w:t>1.2.Уровень, профиль образования, квалификационная категория (аттестация), награды сотрудников</w:t>
      </w:r>
      <w:r w:rsidRPr="00FA2786">
        <w:rPr>
          <w:sz w:val="28"/>
          <w:szCs w:val="28"/>
        </w:rPr>
        <w:t xml:space="preserve"> </w:t>
      </w:r>
    </w:p>
    <w:p w:rsidR="00D72BFF" w:rsidRPr="006D06E3" w:rsidRDefault="00D72BFF" w:rsidP="00D72BFF">
      <w:pPr>
        <w:spacing w:line="360" w:lineRule="auto"/>
        <w:ind w:firstLine="709"/>
        <w:jc w:val="both"/>
      </w:pPr>
    </w:p>
    <w:p w:rsidR="00D72BFF" w:rsidRDefault="00D72BFF" w:rsidP="00D72BFF">
      <w:pPr>
        <w:spacing w:line="360" w:lineRule="auto"/>
        <w:ind w:firstLine="709"/>
        <w:jc w:val="right"/>
        <w:rPr>
          <w:i/>
          <w:sz w:val="22"/>
          <w:szCs w:val="22"/>
        </w:rPr>
      </w:pPr>
      <w:r w:rsidRPr="009F6567">
        <w:rPr>
          <w:i/>
          <w:sz w:val="22"/>
          <w:szCs w:val="22"/>
        </w:rPr>
        <w:t>Диаграмма 1</w:t>
      </w:r>
    </w:p>
    <w:p w:rsidR="00D72BFF" w:rsidRDefault="00BD0AA9" w:rsidP="006110CD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2BFF" w:rsidRDefault="00D72BFF" w:rsidP="006110CD">
      <w:pPr>
        <w:rPr>
          <w:rFonts w:eastAsia="Times New Roman"/>
          <w:color w:val="000000"/>
          <w:sz w:val="28"/>
          <w:szCs w:val="28"/>
        </w:rPr>
      </w:pPr>
    </w:p>
    <w:p w:rsidR="00D72BFF" w:rsidRDefault="00D72BFF" w:rsidP="006110CD">
      <w:pPr>
        <w:rPr>
          <w:rFonts w:eastAsia="Times New Roman"/>
          <w:color w:val="000000"/>
          <w:sz w:val="28"/>
          <w:szCs w:val="28"/>
        </w:rPr>
      </w:pPr>
    </w:p>
    <w:p w:rsidR="009B71ED" w:rsidRPr="009B71ED" w:rsidRDefault="009B71ED" w:rsidP="009B71ED">
      <w:pPr>
        <w:pStyle w:val="a5"/>
        <w:ind w:left="0" w:firstLine="709"/>
        <w:jc w:val="right"/>
        <w:rPr>
          <w:sz w:val="22"/>
          <w:szCs w:val="22"/>
        </w:rPr>
      </w:pPr>
      <w:r w:rsidRPr="009B71ED">
        <w:rPr>
          <w:i/>
          <w:sz w:val="22"/>
          <w:szCs w:val="22"/>
        </w:rPr>
        <w:t xml:space="preserve">Таблица </w:t>
      </w:r>
      <w:r>
        <w:rPr>
          <w:i/>
          <w:sz w:val="22"/>
          <w:szCs w:val="22"/>
        </w:rPr>
        <w:t>2</w:t>
      </w:r>
    </w:p>
    <w:p w:rsidR="00D72BFF" w:rsidRDefault="00D72BFF" w:rsidP="006110CD"/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63"/>
        <w:gridCol w:w="1108"/>
        <w:gridCol w:w="554"/>
        <w:gridCol w:w="692"/>
        <w:gridCol w:w="695"/>
        <w:gridCol w:w="693"/>
        <w:gridCol w:w="3950"/>
      </w:tblGrid>
      <w:tr w:rsidR="00D72BFF" w:rsidRPr="006D06E3" w:rsidTr="00F83B4D">
        <w:trPr>
          <w:trHeight w:val="521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9B71ED" w:rsidRDefault="00D72BFF" w:rsidP="00F83B4D">
            <w:pPr>
              <w:jc w:val="center"/>
            </w:pPr>
            <w:r w:rsidRPr="009B71ED">
              <w:rPr>
                <w:b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9B71ED" w:rsidRDefault="00D72BFF" w:rsidP="00F83B4D">
            <w:pPr>
              <w:jc w:val="center"/>
            </w:pPr>
            <w:proofErr w:type="spellStart"/>
            <w:proofErr w:type="gramStart"/>
            <w:r w:rsidRPr="009B71ED">
              <w:rPr>
                <w:b/>
              </w:rPr>
              <w:t>К-во</w:t>
            </w:r>
            <w:proofErr w:type="spellEnd"/>
            <w:proofErr w:type="gramEnd"/>
            <w:r w:rsidRPr="009B71ED">
              <w:rPr>
                <w:b/>
              </w:rPr>
              <w:t xml:space="preserve"> шт. ед./ занято</w:t>
            </w: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9B71ED" w:rsidRDefault="00D72BFF" w:rsidP="00F83B4D">
            <w:pPr>
              <w:jc w:val="center"/>
            </w:pPr>
            <w:r w:rsidRPr="009B71ED">
              <w:rPr>
                <w:b/>
              </w:rPr>
              <w:t>Образование</w:t>
            </w:r>
          </w:p>
        </w:tc>
        <w:tc>
          <w:tcPr>
            <w:tcW w:w="3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9B71ED" w:rsidRDefault="00D72BFF" w:rsidP="00F83B4D">
            <w:pPr>
              <w:jc w:val="center"/>
            </w:pPr>
            <w:r w:rsidRPr="009B71ED">
              <w:rPr>
                <w:b/>
              </w:rPr>
              <w:t>Квалификационная категория</w:t>
            </w:r>
          </w:p>
          <w:p w:rsidR="00D72BFF" w:rsidRPr="009B71ED" w:rsidRDefault="00D72BFF" w:rsidP="00F83B4D">
            <w:pPr>
              <w:jc w:val="center"/>
            </w:pPr>
            <w:r w:rsidRPr="009B71ED">
              <w:rPr>
                <w:b/>
              </w:rPr>
              <w:t>(дата присвоения)</w:t>
            </w:r>
          </w:p>
        </w:tc>
      </w:tr>
      <w:tr w:rsidR="00D72BFF" w:rsidRPr="006D06E3" w:rsidTr="00F83B4D">
        <w:trPr>
          <w:cantSplit/>
          <w:trHeight w:hRule="exact" w:val="1101"/>
        </w:trPr>
        <w:tc>
          <w:tcPr>
            <w:tcW w:w="16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t>сотрудник, из них:</w:t>
            </w:r>
          </w:p>
          <w:p w:rsidR="00D72BFF" w:rsidRPr="006D06E3" w:rsidRDefault="00D72BFF" w:rsidP="00F83B4D">
            <w:pPr>
              <w:jc w:val="center"/>
            </w:pPr>
            <w:r w:rsidRPr="006D06E3">
              <w:t>71</w:t>
            </w: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t>шт.ед./ чел.</w:t>
            </w:r>
          </w:p>
          <w:p w:rsidR="00D72BFF" w:rsidRPr="006D06E3" w:rsidRDefault="00D72BFF" w:rsidP="00F83B4D">
            <w:pPr>
              <w:jc w:val="center"/>
            </w:pPr>
            <w:r w:rsidRPr="006D06E3">
              <w:t>78,5/  72,75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  <w:r w:rsidRPr="006D06E3">
              <w:rPr>
                <w:b/>
                <w:eastAsianLayout w:id="1961649920" w:vert="1"/>
              </w:rPr>
              <w:t>Высшее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  <w:r w:rsidRPr="006D06E3">
              <w:rPr>
                <w:b/>
                <w:eastAsianLayout w:id="1961649921" w:vert="1"/>
              </w:rPr>
              <w:t xml:space="preserve">Среднее </w:t>
            </w:r>
            <w:proofErr w:type="spellStart"/>
            <w:r w:rsidRPr="006D06E3">
              <w:rPr>
                <w:b/>
                <w:eastAsianLayout w:id="1961649921" w:vert="1"/>
              </w:rPr>
              <w:t>професс</w:t>
            </w:r>
            <w:proofErr w:type="spellEnd"/>
            <w:r w:rsidRPr="006D06E3">
              <w:rPr>
                <w:b/>
                <w:eastAsianLayout w:id="1961649921" w:vert="1"/>
              </w:rPr>
              <w:t>.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  <w:proofErr w:type="spellStart"/>
            <w:r w:rsidRPr="006D06E3">
              <w:rPr>
                <w:b/>
                <w:eastAsianLayout w:id="1961649922" w:vert="1"/>
              </w:rPr>
              <w:t>Начальн</w:t>
            </w:r>
            <w:proofErr w:type="spellEnd"/>
            <w:r w:rsidRPr="006D06E3">
              <w:rPr>
                <w:b/>
                <w:eastAsianLayout w:id="1961649922" w:vert="1"/>
              </w:rPr>
              <w:t xml:space="preserve">. </w:t>
            </w:r>
            <w:proofErr w:type="spellStart"/>
            <w:r w:rsidRPr="006D06E3">
              <w:rPr>
                <w:b/>
                <w:eastAsianLayout w:id="1961649922" w:vert="1"/>
              </w:rPr>
              <w:t>Професс</w:t>
            </w:r>
            <w:proofErr w:type="spellEnd"/>
            <w:r w:rsidRPr="006D06E3">
              <w:rPr>
                <w:b/>
                <w:eastAsianLayout w:id="1961649922" w:vert="1"/>
              </w:rPr>
              <w:t>.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  <w:r w:rsidRPr="006D06E3">
              <w:rPr>
                <w:b/>
                <w:eastAsianLayout w:id="1961649923" w:vert="1"/>
              </w:rPr>
              <w:t>Общее</w:t>
            </w:r>
          </w:p>
          <w:p w:rsidR="00D72BFF" w:rsidRPr="006D06E3" w:rsidRDefault="00D72BFF" w:rsidP="00F83B4D">
            <w:pPr>
              <w:jc w:val="both"/>
            </w:pPr>
            <w:r w:rsidRPr="006D06E3">
              <w:rPr>
                <w:b/>
                <w:eastAsianLayout w:id="1961649924" w:vert="1"/>
              </w:rPr>
              <w:t>среднее</w:t>
            </w:r>
          </w:p>
        </w:tc>
        <w:tc>
          <w:tcPr>
            <w:tcW w:w="3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4476EC">
            <w:pPr>
              <w:ind w:firstLine="284"/>
            </w:pPr>
            <w:r w:rsidRPr="006D06E3">
              <w:rPr>
                <w:sz w:val="20"/>
              </w:rPr>
              <w:t>На основании приказа Депсоцразвития Югры от 01.12.2017 №1067-р «Об утверждении Положения об аттестации руководителей государственных учреждений, подведомственных Депсоцразвития Югры» аттестации подлежат руководители, занимающие должность «директор».</w:t>
            </w:r>
          </w:p>
          <w:p w:rsidR="00D72BFF" w:rsidRPr="006D06E3" w:rsidRDefault="00D72BFF" w:rsidP="004476EC">
            <w:pPr>
              <w:ind w:firstLine="284"/>
            </w:pPr>
            <w:r w:rsidRPr="006D06E3">
              <w:rPr>
                <w:sz w:val="20"/>
              </w:rPr>
              <w:t>Аттестация проводится в целях подтверждения соответствия занимаемой ими должности на основе оценки их профессиональной деятельности.</w:t>
            </w:r>
          </w:p>
          <w:p w:rsidR="00D72BFF" w:rsidRPr="006D06E3" w:rsidRDefault="00D72BFF" w:rsidP="004476EC">
            <w:pPr>
              <w:ind w:firstLine="284"/>
            </w:pPr>
            <w:r w:rsidRPr="006D06E3">
              <w:rPr>
                <w:sz w:val="20"/>
              </w:rPr>
              <w:t xml:space="preserve">На основании приказа Депсоцразвития Югры от 15.09.2017 №816-р «Об утверждении типового положения об аттестации работников государственных учреждений, подведомственных Депсоцразвития Югры» </w:t>
            </w:r>
            <w:r w:rsidR="009B71ED">
              <w:rPr>
                <w:sz w:val="20"/>
              </w:rPr>
              <w:t>а</w:t>
            </w:r>
            <w:r w:rsidRPr="006D06E3">
              <w:rPr>
                <w:sz w:val="20"/>
              </w:rPr>
              <w:t>ттестации</w:t>
            </w:r>
            <w:r w:rsidR="009B71ED">
              <w:rPr>
                <w:sz w:val="20"/>
              </w:rPr>
              <w:t xml:space="preserve"> также</w:t>
            </w:r>
            <w:r w:rsidRPr="006D06E3">
              <w:rPr>
                <w:sz w:val="20"/>
              </w:rPr>
              <w:t xml:space="preserve"> подлежат:</w:t>
            </w:r>
          </w:p>
          <w:p w:rsidR="00D72BFF" w:rsidRPr="006D06E3" w:rsidRDefault="00D72BFF" w:rsidP="004476EC">
            <w:pPr>
              <w:ind w:firstLine="284"/>
            </w:pPr>
            <w:r w:rsidRPr="006D06E3">
              <w:rPr>
                <w:sz w:val="20"/>
              </w:rPr>
              <w:t>работники, руководители (за исключением занимающих должность «директор»);</w:t>
            </w:r>
          </w:p>
          <w:p w:rsidR="00D72BFF" w:rsidRPr="006D06E3" w:rsidRDefault="00D72BFF" w:rsidP="004476EC">
            <w:pPr>
              <w:ind w:firstLine="284"/>
            </w:pPr>
            <w:r w:rsidRPr="006D06E3">
              <w:rPr>
                <w:sz w:val="20"/>
              </w:rPr>
              <w:t>специалисты, осуществляющие предоставление социальных услуг;</w:t>
            </w:r>
          </w:p>
          <w:p w:rsidR="00D72BFF" w:rsidRPr="006D06E3" w:rsidRDefault="00D72BFF" w:rsidP="004476EC">
            <w:pPr>
              <w:ind w:firstLine="284"/>
            </w:pPr>
            <w:r w:rsidRPr="006D06E3">
              <w:rPr>
                <w:sz w:val="20"/>
              </w:rPr>
              <w:t xml:space="preserve">занимающие должности </w:t>
            </w:r>
            <w:r w:rsidRPr="006D06E3">
              <w:rPr>
                <w:sz w:val="20"/>
              </w:rPr>
              <w:lastRenderedPageBreak/>
              <w:t>педагогических работников;</w:t>
            </w:r>
          </w:p>
          <w:p w:rsidR="00D72BFF" w:rsidRPr="006D06E3" w:rsidRDefault="00D72BFF" w:rsidP="004476EC">
            <w:pPr>
              <w:ind w:firstLine="284"/>
            </w:pPr>
            <w:r w:rsidRPr="006D06E3">
              <w:rPr>
                <w:sz w:val="20"/>
              </w:rPr>
              <w:t>занимающие должности общеотраслевых служащих;</w:t>
            </w:r>
          </w:p>
          <w:p w:rsidR="00D72BFF" w:rsidRPr="006D06E3" w:rsidRDefault="00D72BFF" w:rsidP="004476EC">
            <w:pPr>
              <w:ind w:firstLine="284"/>
            </w:pPr>
            <w:r w:rsidRPr="006D06E3">
              <w:rPr>
                <w:sz w:val="20"/>
              </w:rPr>
              <w:t>занимающие должности работников физической культуры и спорта.</w:t>
            </w:r>
          </w:p>
          <w:p w:rsidR="00D72BFF" w:rsidRPr="006D06E3" w:rsidRDefault="00D72BFF" w:rsidP="004476EC">
            <w:pPr>
              <w:ind w:firstLine="284"/>
            </w:pPr>
            <w:r w:rsidRPr="006D06E3">
              <w:rPr>
                <w:sz w:val="20"/>
              </w:rPr>
              <w:t>Аттестации не подлежат работники, имеющие действующую категорию.</w:t>
            </w:r>
          </w:p>
          <w:p w:rsidR="00D72BFF" w:rsidRPr="006D06E3" w:rsidRDefault="00D72BFF" w:rsidP="004476EC">
            <w:pPr>
              <w:ind w:firstLine="284"/>
            </w:pPr>
            <w:r w:rsidRPr="006D06E3">
              <w:rPr>
                <w:sz w:val="20"/>
              </w:rPr>
              <w:t>Аттестация работников проводится в целях подтверждения соответствия сотрудников занимаемым ими должностям на основе оценки их профессиональной деятельности.</w:t>
            </w:r>
          </w:p>
          <w:p w:rsidR="00D72BFF" w:rsidRPr="006D06E3" w:rsidRDefault="00D72BFF" w:rsidP="004476EC">
            <w:pPr>
              <w:ind w:firstLine="284"/>
            </w:pPr>
            <w:r w:rsidRPr="006D06E3">
              <w:rPr>
                <w:sz w:val="20"/>
              </w:rPr>
              <w:t>Аттестация медицинских работников осуществляется в порядке и на условиях, определяемых правовыми актами об аттестации в отрасли здравоохранения.</w:t>
            </w:r>
          </w:p>
          <w:p w:rsidR="00D72BFF" w:rsidRPr="006D06E3" w:rsidRDefault="00D31643" w:rsidP="004476EC">
            <w:pPr>
              <w:ind w:firstLine="284"/>
            </w:pPr>
            <w:r w:rsidRPr="00732D7B">
              <w:rPr>
                <w:sz w:val="20"/>
                <w:szCs w:val="20"/>
              </w:rPr>
              <w:t xml:space="preserve">Аттестация на соответствие в 1 полугодии 2019 года </w:t>
            </w:r>
            <w:r w:rsidRPr="00D31643">
              <w:rPr>
                <w:sz w:val="20"/>
                <w:szCs w:val="20"/>
              </w:rPr>
              <w:t>проведена 15.05.2019 (7 чел.)</w:t>
            </w:r>
            <w:r w:rsidR="00CD778B" w:rsidRPr="00D31643">
              <w:rPr>
                <w:sz w:val="20"/>
              </w:rPr>
              <w:t xml:space="preserve">, </w:t>
            </w:r>
            <w:r w:rsidR="00CD778B" w:rsidRPr="00810971">
              <w:rPr>
                <w:sz w:val="20"/>
              </w:rPr>
              <w:t xml:space="preserve">не соответствующих должности - </w:t>
            </w:r>
            <w:r w:rsidR="00810971" w:rsidRPr="00810971">
              <w:rPr>
                <w:sz w:val="20"/>
              </w:rPr>
              <w:t>0</w:t>
            </w:r>
          </w:p>
        </w:tc>
      </w:tr>
      <w:tr w:rsidR="00D72BFF" w:rsidRPr="006D06E3" w:rsidTr="00F83B4D">
        <w:trPr>
          <w:trHeight w:val="403"/>
        </w:trPr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ind w:firstLine="709"/>
              <w:jc w:val="center"/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ind w:firstLine="709"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  <w:r w:rsidRPr="006D06E3">
              <w:t>37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  <w:r w:rsidRPr="006D06E3">
              <w:t>26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  <w:r w:rsidRPr="006D06E3">
              <w:t>0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  <w:r w:rsidRPr="006D06E3">
              <w:t>8</w:t>
            </w:r>
          </w:p>
        </w:tc>
        <w:tc>
          <w:tcPr>
            <w:tcW w:w="3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ind w:firstLine="709"/>
              <w:jc w:val="both"/>
            </w:pPr>
          </w:p>
        </w:tc>
      </w:tr>
      <w:tr w:rsidR="00D72BFF" w:rsidRPr="006D06E3" w:rsidTr="00D91055">
        <w:trPr>
          <w:trHeight w:val="69"/>
        </w:trPr>
        <w:tc>
          <w:tcPr>
            <w:tcW w:w="16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2BFF" w:rsidRPr="00D91055" w:rsidRDefault="00D72BFF" w:rsidP="00F735AC">
            <w:pPr>
              <w:jc w:val="center"/>
            </w:pPr>
            <w:r w:rsidRPr="00D91055">
              <w:lastRenderedPageBreak/>
              <w:t>Руководящих</w:t>
            </w:r>
            <w:r w:rsidRPr="00D91055">
              <w:rPr>
                <w:b/>
              </w:rPr>
              <w:t xml:space="preserve">  </w:t>
            </w:r>
            <w:r w:rsidR="00F735AC" w:rsidRPr="00D91055">
              <w:rPr>
                <w:b/>
              </w:rPr>
              <w:t>11%</w:t>
            </w: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t>шт.ед.8/</w:t>
            </w:r>
            <w:r w:rsidR="00D31643">
              <w:t>8</w:t>
            </w:r>
          </w:p>
          <w:p w:rsidR="00D72BFF" w:rsidRPr="006D06E3" w:rsidRDefault="00D72BFF" w:rsidP="00F83B4D">
            <w:pPr>
              <w:jc w:val="center"/>
            </w:pPr>
            <w:r w:rsidRPr="006D06E3">
              <w:t>чел.</w:t>
            </w: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r w:rsidRPr="006D06E3">
              <w:t xml:space="preserve">Государственное и муниципальное управление - </w:t>
            </w:r>
            <w:r w:rsidRPr="006D06E3">
              <w:rPr>
                <w:b/>
              </w:rPr>
              <w:t>0 чел</w:t>
            </w:r>
          </w:p>
        </w:tc>
        <w:tc>
          <w:tcPr>
            <w:tcW w:w="3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810971" w:rsidRDefault="00D72BFF" w:rsidP="00F83B4D">
            <w:pPr>
              <w:jc w:val="both"/>
            </w:pPr>
            <w:proofErr w:type="gramStart"/>
            <w:r w:rsidRPr="00810971">
              <w:t>Высшая</w:t>
            </w:r>
            <w:proofErr w:type="gramEnd"/>
            <w:r w:rsidRPr="00810971">
              <w:t xml:space="preserve"> 4</w:t>
            </w:r>
            <w:r w:rsidRPr="00810971">
              <w:rPr>
                <w:b/>
              </w:rPr>
              <w:t xml:space="preserve"> чел. (14 %)</w:t>
            </w:r>
          </w:p>
        </w:tc>
      </w:tr>
      <w:tr w:rsidR="00D72BFF" w:rsidRPr="006D06E3" w:rsidTr="00D91055">
        <w:trPr>
          <w:trHeight w:val="69"/>
        </w:trPr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2BFF" w:rsidRPr="00D91055" w:rsidRDefault="00D72BFF" w:rsidP="00F83B4D">
            <w:pPr>
              <w:ind w:firstLine="709"/>
              <w:jc w:val="center"/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ind w:firstLine="709"/>
              <w:jc w:val="center"/>
            </w:pP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r w:rsidRPr="006D06E3">
              <w:t xml:space="preserve">Экономика и финансы -7 </w:t>
            </w:r>
            <w:r w:rsidRPr="006D06E3">
              <w:rPr>
                <w:b/>
              </w:rPr>
              <w:t xml:space="preserve"> чел.</w:t>
            </w:r>
          </w:p>
        </w:tc>
        <w:tc>
          <w:tcPr>
            <w:tcW w:w="3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810971" w:rsidRDefault="00D72BFF" w:rsidP="002A146A">
            <w:pPr>
              <w:jc w:val="both"/>
            </w:pPr>
            <w:r w:rsidRPr="00810971">
              <w:t xml:space="preserve">Первая </w:t>
            </w:r>
            <w:r w:rsidRPr="00810971">
              <w:rPr>
                <w:b/>
              </w:rPr>
              <w:t xml:space="preserve"> </w:t>
            </w:r>
            <w:r w:rsidR="002A146A">
              <w:rPr>
                <w:b/>
              </w:rPr>
              <w:t>4</w:t>
            </w:r>
            <w:r w:rsidRPr="00810971">
              <w:rPr>
                <w:b/>
              </w:rPr>
              <w:t xml:space="preserve"> чел. (</w:t>
            </w:r>
            <w:r w:rsidR="002A146A">
              <w:rPr>
                <w:b/>
              </w:rPr>
              <w:t>1</w:t>
            </w:r>
            <w:r w:rsidRPr="00810971">
              <w:rPr>
                <w:b/>
              </w:rPr>
              <w:t>4 %)</w:t>
            </w:r>
          </w:p>
        </w:tc>
      </w:tr>
      <w:tr w:rsidR="00D72BFF" w:rsidRPr="006D06E3" w:rsidTr="00D91055">
        <w:trPr>
          <w:trHeight w:val="69"/>
        </w:trPr>
        <w:tc>
          <w:tcPr>
            <w:tcW w:w="16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2BFF" w:rsidRPr="00D91055" w:rsidRDefault="00D72BFF" w:rsidP="00F735AC">
            <w:pPr>
              <w:jc w:val="center"/>
            </w:pPr>
            <w:r w:rsidRPr="00D91055">
              <w:t xml:space="preserve">Педагогических </w:t>
            </w:r>
            <w:r w:rsidRPr="00D91055">
              <w:rPr>
                <w:b/>
              </w:rPr>
              <w:t xml:space="preserve"> </w:t>
            </w:r>
            <w:r w:rsidR="00F735AC" w:rsidRPr="00D91055">
              <w:rPr>
                <w:b/>
              </w:rPr>
              <w:t>25%</w:t>
            </w:r>
            <w:r w:rsidRPr="00D91055">
              <w:rPr>
                <w:b/>
              </w:rPr>
              <w:t xml:space="preserve"> </w:t>
            </w: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t>шт.ед.20/</w:t>
            </w:r>
            <w:r w:rsidR="002A146A">
              <w:t>18</w:t>
            </w:r>
          </w:p>
          <w:p w:rsidR="00D72BFF" w:rsidRPr="006D06E3" w:rsidRDefault="00D72BFF" w:rsidP="00F83B4D">
            <w:pPr>
              <w:jc w:val="center"/>
            </w:pPr>
            <w:r w:rsidRPr="006D06E3">
              <w:t>чел.</w:t>
            </w: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r w:rsidRPr="006D06E3">
              <w:t>Соц. работа</w:t>
            </w:r>
            <w:r w:rsidRPr="006D06E3">
              <w:rPr>
                <w:b/>
              </w:rPr>
              <w:t xml:space="preserve"> - 6 чел.</w:t>
            </w:r>
          </w:p>
        </w:tc>
        <w:tc>
          <w:tcPr>
            <w:tcW w:w="3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810971" w:rsidRDefault="00D72BFF" w:rsidP="00F83B4D">
            <w:pPr>
              <w:jc w:val="both"/>
            </w:pPr>
            <w:r w:rsidRPr="00810971">
              <w:t>Вторая 2</w:t>
            </w:r>
            <w:r w:rsidRPr="00810971">
              <w:rPr>
                <w:b/>
              </w:rPr>
              <w:t xml:space="preserve"> чел. (7 %)</w:t>
            </w:r>
          </w:p>
        </w:tc>
      </w:tr>
      <w:tr w:rsidR="00D72BFF" w:rsidRPr="006D06E3" w:rsidTr="00D91055">
        <w:trPr>
          <w:trHeight w:val="69"/>
        </w:trPr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2BFF" w:rsidRPr="00D91055" w:rsidRDefault="00D72BFF" w:rsidP="00F83B4D">
            <w:pPr>
              <w:ind w:firstLine="709"/>
              <w:jc w:val="center"/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ind w:firstLine="709"/>
              <w:jc w:val="center"/>
            </w:pP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roofErr w:type="gramStart"/>
            <w:r w:rsidRPr="006D06E3">
              <w:t>Педагогическое</w:t>
            </w:r>
            <w:proofErr w:type="gramEnd"/>
            <w:r w:rsidRPr="006D06E3">
              <w:t xml:space="preserve"> - 20</w:t>
            </w:r>
            <w:r w:rsidRPr="006D06E3">
              <w:rPr>
                <w:b/>
              </w:rPr>
              <w:t xml:space="preserve"> чел</w:t>
            </w:r>
          </w:p>
        </w:tc>
        <w:tc>
          <w:tcPr>
            <w:tcW w:w="3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</w:p>
        </w:tc>
      </w:tr>
      <w:tr w:rsidR="00D72BFF" w:rsidRPr="006D06E3" w:rsidTr="00D91055">
        <w:trPr>
          <w:trHeight w:val="69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2BFF" w:rsidRPr="00D91055" w:rsidRDefault="00D72BFF" w:rsidP="00F735AC">
            <w:pPr>
              <w:jc w:val="center"/>
            </w:pPr>
            <w:r w:rsidRPr="00D91055">
              <w:t>Медицинских</w:t>
            </w:r>
            <w:r w:rsidRPr="00D91055">
              <w:rPr>
                <w:b/>
              </w:rPr>
              <w:t xml:space="preserve">  </w:t>
            </w:r>
            <w:r w:rsidR="00F735AC" w:rsidRPr="00D91055">
              <w:rPr>
                <w:b/>
              </w:rPr>
              <w:t>11%</w:t>
            </w:r>
            <w:r w:rsidRPr="00D91055">
              <w:rPr>
                <w:b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t>шт.ед.</w:t>
            </w:r>
          </w:p>
          <w:p w:rsidR="00D72BFF" w:rsidRPr="006D06E3" w:rsidRDefault="00D72BFF" w:rsidP="00F83B4D">
            <w:pPr>
              <w:jc w:val="center"/>
            </w:pPr>
            <w:r w:rsidRPr="006D06E3">
              <w:t>8,5/8</w:t>
            </w:r>
          </w:p>
          <w:p w:rsidR="00D72BFF" w:rsidRPr="006D06E3" w:rsidRDefault="00D72BFF" w:rsidP="00F83B4D">
            <w:pPr>
              <w:jc w:val="center"/>
            </w:pPr>
            <w:r w:rsidRPr="006D06E3">
              <w:t>чел.</w:t>
            </w: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roofErr w:type="gramStart"/>
            <w:r w:rsidRPr="006D06E3">
              <w:t>Медицинское</w:t>
            </w:r>
            <w:proofErr w:type="gramEnd"/>
            <w:r w:rsidRPr="006D06E3">
              <w:t xml:space="preserve"> - </w:t>
            </w:r>
            <w:r w:rsidRPr="006D06E3">
              <w:rPr>
                <w:b/>
              </w:rPr>
              <w:t xml:space="preserve"> 6 чел.</w:t>
            </w:r>
          </w:p>
        </w:tc>
        <w:tc>
          <w:tcPr>
            <w:tcW w:w="3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</w:p>
        </w:tc>
      </w:tr>
      <w:tr w:rsidR="00D72BFF" w:rsidRPr="006D06E3" w:rsidTr="00D91055">
        <w:trPr>
          <w:trHeight w:val="69"/>
        </w:trPr>
        <w:tc>
          <w:tcPr>
            <w:tcW w:w="16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2BFF" w:rsidRPr="00D91055" w:rsidRDefault="00D72BFF" w:rsidP="00F83B4D">
            <w:pPr>
              <w:jc w:val="center"/>
            </w:pPr>
            <w:r w:rsidRPr="00D91055">
              <w:t xml:space="preserve">Общеотраслевых служащих </w:t>
            </w:r>
            <w:r w:rsidRPr="00D91055">
              <w:rPr>
                <w:b/>
              </w:rPr>
              <w:t xml:space="preserve"> </w:t>
            </w:r>
            <w:r w:rsidR="00F735AC" w:rsidRPr="00D91055">
              <w:rPr>
                <w:b/>
              </w:rPr>
              <w:t>20%</w:t>
            </w:r>
          </w:p>
          <w:p w:rsidR="00D72BFF" w:rsidRPr="00D91055" w:rsidRDefault="00D72BFF" w:rsidP="00F83B4D">
            <w:pPr>
              <w:jc w:val="center"/>
            </w:pPr>
          </w:p>
        </w:tc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t>шт.ед.18/1</w:t>
            </w:r>
            <w:r w:rsidR="002A146A">
              <w:t>4</w:t>
            </w:r>
          </w:p>
          <w:p w:rsidR="00D72BFF" w:rsidRPr="006D06E3" w:rsidRDefault="00D72BFF" w:rsidP="00F83B4D">
            <w:pPr>
              <w:jc w:val="center"/>
            </w:pPr>
            <w:r w:rsidRPr="006D06E3">
              <w:t>чел.</w:t>
            </w: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roofErr w:type="gramStart"/>
            <w:r w:rsidRPr="006D06E3">
              <w:t>Юридическое</w:t>
            </w:r>
            <w:proofErr w:type="gramEnd"/>
            <w:r w:rsidRPr="006D06E3">
              <w:t xml:space="preserve"> - 2</w:t>
            </w:r>
            <w:r w:rsidRPr="006D06E3">
              <w:rPr>
                <w:b/>
              </w:rPr>
              <w:t xml:space="preserve"> чел.</w:t>
            </w:r>
          </w:p>
        </w:tc>
        <w:tc>
          <w:tcPr>
            <w:tcW w:w="3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</w:p>
        </w:tc>
      </w:tr>
      <w:tr w:rsidR="00D72BFF" w:rsidRPr="006D06E3" w:rsidTr="00D91055">
        <w:trPr>
          <w:trHeight w:val="69"/>
        </w:trPr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ind w:firstLine="709"/>
              <w:jc w:val="both"/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ind w:firstLine="709"/>
              <w:jc w:val="center"/>
            </w:pP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roofErr w:type="gramStart"/>
            <w:r w:rsidRPr="006D06E3">
              <w:t>Техническое</w:t>
            </w:r>
            <w:proofErr w:type="gramEnd"/>
            <w:r w:rsidRPr="006D06E3">
              <w:rPr>
                <w:b/>
              </w:rPr>
              <w:t xml:space="preserve"> -  2 чел.</w:t>
            </w:r>
          </w:p>
        </w:tc>
        <w:tc>
          <w:tcPr>
            <w:tcW w:w="3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</w:p>
        </w:tc>
      </w:tr>
      <w:tr w:rsidR="00D72BFF" w:rsidRPr="006D06E3" w:rsidTr="00D91055">
        <w:trPr>
          <w:trHeight w:val="69"/>
        </w:trPr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ind w:firstLine="709"/>
              <w:jc w:val="both"/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ind w:firstLine="709"/>
              <w:jc w:val="center"/>
            </w:pP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roofErr w:type="gramStart"/>
            <w:r w:rsidRPr="006D06E3">
              <w:t>Другое</w:t>
            </w:r>
            <w:proofErr w:type="gramEnd"/>
            <w:r w:rsidRPr="006D06E3">
              <w:rPr>
                <w:b/>
              </w:rPr>
              <w:t xml:space="preserve"> - 20 чел.</w:t>
            </w:r>
          </w:p>
        </w:tc>
        <w:tc>
          <w:tcPr>
            <w:tcW w:w="3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</w:p>
        </w:tc>
      </w:tr>
      <w:tr w:rsidR="00D72BFF" w:rsidRPr="006D06E3" w:rsidTr="00D91055">
        <w:trPr>
          <w:trHeight w:val="69"/>
        </w:trPr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ind w:firstLine="709"/>
              <w:jc w:val="both"/>
            </w:pPr>
          </w:p>
        </w:tc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ind w:firstLine="709"/>
              <w:jc w:val="center"/>
            </w:pPr>
          </w:p>
        </w:tc>
        <w:tc>
          <w:tcPr>
            <w:tcW w:w="2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2A146A">
            <w:r w:rsidRPr="006D06E3">
              <w:t>Обучаются в профильных ВУЗах</w:t>
            </w:r>
            <w:r w:rsidRPr="006D06E3">
              <w:rPr>
                <w:b/>
              </w:rPr>
              <w:t xml:space="preserve"> - </w:t>
            </w:r>
            <w:r w:rsidR="002A146A">
              <w:rPr>
                <w:b/>
              </w:rPr>
              <w:t>2</w:t>
            </w:r>
            <w:r w:rsidRPr="006D06E3">
              <w:rPr>
                <w:b/>
              </w:rPr>
              <w:t xml:space="preserve">  чел.</w:t>
            </w:r>
          </w:p>
        </w:tc>
        <w:tc>
          <w:tcPr>
            <w:tcW w:w="3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</w:p>
        </w:tc>
      </w:tr>
    </w:tbl>
    <w:p w:rsidR="00F83B4D" w:rsidRDefault="00F83B4D" w:rsidP="006110CD"/>
    <w:p w:rsidR="00D72BFF" w:rsidRPr="00CD778B" w:rsidRDefault="00D72BFF" w:rsidP="00CD778B">
      <w:pPr>
        <w:ind w:firstLine="709"/>
        <w:jc w:val="both"/>
        <w:rPr>
          <w:sz w:val="28"/>
          <w:szCs w:val="28"/>
        </w:rPr>
      </w:pPr>
      <w:r w:rsidRPr="00CD778B">
        <w:rPr>
          <w:b/>
          <w:sz w:val="28"/>
          <w:szCs w:val="28"/>
        </w:rPr>
        <w:t xml:space="preserve">1.3. Повышение квалификации сотрудников </w:t>
      </w:r>
      <w:r w:rsidRPr="00CD778B">
        <w:rPr>
          <w:sz w:val="28"/>
          <w:szCs w:val="28"/>
        </w:rPr>
        <w:t xml:space="preserve">(подробнее в </w:t>
      </w:r>
      <w:r w:rsidRPr="00CD778B">
        <w:rPr>
          <w:i/>
          <w:sz w:val="28"/>
          <w:szCs w:val="28"/>
        </w:rPr>
        <w:t>приложении 2)</w:t>
      </w:r>
    </w:p>
    <w:p w:rsidR="00D72BFF" w:rsidRDefault="00D72BFF" w:rsidP="00CD778B">
      <w:pPr>
        <w:ind w:firstLine="709"/>
        <w:jc w:val="right"/>
        <w:rPr>
          <w:i/>
          <w:sz w:val="22"/>
          <w:szCs w:val="22"/>
        </w:rPr>
      </w:pPr>
      <w:r w:rsidRPr="00CD778B">
        <w:rPr>
          <w:i/>
          <w:sz w:val="22"/>
          <w:szCs w:val="22"/>
        </w:rPr>
        <w:t>Таблица 3</w:t>
      </w:r>
    </w:p>
    <w:p w:rsidR="00CD778B" w:rsidRPr="00CD778B" w:rsidRDefault="00CD778B" w:rsidP="00CD778B">
      <w:pPr>
        <w:ind w:firstLine="709"/>
        <w:jc w:val="right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9"/>
        <w:gridCol w:w="1822"/>
        <w:gridCol w:w="1592"/>
        <w:gridCol w:w="1533"/>
        <w:gridCol w:w="1832"/>
        <w:gridCol w:w="810"/>
      </w:tblGrid>
      <w:tr w:rsidR="00D72BFF" w:rsidRPr="006D06E3" w:rsidTr="00F83B4D">
        <w:trPr>
          <w:trHeight w:val="489"/>
        </w:trPr>
        <w:tc>
          <w:tcPr>
            <w:tcW w:w="17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6D06E3" w:rsidRDefault="00D72BFF" w:rsidP="00F83B4D">
            <w:pPr>
              <w:jc w:val="center"/>
            </w:pPr>
            <w:r w:rsidRPr="006D06E3">
              <w:t>Виды мероприятий</w:t>
            </w:r>
          </w:p>
        </w:tc>
        <w:tc>
          <w:tcPr>
            <w:tcW w:w="6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6D06E3" w:rsidRDefault="00D72BFF" w:rsidP="00F83B4D">
            <w:pPr>
              <w:ind w:firstLine="709"/>
              <w:jc w:val="center"/>
            </w:pPr>
            <w:r w:rsidRPr="006D06E3">
              <w:t>Уровень проведения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6D06E3" w:rsidRDefault="00D72BFF" w:rsidP="00F83B4D">
            <w:pPr>
              <w:jc w:val="center"/>
            </w:pPr>
            <w:r w:rsidRPr="006D06E3">
              <w:t>Итого</w:t>
            </w:r>
          </w:p>
        </w:tc>
      </w:tr>
      <w:tr w:rsidR="00D72BFF" w:rsidRPr="006D06E3" w:rsidTr="00F83B4D">
        <w:trPr>
          <w:trHeight w:val="70"/>
        </w:trPr>
        <w:tc>
          <w:tcPr>
            <w:tcW w:w="17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6D06E3" w:rsidRDefault="00D72BFF" w:rsidP="00F83B4D">
            <w:pPr>
              <w:ind w:firstLine="709"/>
              <w:jc w:val="center"/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6D06E3" w:rsidRDefault="00D72BFF" w:rsidP="00F83B4D">
            <w:pPr>
              <w:jc w:val="center"/>
            </w:pPr>
            <w:r w:rsidRPr="006D06E3">
              <w:rPr>
                <w:sz w:val="22"/>
              </w:rPr>
              <w:t>Муниципальный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6D06E3" w:rsidRDefault="00D72BFF" w:rsidP="00F83B4D">
            <w:pPr>
              <w:jc w:val="center"/>
            </w:pPr>
            <w:r w:rsidRPr="006D06E3">
              <w:rPr>
                <w:sz w:val="22"/>
              </w:rPr>
              <w:t>Региональный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6D06E3" w:rsidRDefault="00D72BFF" w:rsidP="00F83B4D">
            <w:pPr>
              <w:jc w:val="center"/>
            </w:pPr>
            <w:r w:rsidRPr="006D06E3">
              <w:rPr>
                <w:sz w:val="22"/>
              </w:rPr>
              <w:t>Федеральный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6D06E3" w:rsidRDefault="00D72BFF" w:rsidP="00F83B4D">
            <w:pPr>
              <w:jc w:val="center"/>
            </w:pPr>
            <w:r w:rsidRPr="006D06E3">
              <w:rPr>
                <w:sz w:val="22"/>
              </w:rPr>
              <w:t>Международный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ind w:firstLine="709"/>
              <w:jc w:val="center"/>
            </w:pPr>
          </w:p>
        </w:tc>
      </w:tr>
      <w:tr w:rsidR="00D72BFF" w:rsidRPr="006D06E3" w:rsidTr="00F83B4D">
        <w:trPr>
          <w:cantSplit/>
          <w:trHeight w:val="818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r w:rsidRPr="006D06E3">
              <w:t>Курсы повышения квалификации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ind w:hanging="61"/>
              <w:jc w:val="center"/>
            </w:pPr>
            <w:r>
              <w:t>29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ind w:hanging="61"/>
              <w:jc w:val="center"/>
            </w:pPr>
            <w:r>
              <w:t>29</w:t>
            </w:r>
          </w:p>
        </w:tc>
      </w:tr>
      <w:tr w:rsidR="00D72BFF" w:rsidRPr="006D06E3" w:rsidTr="007162CF">
        <w:trPr>
          <w:cantSplit/>
          <w:trHeight w:val="274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r w:rsidRPr="006D06E3">
              <w:t>Семинары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ind w:hanging="61"/>
              <w:jc w:val="center"/>
            </w:pPr>
            <w:r>
              <w:t>1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ind w:hanging="61"/>
              <w:jc w:val="center"/>
            </w:pPr>
            <w:r>
              <w:t>8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ind w:hanging="61"/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ind w:hanging="61"/>
              <w:jc w:val="center"/>
            </w:pPr>
            <w:r>
              <w:t>10</w:t>
            </w:r>
          </w:p>
        </w:tc>
      </w:tr>
      <w:tr w:rsidR="00D72BFF" w:rsidRPr="006D06E3" w:rsidTr="00F83B4D">
        <w:trPr>
          <w:cantSplit/>
          <w:trHeight w:val="283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r w:rsidRPr="006D06E3">
              <w:t>Мастер-классы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</w:tr>
      <w:tr w:rsidR="00D72BFF" w:rsidRPr="006D06E3" w:rsidTr="00F83B4D">
        <w:trPr>
          <w:cantSplit/>
          <w:trHeight w:val="273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r w:rsidRPr="006D06E3">
              <w:t>Конференции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205A1E" w:rsidP="00F83B4D">
            <w:pPr>
              <w:ind w:hanging="61"/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205A1E" w:rsidP="00F83B4D">
            <w:pPr>
              <w:ind w:hanging="61"/>
              <w:jc w:val="center"/>
            </w:pPr>
            <w:r>
              <w:t>1</w:t>
            </w:r>
          </w:p>
        </w:tc>
      </w:tr>
      <w:tr w:rsidR="00D72BFF" w:rsidRPr="006D06E3" w:rsidTr="00F83B4D">
        <w:trPr>
          <w:cantSplit/>
          <w:trHeight w:val="548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r w:rsidRPr="006D06E3">
              <w:t>Социальные чтения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</w:tr>
      <w:tr w:rsidR="00D72BFF" w:rsidRPr="006D06E3" w:rsidTr="00F83B4D">
        <w:trPr>
          <w:cantSplit/>
          <w:trHeight w:val="414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r w:rsidRPr="006D06E3">
              <w:lastRenderedPageBreak/>
              <w:t>Стажировка на рабочем месте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ind w:hanging="61"/>
              <w:jc w:val="center"/>
            </w:pPr>
            <w:r>
              <w:t>0</w:t>
            </w:r>
          </w:p>
        </w:tc>
      </w:tr>
      <w:tr w:rsidR="00D72BFF" w:rsidRPr="006D06E3" w:rsidTr="00F83B4D">
        <w:trPr>
          <w:trHeight w:val="70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D72BFF" w:rsidRPr="006D06E3" w:rsidRDefault="00D72BFF" w:rsidP="00F83B4D">
            <w:r w:rsidRPr="006D06E3">
              <w:rPr>
                <w:b/>
              </w:rPr>
              <w:t>Итого: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ind w:hanging="61"/>
              <w:jc w:val="center"/>
            </w:pPr>
            <w:r>
              <w:t>1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ind w:hanging="61"/>
              <w:jc w:val="center"/>
            </w:pPr>
            <w:r>
              <w:t>37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205A1E" w:rsidP="00F83B4D">
            <w:pPr>
              <w:ind w:hanging="61"/>
              <w:jc w:val="center"/>
            </w:pPr>
            <w:r>
              <w:t>2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CD778B" w:rsidP="00F83B4D">
            <w:pPr>
              <w:ind w:hanging="61"/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D72BFF" w:rsidRPr="006D06E3" w:rsidRDefault="00205A1E" w:rsidP="00F83B4D">
            <w:pPr>
              <w:ind w:hanging="61"/>
              <w:jc w:val="center"/>
            </w:pPr>
            <w:r>
              <w:t>40</w:t>
            </w:r>
          </w:p>
        </w:tc>
      </w:tr>
    </w:tbl>
    <w:p w:rsidR="00D72BFF" w:rsidRDefault="00D72BFF" w:rsidP="006110CD"/>
    <w:p w:rsidR="00D72BFF" w:rsidRDefault="00D72BFF" w:rsidP="006110CD"/>
    <w:p w:rsidR="00D72BFF" w:rsidRPr="00CD778B" w:rsidRDefault="00D72BFF" w:rsidP="00B20078">
      <w:pPr>
        <w:ind w:firstLine="709"/>
        <w:jc w:val="both"/>
        <w:rPr>
          <w:sz w:val="28"/>
          <w:szCs w:val="28"/>
        </w:rPr>
      </w:pPr>
      <w:r w:rsidRPr="00CD778B">
        <w:rPr>
          <w:b/>
          <w:sz w:val="28"/>
          <w:szCs w:val="28"/>
        </w:rPr>
        <w:t>1.4. Анализ кадрового состава по возрасту в учреждении</w:t>
      </w:r>
    </w:p>
    <w:p w:rsidR="00CD778B" w:rsidRDefault="00CD778B" w:rsidP="00CD778B">
      <w:pPr>
        <w:ind w:firstLine="709"/>
        <w:jc w:val="right"/>
        <w:rPr>
          <w:i/>
        </w:rPr>
      </w:pPr>
    </w:p>
    <w:p w:rsidR="00D72BFF" w:rsidRPr="00CD778B" w:rsidRDefault="00D72BFF" w:rsidP="00CD778B">
      <w:pPr>
        <w:ind w:firstLine="709"/>
        <w:jc w:val="right"/>
        <w:rPr>
          <w:i/>
          <w:sz w:val="22"/>
          <w:szCs w:val="22"/>
        </w:rPr>
      </w:pPr>
      <w:r w:rsidRPr="00CD778B">
        <w:rPr>
          <w:i/>
          <w:sz w:val="22"/>
          <w:szCs w:val="22"/>
        </w:rPr>
        <w:t>Таблица 4</w:t>
      </w:r>
    </w:p>
    <w:p w:rsidR="00CD778B" w:rsidRPr="006D06E3" w:rsidRDefault="00CD778B" w:rsidP="00CD778B">
      <w:pPr>
        <w:ind w:firstLine="709"/>
        <w:jc w:val="righ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1311"/>
        <w:gridCol w:w="1416"/>
        <w:gridCol w:w="1277"/>
        <w:gridCol w:w="1417"/>
        <w:gridCol w:w="1842"/>
      </w:tblGrid>
      <w:tr w:rsidR="00D72BFF" w:rsidRPr="006D06E3" w:rsidTr="00F83B4D">
        <w:trPr>
          <w:trHeight w:val="2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rPr>
                <w:b/>
              </w:rPr>
              <w:t>Категория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rPr>
                <w:b/>
              </w:rPr>
              <w:t>До 30 лет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rPr>
                <w:b/>
              </w:rPr>
              <w:t>30-39 лет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rPr>
                <w:b/>
              </w:rPr>
              <w:t>40-49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rPr>
                <w:b/>
              </w:rPr>
              <w:t>50-59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rPr>
                <w:b/>
              </w:rPr>
              <w:t>60 лет и старше</w:t>
            </w:r>
          </w:p>
        </w:tc>
      </w:tr>
      <w:tr w:rsidR="00D72BFF" w:rsidRPr="006D06E3" w:rsidTr="00F83B4D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  <w:r w:rsidRPr="006D06E3">
              <w:t>Руководящие работники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t>0</w:t>
            </w:r>
          </w:p>
        </w:tc>
      </w:tr>
      <w:tr w:rsidR="00D72BFF" w:rsidRPr="006D06E3" w:rsidTr="00F83B4D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  <w:r w:rsidRPr="006D06E3">
              <w:t xml:space="preserve">Специалисты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jc w:val="center"/>
            </w:pPr>
            <w: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t>5</w:t>
            </w:r>
          </w:p>
        </w:tc>
      </w:tr>
      <w:tr w:rsidR="00D72BFF" w:rsidRPr="006D06E3" w:rsidTr="00F83B4D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  <w:r w:rsidRPr="006D06E3">
              <w:t>Рабочие и технические исполнители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t>0</w:t>
            </w:r>
          </w:p>
        </w:tc>
      </w:tr>
      <w:tr w:rsidR="00D72BFF" w:rsidRPr="006D06E3" w:rsidTr="00F83B4D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both"/>
            </w:pPr>
            <w:r w:rsidRPr="006D06E3">
              <w:rPr>
                <w:b/>
              </w:rPr>
              <w:t>Итого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jc w:val="center"/>
            </w:pPr>
            <w:r>
              <w:rPr>
                <w:b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2A146A" w:rsidP="00F83B4D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2BFF" w:rsidRPr="006D06E3" w:rsidRDefault="00D72BFF" w:rsidP="00F83B4D">
            <w:pPr>
              <w:jc w:val="center"/>
            </w:pPr>
            <w:r w:rsidRPr="006D06E3">
              <w:rPr>
                <w:b/>
              </w:rPr>
              <w:t>5</w:t>
            </w:r>
          </w:p>
        </w:tc>
      </w:tr>
    </w:tbl>
    <w:p w:rsidR="00F3788B" w:rsidRDefault="00F3788B" w:rsidP="00D72BFF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F3788B" w:rsidRDefault="00F3788B" w:rsidP="00D72BFF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D72BFF" w:rsidRDefault="00D72BFF" w:rsidP="00B2007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A2786">
        <w:rPr>
          <w:b/>
          <w:sz w:val="28"/>
          <w:szCs w:val="28"/>
        </w:rPr>
        <w:t>1.5. Моральное стимулирование работников</w:t>
      </w:r>
    </w:p>
    <w:p w:rsidR="009F6567" w:rsidRDefault="009F6567" w:rsidP="009F6567">
      <w:pPr>
        <w:ind w:firstLine="709"/>
        <w:jc w:val="right"/>
        <w:rPr>
          <w:i/>
          <w:sz w:val="22"/>
          <w:szCs w:val="22"/>
        </w:rPr>
      </w:pPr>
    </w:p>
    <w:p w:rsidR="009F6567" w:rsidRPr="00CD778B" w:rsidRDefault="009F6567" w:rsidP="009F6567">
      <w:pPr>
        <w:ind w:firstLine="709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Таблица 5</w:t>
      </w:r>
    </w:p>
    <w:p w:rsidR="00203B99" w:rsidRPr="009F6567" w:rsidRDefault="00203B99" w:rsidP="00D72BFF">
      <w:pPr>
        <w:tabs>
          <w:tab w:val="left" w:pos="0"/>
        </w:tabs>
        <w:ind w:firstLine="709"/>
        <w:jc w:val="center"/>
        <w:rPr>
          <w:sz w:val="22"/>
          <w:szCs w:val="22"/>
        </w:rPr>
      </w:pPr>
    </w:p>
    <w:p w:rsidR="00D72BFF" w:rsidRPr="00FA2786" w:rsidRDefault="00D72BFF" w:rsidP="00203B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 xml:space="preserve">В соответствии с Положением о применении мер поощрения </w:t>
      </w:r>
      <w:r w:rsidR="00203B99">
        <w:rPr>
          <w:sz w:val="28"/>
          <w:szCs w:val="28"/>
        </w:rPr>
        <w:t>з</w:t>
      </w:r>
      <w:r w:rsidRPr="00FA2786">
        <w:rPr>
          <w:sz w:val="28"/>
          <w:szCs w:val="28"/>
        </w:rPr>
        <w:t>а</w:t>
      </w:r>
      <w:r w:rsidR="002A146A">
        <w:rPr>
          <w:sz w:val="28"/>
          <w:szCs w:val="28"/>
        </w:rPr>
        <w:t xml:space="preserve"> 1полугодие </w:t>
      </w:r>
      <w:r w:rsidRPr="00FA2786">
        <w:rPr>
          <w:sz w:val="28"/>
          <w:szCs w:val="28"/>
        </w:rPr>
        <w:t xml:space="preserve"> 201</w:t>
      </w:r>
      <w:r w:rsidR="002A146A">
        <w:rPr>
          <w:sz w:val="28"/>
          <w:szCs w:val="28"/>
        </w:rPr>
        <w:t>9</w:t>
      </w:r>
      <w:r w:rsidRPr="00FA2786">
        <w:rPr>
          <w:sz w:val="28"/>
          <w:szCs w:val="28"/>
        </w:rPr>
        <w:t xml:space="preserve"> год</w:t>
      </w:r>
      <w:r w:rsidR="002A146A">
        <w:rPr>
          <w:sz w:val="28"/>
          <w:szCs w:val="28"/>
        </w:rPr>
        <w:t>а</w:t>
      </w:r>
      <w:r w:rsidRPr="00FA2786">
        <w:rPr>
          <w:sz w:val="28"/>
          <w:szCs w:val="28"/>
        </w:rPr>
        <w:t xml:space="preserve"> к различным формам поощрения представлены </w:t>
      </w:r>
      <w:r w:rsidR="00AB3502">
        <w:rPr>
          <w:sz w:val="28"/>
          <w:szCs w:val="28"/>
        </w:rPr>
        <w:t>3</w:t>
      </w:r>
      <w:r w:rsidR="002A146A">
        <w:rPr>
          <w:sz w:val="28"/>
          <w:szCs w:val="28"/>
        </w:rPr>
        <w:t>3</w:t>
      </w:r>
      <w:r w:rsidRPr="00FA2786">
        <w:rPr>
          <w:sz w:val="28"/>
          <w:szCs w:val="28"/>
        </w:rPr>
        <w:t xml:space="preserve"> сотрудник</w:t>
      </w:r>
      <w:r w:rsidR="00AB3502">
        <w:rPr>
          <w:sz w:val="28"/>
          <w:szCs w:val="28"/>
        </w:rPr>
        <w:t>а</w:t>
      </w:r>
      <w:r w:rsidRPr="00FA2786">
        <w:rPr>
          <w:sz w:val="28"/>
          <w:szCs w:val="28"/>
        </w:rPr>
        <w:t>, из них:</w:t>
      </w:r>
    </w:p>
    <w:p w:rsidR="00C90699" w:rsidRDefault="00C90699" w:rsidP="00D72BFF">
      <w:pPr>
        <w:tabs>
          <w:tab w:val="left" w:pos="0"/>
        </w:tabs>
        <w:ind w:firstLine="709"/>
        <w:jc w:val="both"/>
      </w:pPr>
    </w:p>
    <w:tbl>
      <w:tblPr>
        <w:tblStyle w:val="af9"/>
        <w:tblW w:w="10632" w:type="dxa"/>
        <w:tblInd w:w="-1026" w:type="dxa"/>
        <w:tblLook w:val="04A0"/>
      </w:tblPr>
      <w:tblGrid>
        <w:gridCol w:w="486"/>
        <w:gridCol w:w="1460"/>
        <w:gridCol w:w="1241"/>
        <w:gridCol w:w="1467"/>
        <w:gridCol w:w="1755"/>
        <w:gridCol w:w="1467"/>
        <w:gridCol w:w="2756"/>
      </w:tblGrid>
      <w:tr w:rsidR="002D1075" w:rsidRPr="002A146A" w:rsidTr="002D1075">
        <w:tc>
          <w:tcPr>
            <w:tcW w:w="486" w:type="dxa"/>
          </w:tcPr>
          <w:p w:rsidR="002D1075" w:rsidRPr="003752AB" w:rsidRDefault="002D1075" w:rsidP="00C906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752AB">
              <w:rPr>
                <w:sz w:val="20"/>
                <w:szCs w:val="20"/>
              </w:rPr>
              <w:t>№ п/п</w:t>
            </w:r>
          </w:p>
        </w:tc>
        <w:tc>
          <w:tcPr>
            <w:tcW w:w="1460" w:type="dxa"/>
          </w:tcPr>
          <w:p w:rsidR="002D1075" w:rsidRPr="003752AB" w:rsidRDefault="002D1075" w:rsidP="00C906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752AB">
              <w:rPr>
                <w:sz w:val="20"/>
                <w:szCs w:val="20"/>
              </w:rPr>
              <w:t>Общее количество награжденных сотрудников</w:t>
            </w:r>
          </w:p>
        </w:tc>
        <w:tc>
          <w:tcPr>
            <w:tcW w:w="1241" w:type="dxa"/>
          </w:tcPr>
          <w:p w:rsidR="002D1075" w:rsidRPr="003752AB" w:rsidRDefault="002D1075" w:rsidP="00C906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752AB">
              <w:rPr>
                <w:sz w:val="20"/>
                <w:szCs w:val="20"/>
              </w:rPr>
              <w:t>Доска почета учреждения</w:t>
            </w:r>
          </w:p>
        </w:tc>
        <w:tc>
          <w:tcPr>
            <w:tcW w:w="1467" w:type="dxa"/>
          </w:tcPr>
          <w:p w:rsidR="002D1075" w:rsidRPr="003752AB" w:rsidRDefault="002D1075" w:rsidP="00C906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752AB">
              <w:rPr>
                <w:sz w:val="20"/>
                <w:szCs w:val="20"/>
              </w:rPr>
              <w:t>Благодарность учреждения</w:t>
            </w:r>
          </w:p>
        </w:tc>
        <w:tc>
          <w:tcPr>
            <w:tcW w:w="1755" w:type="dxa"/>
          </w:tcPr>
          <w:p w:rsidR="002D1075" w:rsidRPr="003752AB" w:rsidRDefault="002D1075" w:rsidP="00C906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752AB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1467" w:type="dxa"/>
          </w:tcPr>
          <w:p w:rsidR="002D1075" w:rsidRDefault="002D1075" w:rsidP="00C906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1075">
              <w:rPr>
                <w:sz w:val="20"/>
                <w:szCs w:val="20"/>
              </w:rPr>
              <w:t>Благодарность Губернатора ХМАО</w:t>
            </w:r>
            <w:r>
              <w:rPr>
                <w:sz w:val="20"/>
                <w:szCs w:val="20"/>
              </w:rPr>
              <w:t xml:space="preserve"> – </w:t>
            </w:r>
          </w:p>
          <w:p w:rsidR="002D1075" w:rsidRPr="003752AB" w:rsidRDefault="002D1075" w:rsidP="00C906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1075">
              <w:rPr>
                <w:sz w:val="20"/>
                <w:szCs w:val="20"/>
              </w:rPr>
              <w:t>Югры</w:t>
            </w:r>
          </w:p>
        </w:tc>
        <w:tc>
          <w:tcPr>
            <w:tcW w:w="2756" w:type="dxa"/>
          </w:tcPr>
          <w:p w:rsidR="002D1075" w:rsidRPr="003752AB" w:rsidRDefault="002D1075" w:rsidP="00C906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752AB">
              <w:rPr>
                <w:sz w:val="20"/>
                <w:szCs w:val="20"/>
              </w:rPr>
              <w:t>Благодарность объединенной профсоюзной организации работников социальной защиты ХМАО – Югры</w:t>
            </w:r>
          </w:p>
        </w:tc>
      </w:tr>
      <w:tr w:rsidR="002D1075" w:rsidRPr="002A146A" w:rsidTr="002D1075">
        <w:tc>
          <w:tcPr>
            <w:tcW w:w="486" w:type="dxa"/>
          </w:tcPr>
          <w:p w:rsidR="002D1075" w:rsidRPr="002D1075" w:rsidRDefault="002D1075" w:rsidP="00D72BF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2D1075">
              <w:rPr>
                <w:sz w:val="20"/>
                <w:szCs w:val="20"/>
              </w:rPr>
              <w:t>1.</w:t>
            </w:r>
          </w:p>
        </w:tc>
        <w:tc>
          <w:tcPr>
            <w:tcW w:w="1460" w:type="dxa"/>
          </w:tcPr>
          <w:p w:rsidR="002D1075" w:rsidRPr="002D1075" w:rsidRDefault="002D1075" w:rsidP="00C906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1075">
              <w:rPr>
                <w:sz w:val="20"/>
                <w:szCs w:val="20"/>
              </w:rPr>
              <w:t>33</w:t>
            </w:r>
          </w:p>
        </w:tc>
        <w:tc>
          <w:tcPr>
            <w:tcW w:w="1241" w:type="dxa"/>
          </w:tcPr>
          <w:p w:rsidR="002D1075" w:rsidRPr="002D1075" w:rsidRDefault="002D1075" w:rsidP="00C906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1075">
              <w:rPr>
                <w:sz w:val="20"/>
                <w:szCs w:val="20"/>
              </w:rPr>
              <w:t>4</w:t>
            </w:r>
          </w:p>
        </w:tc>
        <w:tc>
          <w:tcPr>
            <w:tcW w:w="1467" w:type="dxa"/>
          </w:tcPr>
          <w:p w:rsidR="002D1075" w:rsidRPr="002D1075" w:rsidRDefault="002D1075" w:rsidP="00C906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1075">
              <w:rPr>
                <w:sz w:val="20"/>
                <w:szCs w:val="20"/>
              </w:rPr>
              <w:t>6</w:t>
            </w:r>
          </w:p>
        </w:tc>
        <w:tc>
          <w:tcPr>
            <w:tcW w:w="1755" w:type="dxa"/>
          </w:tcPr>
          <w:p w:rsidR="002D1075" w:rsidRPr="002D1075" w:rsidRDefault="002D1075" w:rsidP="00C906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1075">
              <w:rPr>
                <w:sz w:val="20"/>
                <w:szCs w:val="20"/>
              </w:rPr>
              <w:t>21</w:t>
            </w:r>
          </w:p>
        </w:tc>
        <w:tc>
          <w:tcPr>
            <w:tcW w:w="1467" w:type="dxa"/>
          </w:tcPr>
          <w:p w:rsidR="002D1075" w:rsidRPr="002D1075" w:rsidRDefault="002D1075" w:rsidP="002D1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1075">
              <w:rPr>
                <w:sz w:val="20"/>
                <w:szCs w:val="20"/>
              </w:rPr>
              <w:t>1</w:t>
            </w:r>
          </w:p>
        </w:tc>
        <w:tc>
          <w:tcPr>
            <w:tcW w:w="2756" w:type="dxa"/>
          </w:tcPr>
          <w:p w:rsidR="002D1075" w:rsidRPr="00BD5675" w:rsidRDefault="00BD5675" w:rsidP="002D10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D5675">
              <w:rPr>
                <w:sz w:val="20"/>
                <w:szCs w:val="20"/>
              </w:rPr>
              <w:t>3</w:t>
            </w:r>
          </w:p>
        </w:tc>
      </w:tr>
    </w:tbl>
    <w:p w:rsidR="00C90699" w:rsidRPr="006D06E3" w:rsidRDefault="00C90699" w:rsidP="00D72BFF">
      <w:pPr>
        <w:tabs>
          <w:tab w:val="left" w:pos="0"/>
        </w:tabs>
        <w:ind w:firstLine="709"/>
        <w:jc w:val="both"/>
      </w:pPr>
    </w:p>
    <w:p w:rsidR="00D72BFF" w:rsidRDefault="00D72BFF" w:rsidP="006110CD"/>
    <w:p w:rsidR="00CD778B" w:rsidRDefault="00CD778B" w:rsidP="00CD778B"/>
    <w:p w:rsidR="00D72BFF" w:rsidRDefault="00D72BFF" w:rsidP="00B2007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A2786">
        <w:rPr>
          <w:b/>
          <w:sz w:val="28"/>
          <w:szCs w:val="28"/>
        </w:rPr>
        <w:t>1.6. Кадровый резерв</w:t>
      </w:r>
    </w:p>
    <w:p w:rsidR="00203B99" w:rsidRPr="00FA2786" w:rsidRDefault="00203B99" w:rsidP="00D72BFF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2A146A" w:rsidRPr="002A146A" w:rsidRDefault="002A146A" w:rsidP="002A146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A146A">
        <w:rPr>
          <w:sz w:val="28"/>
          <w:szCs w:val="28"/>
        </w:rPr>
        <w:t>Во исполнение приказа Депсоцразвития Югры от 26.08.2013 №547-р в 1полугодии 2019 года проведен конкурс по формированию резерва кадров.</w:t>
      </w:r>
    </w:p>
    <w:p w:rsidR="002A146A" w:rsidRPr="002A146A" w:rsidRDefault="002A146A" w:rsidP="002A146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A146A">
        <w:rPr>
          <w:sz w:val="28"/>
          <w:szCs w:val="28"/>
        </w:rPr>
        <w:t>По состоянию на 30.06.2019 года в резерв включены 4 чел.</w:t>
      </w:r>
    </w:p>
    <w:p w:rsidR="00D72BFF" w:rsidRPr="00FA2786" w:rsidRDefault="00D72BFF" w:rsidP="00D72BF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D72BFF" w:rsidRDefault="00D72BFF" w:rsidP="00B2007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A2786">
        <w:rPr>
          <w:b/>
          <w:sz w:val="28"/>
          <w:szCs w:val="28"/>
        </w:rPr>
        <w:t>1.</w:t>
      </w:r>
      <w:r w:rsidR="00D82301">
        <w:rPr>
          <w:b/>
          <w:sz w:val="28"/>
          <w:szCs w:val="28"/>
        </w:rPr>
        <w:t>7</w:t>
      </w:r>
      <w:r w:rsidRPr="00FA2786">
        <w:rPr>
          <w:b/>
          <w:sz w:val="28"/>
          <w:szCs w:val="28"/>
        </w:rPr>
        <w:t>. Дисциплинарные взыскания.</w:t>
      </w:r>
    </w:p>
    <w:p w:rsidR="00203B99" w:rsidRPr="00FA2786" w:rsidRDefault="00203B99" w:rsidP="00D72BFF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D72BFF" w:rsidRPr="00621337" w:rsidRDefault="00D72BFF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1337">
        <w:rPr>
          <w:sz w:val="28"/>
          <w:szCs w:val="28"/>
        </w:rPr>
        <w:t>Примененные в отношении руководящего состава учреждения –</w:t>
      </w:r>
      <w:r w:rsidR="002A146A">
        <w:rPr>
          <w:sz w:val="28"/>
          <w:szCs w:val="28"/>
        </w:rPr>
        <w:t>0</w:t>
      </w:r>
      <w:r w:rsidRPr="00621337">
        <w:rPr>
          <w:sz w:val="28"/>
          <w:szCs w:val="28"/>
        </w:rPr>
        <w:t>.</w:t>
      </w:r>
    </w:p>
    <w:p w:rsidR="00D72BFF" w:rsidRPr="00621337" w:rsidRDefault="00D72BFF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1337">
        <w:rPr>
          <w:sz w:val="28"/>
          <w:szCs w:val="28"/>
        </w:rPr>
        <w:t>Примененные в отношении сотрудников учреждения –</w:t>
      </w:r>
      <w:r w:rsidR="002A146A">
        <w:rPr>
          <w:sz w:val="28"/>
          <w:szCs w:val="28"/>
        </w:rPr>
        <w:t>3</w:t>
      </w:r>
      <w:r w:rsidRPr="00621337">
        <w:rPr>
          <w:sz w:val="28"/>
          <w:szCs w:val="28"/>
        </w:rPr>
        <w:t>.</w:t>
      </w:r>
    </w:p>
    <w:p w:rsidR="00D72BFF" w:rsidRPr="006D06E3" w:rsidRDefault="00D72BFF" w:rsidP="00D72BFF">
      <w:pPr>
        <w:jc w:val="both"/>
      </w:pPr>
    </w:p>
    <w:p w:rsidR="00D72BFF" w:rsidRPr="00FA2786" w:rsidRDefault="00D72BFF" w:rsidP="00D72BFF">
      <w:pPr>
        <w:ind w:firstLine="709"/>
        <w:jc w:val="both"/>
        <w:rPr>
          <w:sz w:val="28"/>
          <w:szCs w:val="28"/>
        </w:rPr>
      </w:pPr>
      <w:r w:rsidRPr="00FA2786">
        <w:rPr>
          <w:b/>
          <w:sz w:val="28"/>
          <w:szCs w:val="28"/>
        </w:rPr>
        <w:t xml:space="preserve">Данные по критериям целевого показателя поддерживающего процесса 1 «Процесс управления персоналом» в таблице «Цели в области </w:t>
      </w:r>
      <w:r w:rsidRPr="00FA2786">
        <w:rPr>
          <w:b/>
          <w:sz w:val="28"/>
          <w:szCs w:val="28"/>
        </w:rPr>
        <w:lastRenderedPageBreak/>
        <w:t xml:space="preserve">качества и показателей </w:t>
      </w:r>
      <w:proofErr w:type="gramStart"/>
      <w:r w:rsidRPr="00FA2786">
        <w:rPr>
          <w:b/>
          <w:sz w:val="28"/>
          <w:szCs w:val="28"/>
        </w:rPr>
        <w:t>результативности процессов системы менеджмента качества</w:t>
      </w:r>
      <w:proofErr w:type="gramEnd"/>
      <w:r w:rsidRPr="00FA2786">
        <w:rPr>
          <w:b/>
          <w:sz w:val="28"/>
          <w:szCs w:val="28"/>
        </w:rPr>
        <w:t xml:space="preserve"> на </w:t>
      </w:r>
      <w:r w:rsidR="00FF096D">
        <w:rPr>
          <w:b/>
          <w:sz w:val="28"/>
          <w:szCs w:val="28"/>
        </w:rPr>
        <w:t xml:space="preserve">1 полугодие </w:t>
      </w:r>
      <w:r w:rsidRPr="00FA2786">
        <w:rPr>
          <w:b/>
          <w:sz w:val="28"/>
          <w:szCs w:val="28"/>
        </w:rPr>
        <w:t>201</w:t>
      </w:r>
      <w:r w:rsidR="00FF096D">
        <w:rPr>
          <w:b/>
          <w:sz w:val="28"/>
          <w:szCs w:val="28"/>
        </w:rPr>
        <w:t>9</w:t>
      </w:r>
      <w:r w:rsidRPr="00FA2786">
        <w:rPr>
          <w:b/>
          <w:sz w:val="28"/>
          <w:szCs w:val="28"/>
        </w:rPr>
        <w:t xml:space="preserve"> год</w:t>
      </w:r>
      <w:r w:rsidR="00FF096D">
        <w:rPr>
          <w:b/>
          <w:sz w:val="28"/>
          <w:szCs w:val="28"/>
        </w:rPr>
        <w:t>а</w:t>
      </w:r>
      <w:r w:rsidRPr="00FA2786">
        <w:rPr>
          <w:b/>
          <w:sz w:val="28"/>
          <w:szCs w:val="28"/>
        </w:rPr>
        <w:t>»:</w:t>
      </w:r>
    </w:p>
    <w:p w:rsidR="00D72BFF" w:rsidRPr="009F6567" w:rsidRDefault="00D72BFF" w:rsidP="006110CD">
      <w:pPr>
        <w:rPr>
          <w:sz w:val="22"/>
          <w:szCs w:val="22"/>
        </w:rPr>
      </w:pPr>
    </w:p>
    <w:p w:rsidR="009F6567" w:rsidRDefault="009F6567" w:rsidP="009F6567">
      <w:pPr>
        <w:jc w:val="right"/>
        <w:rPr>
          <w:i/>
          <w:sz w:val="22"/>
          <w:szCs w:val="22"/>
        </w:rPr>
      </w:pPr>
      <w:r w:rsidRPr="009F6567">
        <w:rPr>
          <w:i/>
          <w:sz w:val="22"/>
          <w:szCs w:val="22"/>
        </w:rPr>
        <w:t>Таблица 6</w:t>
      </w:r>
    </w:p>
    <w:p w:rsidR="008D0DAD" w:rsidRPr="008D0DAD" w:rsidRDefault="0015643D" w:rsidP="008D0DAD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</w:p>
    <w:tbl>
      <w:tblPr>
        <w:tblW w:w="9998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1"/>
        <w:gridCol w:w="2036"/>
        <w:gridCol w:w="2520"/>
        <w:gridCol w:w="900"/>
        <w:gridCol w:w="1886"/>
        <w:gridCol w:w="2035"/>
      </w:tblGrid>
      <w:tr w:rsidR="00D72BFF" w:rsidRPr="00896FEE" w:rsidTr="004A73AA"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F83B4D">
            <w:pPr>
              <w:jc w:val="center"/>
            </w:pPr>
            <w:r w:rsidRPr="00896FEE">
              <w:rPr>
                <w:b/>
              </w:rPr>
              <w:t>№</w:t>
            </w:r>
          </w:p>
          <w:p w:rsidR="00D72BFF" w:rsidRPr="00896FEE" w:rsidRDefault="00D72BFF" w:rsidP="00F83B4D">
            <w:pPr>
              <w:jc w:val="center"/>
            </w:pPr>
            <w:r w:rsidRPr="00896FEE">
              <w:rPr>
                <w:b/>
              </w:rPr>
              <w:t>п/п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F83B4D">
            <w:pPr>
              <w:jc w:val="center"/>
            </w:pPr>
            <w:r w:rsidRPr="00896FEE">
              <w:rPr>
                <w:b/>
              </w:rPr>
              <w:t>Наименование</w:t>
            </w:r>
          </w:p>
          <w:p w:rsidR="00D72BFF" w:rsidRPr="00896FEE" w:rsidRDefault="00D72BFF" w:rsidP="00F83B4D">
            <w:pPr>
              <w:jc w:val="center"/>
            </w:pPr>
            <w:r w:rsidRPr="00896FEE">
              <w:rPr>
                <w:b/>
              </w:rPr>
              <w:t>общего критерия Учреждения</w:t>
            </w:r>
          </w:p>
          <w:p w:rsidR="00D72BFF" w:rsidRPr="00896FEE" w:rsidRDefault="00D72BFF" w:rsidP="00F83B4D">
            <w:pPr>
              <w:jc w:val="center"/>
            </w:pPr>
            <w:r w:rsidRPr="00896FEE">
              <w:rPr>
                <w:b/>
              </w:rPr>
              <w:t>(целевые показатели)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F83B4D">
            <w:pPr>
              <w:jc w:val="center"/>
              <w:rPr>
                <w:i/>
              </w:rPr>
            </w:pPr>
          </w:p>
          <w:p w:rsidR="00D72BFF" w:rsidRPr="00896FEE" w:rsidRDefault="00D72BFF" w:rsidP="00F83B4D">
            <w:pPr>
              <w:jc w:val="center"/>
            </w:pPr>
            <w:r w:rsidRPr="00896FEE">
              <w:rPr>
                <w:i/>
              </w:rPr>
              <w:t>Наименование</w:t>
            </w:r>
          </w:p>
          <w:p w:rsidR="00D72BFF" w:rsidRPr="00896FEE" w:rsidRDefault="00D72BFF" w:rsidP="00F83B4D">
            <w:pPr>
              <w:jc w:val="center"/>
            </w:pPr>
            <w:r w:rsidRPr="00896FEE">
              <w:rPr>
                <w:i/>
              </w:rPr>
              <w:t>процессного</w:t>
            </w:r>
          </w:p>
          <w:p w:rsidR="00D72BFF" w:rsidRPr="00896FEE" w:rsidRDefault="00D72BFF" w:rsidP="00F83B4D">
            <w:pPr>
              <w:jc w:val="center"/>
            </w:pPr>
            <w:r w:rsidRPr="00896FEE">
              <w:rPr>
                <w:i/>
              </w:rPr>
              <w:t>критерия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F83B4D">
            <w:pPr>
              <w:jc w:val="center"/>
              <w:rPr>
                <w:b/>
              </w:rPr>
            </w:pPr>
          </w:p>
          <w:p w:rsidR="00D72BFF" w:rsidRPr="00896FEE" w:rsidRDefault="00D72BFF" w:rsidP="00F83B4D">
            <w:pPr>
              <w:jc w:val="center"/>
            </w:pPr>
            <w:proofErr w:type="spellStart"/>
            <w:r w:rsidRPr="00896FEE">
              <w:rPr>
                <w:b/>
              </w:rPr>
              <w:t>Еди</w:t>
            </w:r>
            <w:proofErr w:type="spellEnd"/>
            <w:r w:rsidRPr="00896FEE">
              <w:rPr>
                <w:b/>
              </w:rPr>
              <w:t>-</w:t>
            </w:r>
          </w:p>
          <w:p w:rsidR="00D72BFF" w:rsidRPr="00896FEE" w:rsidRDefault="00D72BFF" w:rsidP="00F83B4D">
            <w:pPr>
              <w:jc w:val="center"/>
            </w:pPr>
            <w:proofErr w:type="spellStart"/>
            <w:r w:rsidRPr="00896FEE">
              <w:rPr>
                <w:b/>
              </w:rPr>
              <w:t>ница</w:t>
            </w:r>
            <w:proofErr w:type="spellEnd"/>
          </w:p>
          <w:p w:rsidR="00D72BFF" w:rsidRPr="00896FEE" w:rsidRDefault="00D72BFF" w:rsidP="00F83B4D">
            <w:pPr>
              <w:jc w:val="center"/>
            </w:pPr>
            <w:r w:rsidRPr="00896FEE">
              <w:rPr>
                <w:b/>
              </w:rPr>
              <w:t>измерения</w:t>
            </w:r>
          </w:p>
          <w:p w:rsidR="00D72BFF" w:rsidRPr="00896FEE" w:rsidRDefault="00D72BFF" w:rsidP="00F83B4D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F83B4D">
            <w:pPr>
              <w:jc w:val="center"/>
              <w:rPr>
                <w:b/>
              </w:rPr>
            </w:pPr>
          </w:p>
          <w:p w:rsidR="00D72BFF" w:rsidRPr="00896FEE" w:rsidRDefault="00D72BFF" w:rsidP="00F83B4D">
            <w:pPr>
              <w:jc w:val="center"/>
            </w:pPr>
            <w:r w:rsidRPr="00896FEE">
              <w:rPr>
                <w:b/>
              </w:rPr>
              <w:t>Плановая  величина</w:t>
            </w:r>
          </w:p>
          <w:p w:rsidR="00D72BFF" w:rsidRPr="00896FEE" w:rsidRDefault="00D72BFF" w:rsidP="00F83B4D">
            <w:pPr>
              <w:jc w:val="center"/>
            </w:pPr>
            <w:r w:rsidRPr="00896FEE">
              <w:rPr>
                <w:b/>
              </w:rPr>
              <w:t>показателя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D91055">
            <w:pPr>
              <w:jc w:val="center"/>
              <w:rPr>
                <w:highlight w:val="yellow"/>
              </w:rPr>
            </w:pPr>
            <w:r w:rsidRPr="00896FEE">
              <w:rPr>
                <w:b/>
              </w:rPr>
              <w:t>Значения на 3</w:t>
            </w:r>
            <w:r w:rsidR="00D91055" w:rsidRPr="00896FEE">
              <w:rPr>
                <w:b/>
              </w:rPr>
              <w:t>0</w:t>
            </w:r>
            <w:r w:rsidRPr="00896FEE">
              <w:rPr>
                <w:b/>
              </w:rPr>
              <w:t>.</w:t>
            </w:r>
            <w:r w:rsidR="00D91055" w:rsidRPr="00896FEE">
              <w:rPr>
                <w:b/>
              </w:rPr>
              <w:t>06</w:t>
            </w:r>
            <w:r w:rsidRPr="00896FEE">
              <w:rPr>
                <w:b/>
              </w:rPr>
              <w:t>.201</w:t>
            </w:r>
            <w:r w:rsidR="00D91055" w:rsidRPr="00896FEE">
              <w:rPr>
                <w:b/>
              </w:rPr>
              <w:t>9</w:t>
            </w:r>
          </w:p>
        </w:tc>
      </w:tr>
      <w:tr w:rsidR="00D72BFF" w:rsidRPr="00896FEE" w:rsidTr="004A73AA"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F83B4D">
            <w:pPr>
              <w:jc w:val="center"/>
            </w:pPr>
            <w:r w:rsidRPr="00896FEE">
              <w:rPr>
                <w:b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F83B4D">
            <w:pPr>
              <w:jc w:val="center"/>
            </w:pPr>
            <w:r w:rsidRPr="00896FEE">
              <w:rPr>
                <w:b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F83B4D">
            <w:pPr>
              <w:jc w:val="center"/>
            </w:pPr>
            <w:r w:rsidRPr="00896FEE">
              <w:rPr>
                <w:i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F83B4D">
            <w:pPr>
              <w:jc w:val="center"/>
            </w:pPr>
            <w:r w:rsidRPr="00896FEE">
              <w:rPr>
                <w:b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F83B4D">
            <w:pPr>
              <w:jc w:val="center"/>
              <w:rPr>
                <w:b/>
              </w:rPr>
            </w:pPr>
          </w:p>
          <w:p w:rsidR="00D72BFF" w:rsidRPr="00896FEE" w:rsidRDefault="00D72BFF" w:rsidP="00F83B4D">
            <w:pPr>
              <w:jc w:val="center"/>
            </w:pPr>
            <w:r w:rsidRPr="00896FEE">
              <w:rPr>
                <w:b/>
              </w:rPr>
              <w:t>5</w:t>
            </w:r>
          </w:p>
          <w:p w:rsidR="00D72BFF" w:rsidRPr="00896FEE" w:rsidRDefault="00D72BFF" w:rsidP="00F83B4D">
            <w:pPr>
              <w:jc w:val="center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F83B4D">
            <w:pPr>
              <w:jc w:val="center"/>
              <w:rPr>
                <w:highlight w:val="yellow"/>
              </w:rPr>
            </w:pPr>
            <w:r w:rsidRPr="00896FEE">
              <w:rPr>
                <w:b/>
              </w:rPr>
              <w:t>6</w:t>
            </w:r>
          </w:p>
        </w:tc>
      </w:tr>
      <w:tr w:rsidR="00896FEE" w:rsidRPr="00896FEE" w:rsidTr="004A73AA">
        <w:tc>
          <w:tcPr>
            <w:tcW w:w="6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 w:rsidP="00F83B4D">
            <w:pPr>
              <w:jc w:val="center"/>
            </w:pPr>
            <w:r w:rsidRPr="00896FEE">
              <w:rPr>
                <w:b/>
              </w:rPr>
              <w:t>3.4.</w:t>
            </w:r>
          </w:p>
        </w:tc>
        <w:tc>
          <w:tcPr>
            <w:tcW w:w="2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 w:rsidP="00F83B4D">
            <w:pPr>
              <w:jc w:val="center"/>
            </w:pPr>
            <w:r w:rsidRPr="00896FEE">
              <w:rPr>
                <w:b/>
              </w:rPr>
              <w:t>ПП 1</w:t>
            </w:r>
          </w:p>
          <w:p w:rsidR="00896FEE" w:rsidRPr="00896FEE" w:rsidRDefault="00896FEE" w:rsidP="00F83B4D">
            <w:pPr>
              <w:jc w:val="center"/>
            </w:pPr>
            <w:r w:rsidRPr="00896FEE">
              <w:rPr>
                <w:b/>
              </w:rPr>
              <w:t xml:space="preserve">Процесс управления персоналом  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 w:rsidP="00F83B4D">
            <w:pPr>
              <w:jc w:val="center"/>
            </w:pPr>
            <w:r w:rsidRPr="00896FEE">
              <w:rPr>
                <w:i/>
              </w:rPr>
              <w:t>1.Доля укомплектованности квалифицированными кадрами от общего количества работников в соответствии с требованиями профессиональных стандартов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 w:rsidP="00F83B4D">
            <w:pPr>
              <w:jc w:val="center"/>
            </w:pPr>
            <w:r w:rsidRPr="00896FEE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 w:rsidP="00F83B4D">
            <w:pPr>
              <w:jc w:val="center"/>
            </w:pPr>
            <w:r w:rsidRPr="00896FEE">
              <w:t>95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>
            <w:pPr>
              <w:spacing w:line="276" w:lineRule="auto"/>
              <w:jc w:val="center"/>
              <w:rPr>
                <w:rFonts w:eastAsiaTheme="minorHAnsi"/>
              </w:rPr>
            </w:pPr>
            <w:r w:rsidRPr="00896FEE">
              <w:t>99</w:t>
            </w:r>
          </w:p>
        </w:tc>
      </w:tr>
      <w:tr w:rsidR="00896FEE" w:rsidRPr="00896FEE" w:rsidTr="004A73AA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 w:rsidP="00F83B4D">
            <w:pPr>
              <w:jc w:val="center"/>
              <w:rPr>
                <w:b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 w:rsidP="00F83B4D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 w:rsidP="00F83B4D">
            <w:pPr>
              <w:jc w:val="center"/>
            </w:pPr>
            <w:r w:rsidRPr="00896FEE">
              <w:rPr>
                <w:i/>
              </w:rPr>
              <w:t>2. Доля сотрудников, прошедших повышение квалификации, от общего числа сотрудников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 w:rsidP="00F83B4D">
            <w:pPr>
              <w:jc w:val="center"/>
            </w:pPr>
            <w:r w:rsidRPr="00896FEE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 w:rsidP="00F83B4D">
            <w:pPr>
              <w:jc w:val="center"/>
            </w:pPr>
            <w:r w:rsidRPr="00896FEE">
              <w:t xml:space="preserve">30 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>
            <w:pPr>
              <w:spacing w:line="276" w:lineRule="auto"/>
              <w:jc w:val="center"/>
              <w:rPr>
                <w:rFonts w:eastAsiaTheme="minorHAnsi"/>
              </w:rPr>
            </w:pPr>
            <w:r w:rsidRPr="00896FEE">
              <w:t>21</w:t>
            </w:r>
          </w:p>
        </w:tc>
      </w:tr>
      <w:tr w:rsidR="00896FEE" w:rsidRPr="00896FEE" w:rsidTr="004A73AA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 w:rsidP="00F83B4D">
            <w:pPr>
              <w:jc w:val="center"/>
              <w:rPr>
                <w:b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 w:rsidP="00F83B4D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 w:rsidP="00F83B4D">
            <w:pPr>
              <w:jc w:val="center"/>
            </w:pPr>
            <w:r w:rsidRPr="00896FEE">
              <w:rPr>
                <w:i/>
              </w:rPr>
              <w:t xml:space="preserve">3.Доля аттестованных работников на соответствие занимаемой должности от количества подлежащих аттестации 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 w:rsidP="00F83B4D">
            <w:pPr>
              <w:jc w:val="center"/>
            </w:pPr>
            <w:r w:rsidRPr="00896FEE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 w:rsidP="00F83B4D">
            <w:pPr>
              <w:jc w:val="center"/>
            </w:pPr>
            <w:r w:rsidRPr="00896FEE">
              <w:t>100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96FEE" w:rsidRPr="00896FEE" w:rsidRDefault="00896FEE">
            <w:pPr>
              <w:spacing w:line="276" w:lineRule="auto"/>
              <w:jc w:val="center"/>
              <w:rPr>
                <w:rFonts w:eastAsiaTheme="minorHAnsi"/>
              </w:rPr>
            </w:pPr>
            <w:r w:rsidRPr="00896FEE">
              <w:t>66</w:t>
            </w:r>
          </w:p>
        </w:tc>
      </w:tr>
      <w:tr w:rsidR="00D72BFF" w:rsidRPr="00896FEE" w:rsidTr="004A73AA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F83B4D">
            <w:pPr>
              <w:jc w:val="center"/>
              <w:rPr>
                <w:b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F83B4D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F83B4D">
            <w:pPr>
              <w:jc w:val="center"/>
            </w:pPr>
            <w:r w:rsidRPr="00896FEE">
              <w:t xml:space="preserve">4..Доля специалистов, обобщивших опыт работы 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F83B4D">
            <w:pPr>
              <w:jc w:val="center"/>
            </w:pPr>
            <w:r w:rsidRPr="00896FEE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F83B4D">
            <w:pPr>
              <w:jc w:val="center"/>
            </w:pPr>
            <w:r w:rsidRPr="00896FEE">
              <w:t>20</w:t>
            </w:r>
          </w:p>
          <w:p w:rsidR="00D72BFF" w:rsidRPr="00896FEE" w:rsidRDefault="00D72BFF" w:rsidP="00F83B4D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72BFF" w:rsidRPr="00896FEE" w:rsidRDefault="00D72BFF" w:rsidP="00896FEE">
            <w:pPr>
              <w:jc w:val="center"/>
              <w:rPr>
                <w:highlight w:val="yellow"/>
              </w:rPr>
            </w:pPr>
            <w:r w:rsidRPr="00896FEE">
              <w:t>2</w:t>
            </w:r>
            <w:r w:rsidR="00896FEE" w:rsidRPr="00896FEE">
              <w:t>0</w:t>
            </w:r>
          </w:p>
        </w:tc>
      </w:tr>
    </w:tbl>
    <w:p w:rsidR="00D72BFF" w:rsidRDefault="00D72BFF" w:rsidP="006110CD"/>
    <w:p w:rsidR="00D72BFF" w:rsidRPr="006D6B49" w:rsidRDefault="00D72BFF" w:rsidP="00D72BF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6D6B49">
        <w:rPr>
          <w:b/>
          <w:sz w:val="28"/>
          <w:szCs w:val="28"/>
          <w:lang w:val="en-US"/>
        </w:rPr>
        <w:t>II</w:t>
      </w:r>
      <w:r w:rsidRPr="006D6B49">
        <w:rPr>
          <w:b/>
          <w:sz w:val="28"/>
          <w:szCs w:val="28"/>
        </w:rPr>
        <w:t>. Деятельность по укреплению материально-технической базы учреждения</w:t>
      </w:r>
    </w:p>
    <w:p w:rsidR="00203B99" w:rsidRPr="006B7E54" w:rsidRDefault="00203B99" w:rsidP="00D72BFF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203B99" w:rsidRPr="006D6B49" w:rsidRDefault="00D72BFF" w:rsidP="00203B99">
      <w:pPr>
        <w:tabs>
          <w:tab w:val="left" w:pos="0"/>
        </w:tabs>
        <w:ind w:firstLine="709"/>
        <w:rPr>
          <w:b/>
          <w:sz w:val="28"/>
          <w:szCs w:val="28"/>
        </w:rPr>
      </w:pPr>
      <w:r w:rsidRPr="006D6B49">
        <w:rPr>
          <w:b/>
          <w:sz w:val="28"/>
          <w:szCs w:val="28"/>
        </w:rPr>
        <w:t xml:space="preserve">2.1. Комплексная безопасность объектов (подробно в разделе </w:t>
      </w:r>
      <w:r w:rsidRPr="006D6B49">
        <w:rPr>
          <w:b/>
          <w:sz w:val="28"/>
          <w:szCs w:val="28"/>
          <w:lang w:val="en-US"/>
        </w:rPr>
        <w:t>IV</w:t>
      </w:r>
      <w:r w:rsidRPr="006D6B49">
        <w:rPr>
          <w:b/>
          <w:sz w:val="28"/>
          <w:szCs w:val="28"/>
        </w:rPr>
        <w:t>).</w:t>
      </w:r>
    </w:p>
    <w:p w:rsidR="00D72BFF" w:rsidRPr="006D6B49" w:rsidRDefault="00D72BFF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6B49">
        <w:rPr>
          <w:sz w:val="28"/>
          <w:szCs w:val="28"/>
        </w:rPr>
        <w:t xml:space="preserve">На мероприятия для организации комплексной безопасности объектов защиты расходы составили </w:t>
      </w:r>
      <w:r w:rsidR="006D6B49" w:rsidRPr="006D6B49">
        <w:rPr>
          <w:sz w:val="28"/>
          <w:szCs w:val="28"/>
        </w:rPr>
        <w:t>599</w:t>
      </w:r>
      <w:r w:rsidRPr="006D6B49">
        <w:rPr>
          <w:sz w:val="28"/>
          <w:szCs w:val="28"/>
        </w:rPr>
        <w:t>,</w:t>
      </w:r>
      <w:r w:rsidR="006D6B49" w:rsidRPr="006D6B49">
        <w:rPr>
          <w:sz w:val="28"/>
          <w:szCs w:val="28"/>
        </w:rPr>
        <w:t>3</w:t>
      </w:r>
      <w:r w:rsidRPr="006D6B49">
        <w:rPr>
          <w:sz w:val="28"/>
          <w:szCs w:val="28"/>
        </w:rPr>
        <w:t xml:space="preserve"> тыс. руб. из них:</w:t>
      </w:r>
    </w:p>
    <w:p w:rsidR="00D72BFF" w:rsidRPr="006D6B49" w:rsidRDefault="00D72BFF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6B49">
        <w:rPr>
          <w:sz w:val="28"/>
          <w:szCs w:val="28"/>
        </w:rPr>
        <w:lastRenderedPageBreak/>
        <w:t xml:space="preserve">2.1.1. охрана объектов, осуществление видео или телекоммуникационного наблюдения за охранной, пожарной, тревожной системами сигнализации – </w:t>
      </w:r>
      <w:r w:rsidR="006D6B49" w:rsidRPr="006D6B49">
        <w:rPr>
          <w:sz w:val="28"/>
          <w:szCs w:val="28"/>
        </w:rPr>
        <w:t>549</w:t>
      </w:r>
      <w:r w:rsidRPr="006D6B49">
        <w:rPr>
          <w:sz w:val="28"/>
          <w:szCs w:val="28"/>
        </w:rPr>
        <w:t>,</w:t>
      </w:r>
      <w:r w:rsidR="006D6B49" w:rsidRPr="006D6B49">
        <w:rPr>
          <w:sz w:val="28"/>
          <w:szCs w:val="28"/>
        </w:rPr>
        <w:t>6</w:t>
      </w:r>
      <w:r w:rsidRPr="006D6B49">
        <w:rPr>
          <w:sz w:val="28"/>
          <w:szCs w:val="28"/>
        </w:rPr>
        <w:t xml:space="preserve"> тыс.  руб.;</w:t>
      </w:r>
    </w:p>
    <w:p w:rsidR="00D72BFF" w:rsidRPr="006D6B49" w:rsidRDefault="00D72BFF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6B49">
        <w:rPr>
          <w:sz w:val="28"/>
          <w:szCs w:val="28"/>
        </w:rPr>
        <w:t xml:space="preserve">2.1.2 санитарно-эпидемиологические мероприятия (противоклещевая обработка, дератизация, дезинсекция, санобработка автомобиля, перевозящего продукты питания, взятие смывов в пищеблоке, забор воды на анализ) – </w:t>
      </w:r>
      <w:r w:rsidR="006D6B49" w:rsidRPr="006D6B49">
        <w:rPr>
          <w:sz w:val="28"/>
          <w:szCs w:val="28"/>
        </w:rPr>
        <w:t>49</w:t>
      </w:r>
      <w:r w:rsidRPr="006D6B49">
        <w:rPr>
          <w:sz w:val="28"/>
          <w:szCs w:val="28"/>
        </w:rPr>
        <w:t>,</w:t>
      </w:r>
      <w:r w:rsidR="006D6B49" w:rsidRPr="006D6B49">
        <w:rPr>
          <w:sz w:val="28"/>
          <w:szCs w:val="28"/>
        </w:rPr>
        <w:t>7</w:t>
      </w:r>
      <w:r w:rsidRPr="006D6B49">
        <w:rPr>
          <w:sz w:val="28"/>
          <w:szCs w:val="28"/>
        </w:rPr>
        <w:t xml:space="preserve"> тыс. руб.</w:t>
      </w:r>
    </w:p>
    <w:p w:rsidR="00203B99" w:rsidRPr="006D6B49" w:rsidRDefault="00203B99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72BFF" w:rsidRPr="006D6B49" w:rsidRDefault="00D72BFF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6B49">
        <w:rPr>
          <w:b/>
          <w:sz w:val="28"/>
          <w:szCs w:val="28"/>
        </w:rPr>
        <w:t>2.2. Капитальный ремонт.</w:t>
      </w:r>
    </w:p>
    <w:p w:rsidR="00D72BFF" w:rsidRPr="006D6B49" w:rsidRDefault="00D72BFF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6B49">
        <w:rPr>
          <w:sz w:val="28"/>
          <w:szCs w:val="28"/>
        </w:rPr>
        <w:t>Мероприятия и расходы на капитальный ремонт – не производились.</w:t>
      </w:r>
    </w:p>
    <w:p w:rsidR="00203B99" w:rsidRPr="006D6B49" w:rsidRDefault="00203B99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72BFF" w:rsidRPr="006D6B49" w:rsidRDefault="00D72BFF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6B49">
        <w:rPr>
          <w:b/>
          <w:sz w:val="28"/>
          <w:szCs w:val="28"/>
        </w:rPr>
        <w:t>2.3. Текущий ремонт.</w:t>
      </w:r>
    </w:p>
    <w:p w:rsidR="00D72BFF" w:rsidRPr="006D6B49" w:rsidRDefault="00D72BFF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6B49">
        <w:rPr>
          <w:sz w:val="28"/>
          <w:szCs w:val="28"/>
        </w:rPr>
        <w:t>Мероприятия и расходы на текущий ремонт – не производились.</w:t>
      </w:r>
    </w:p>
    <w:p w:rsidR="00203B99" w:rsidRPr="006D6B49" w:rsidRDefault="00203B99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72BFF" w:rsidRPr="006D6B49" w:rsidRDefault="009F6567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6B49">
        <w:rPr>
          <w:b/>
          <w:sz w:val="28"/>
          <w:szCs w:val="28"/>
        </w:rPr>
        <w:t xml:space="preserve">2.4. </w:t>
      </w:r>
      <w:r w:rsidR="00D72BFF" w:rsidRPr="006D6B49">
        <w:rPr>
          <w:b/>
          <w:sz w:val="28"/>
          <w:szCs w:val="28"/>
        </w:rPr>
        <w:t>Мебель, оборудование.</w:t>
      </w:r>
    </w:p>
    <w:p w:rsidR="00D72BFF" w:rsidRPr="006D6B49" w:rsidRDefault="00D72BFF" w:rsidP="00D72B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6B49">
        <w:rPr>
          <w:sz w:val="28"/>
          <w:szCs w:val="28"/>
        </w:rPr>
        <w:t>Израсходовано на приобретение мебели, оборудования из бюджетных средств</w:t>
      </w:r>
      <w:r w:rsidRPr="006D6B49">
        <w:rPr>
          <w:b/>
          <w:sz w:val="28"/>
          <w:szCs w:val="28"/>
        </w:rPr>
        <w:t xml:space="preserve"> 0</w:t>
      </w:r>
      <w:r w:rsidRPr="006D6B49">
        <w:rPr>
          <w:sz w:val="28"/>
          <w:szCs w:val="28"/>
        </w:rPr>
        <w:t xml:space="preserve"> тыс. руб.</w:t>
      </w:r>
    </w:p>
    <w:p w:rsidR="00D72BFF" w:rsidRPr="008D0DAD" w:rsidRDefault="00D72BFF" w:rsidP="00D72BFF">
      <w:pPr>
        <w:ind w:firstLine="709"/>
        <w:jc w:val="both"/>
        <w:rPr>
          <w:sz w:val="28"/>
          <w:szCs w:val="28"/>
        </w:rPr>
      </w:pPr>
      <w:r w:rsidRPr="008D0DAD">
        <w:rPr>
          <w:b/>
          <w:sz w:val="28"/>
          <w:szCs w:val="28"/>
        </w:rPr>
        <w:t xml:space="preserve">Данные критериям целевого показателя процесса управления 1 «Процесс анализа СМК со стороны руководства» в таблице «Цели в области качества и показателей </w:t>
      </w:r>
      <w:proofErr w:type="gramStart"/>
      <w:r w:rsidRPr="008D0DAD">
        <w:rPr>
          <w:b/>
          <w:sz w:val="28"/>
          <w:szCs w:val="28"/>
        </w:rPr>
        <w:t>результативности процессов системы менеджмента качества</w:t>
      </w:r>
      <w:proofErr w:type="gramEnd"/>
      <w:r w:rsidRPr="008D0DAD">
        <w:rPr>
          <w:b/>
          <w:sz w:val="28"/>
          <w:szCs w:val="28"/>
        </w:rPr>
        <w:t xml:space="preserve"> на </w:t>
      </w:r>
      <w:r w:rsidR="00FF096D" w:rsidRPr="008D0DAD">
        <w:rPr>
          <w:b/>
          <w:sz w:val="28"/>
          <w:szCs w:val="28"/>
        </w:rPr>
        <w:t xml:space="preserve">1 полугодие </w:t>
      </w:r>
      <w:r w:rsidRPr="008D0DAD">
        <w:rPr>
          <w:b/>
          <w:sz w:val="28"/>
          <w:szCs w:val="28"/>
        </w:rPr>
        <w:t>201</w:t>
      </w:r>
      <w:r w:rsidR="00FF096D" w:rsidRPr="008D0DAD">
        <w:rPr>
          <w:b/>
          <w:sz w:val="28"/>
          <w:szCs w:val="28"/>
        </w:rPr>
        <w:t>9</w:t>
      </w:r>
      <w:r w:rsidRPr="008D0DAD">
        <w:rPr>
          <w:b/>
          <w:sz w:val="28"/>
          <w:szCs w:val="28"/>
        </w:rPr>
        <w:t xml:space="preserve"> год</w:t>
      </w:r>
      <w:r w:rsidR="00FF096D" w:rsidRPr="008D0DAD">
        <w:rPr>
          <w:b/>
          <w:sz w:val="28"/>
          <w:szCs w:val="28"/>
        </w:rPr>
        <w:t>а</w:t>
      </w:r>
      <w:r w:rsidRPr="008D0DAD">
        <w:rPr>
          <w:b/>
          <w:sz w:val="28"/>
          <w:szCs w:val="28"/>
        </w:rPr>
        <w:t>»:</w:t>
      </w:r>
    </w:p>
    <w:p w:rsidR="00D72BFF" w:rsidRPr="008D0DAD" w:rsidRDefault="00D72BFF" w:rsidP="006110CD"/>
    <w:p w:rsidR="009F6567" w:rsidRPr="008D0DAD" w:rsidRDefault="009F6567" w:rsidP="009F6567">
      <w:pPr>
        <w:ind w:firstLine="709"/>
        <w:jc w:val="right"/>
        <w:rPr>
          <w:i/>
          <w:sz w:val="22"/>
          <w:szCs w:val="22"/>
        </w:rPr>
      </w:pPr>
      <w:r w:rsidRPr="008D0DAD">
        <w:rPr>
          <w:i/>
          <w:sz w:val="22"/>
          <w:szCs w:val="22"/>
        </w:rPr>
        <w:t>Таблица 7</w:t>
      </w:r>
    </w:p>
    <w:p w:rsidR="009F6567" w:rsidRPr="008D0DAD" w:rsidRDefault="009F6567" w:rsidP="009F6567">
      <w:pPr>
        <w:jc w:val="righ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1"/>
        <w:gridCol w:w="2036"/>
        <w:gridCol w:w="2520"/>
        <w:gridCol w:w="900"/>
        <w:gridCol w:w="1886"/>
        <w:gridCol w:w="2035"/>
      </w:tblGrid>
      <w:tr w:rsidR="00B85D0B" w:rsidRPr="008D0DAD" w:rsidTr="00F83B4D"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№</w:t>
            </w:r>
          </w:p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п/п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Наименование</w:t>
            </w:r>
          </w:p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общего критерия Учреждения</w:t>
            </w:r>
          </w:p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(целевые показатели)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  <w:rPr>
                <w:i/>
              </w:rPr>
            </w:pPr>
          </w:p>
          <w:p w:rsidR="00B85D0B" w:rsidRPr="008D0DAD" w:rsidRDefault="00B85D0B" w:rsidP="00F83B4D">
            <w:pPr>
              <w:jc w:val="center"/>
            </w:pPr>
            <w:r w:rsidRPr="008D0DAD">
              <w:rPr>
                <w:i/>
              </w:rPr>
              <w:t>Наименование</w:t>
            </w:r>
          </w:p>
          <w:p w:rsidR="00B85D0B" w:rsidRPr="008D0DAD" w:rsidRDefault="00B85D0B" w:rsidP="00F83B4D">
            <w:pPr>
              <w:jc w:val="center"/>
            </w:pPr>
            <w:r w:rsidRPr="008D0DAD">
              <w:rPr>
                <w:i/>
              </w:rPr>
              <w:t>процессного</w:t>
            </w:r>
          </w:p>
          <w:p w:rsidR="00B85D0B" w:rsidRPr="008D0DAD" w:rsidRDefault="00B85D0B" w:rsidP="00F83B4D">
            <w:pPr>
              <w:jc w:val="center"/>
            </w:pPr>
            <w:r w:rsidRPr="008D0DAD">
              <w:rPr>
                <w:i/>
              </w:rPr>
              <w:t>критерия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  <w:rPr>
                <w:b/>
              </w:rPr>
            </w:pPr>
          </w:p>
          <w:p w:rsidR="00B85D0B" w:rsidRPr="008D0DAD" w:rsidRDefault="00B85D0B" w:rsidP="00F83B4D">
            <w:pPr>
              <w:jc w:val="center"/>
            </w:pPr>
            <w:proofErr w:type="spellStart"/>
            <w:r w:rsidRPr="008D0DAD">
              <w:rPr>
                <w:b/>
              </w:rPr>
              <w:t>Еди</w:t>
            </w:r>
            <w:proofErr w:type="spellEnd"/>
            <w:r w:rsidRPr="008D0DAD">
              <w:rPr>
                <w:b/>
              </w:rPr>
              <w:t>-</w:t>
            </w:r>
          </w:p>
          <w:p w:rsidR="00B85D0B" w:rsidRPr="008D0DAD" w:rsidRDefault="00B85D0B" w:rsidP="00F83B4D">
            <w:pPr>
              <w:jc w:val="center"/>
            </w:pPr>
            <w:proofErr w:type="spellStart"/>
            <w:r w:rsidRPr="008D0DAD">
              <w:rPr>
                <w:b/>
              </w:rPr>
              <w:t>ница</w:t>
            </w:r>
            <w:proofErr w:type="spellEnd"/>
          </w:p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измерения</w:t>
            </w:r>
          </w:p>
          <w:p w:rsidR="00B85D0B" w:rsidRPr="008D0DAD" w:rsidRDefault="00B85D0B" w:rsidP="00F83B4D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  <w:rPr>
                <w:b/>
              </w:rPr>
            </w:pPr>
          </w:p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Плановая  величина</w:t>
            </w:r>
          </w:p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показателя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7E7602">
            <w:pPr>
              <w:jc w:val="center"/>
            </w:pPr>
            <w:r w:rsidRPr="008D0DAD">
              <w:rPr>
                <w:b/>
              </w:rPr>
              <w:t xml:space="preserve">Значения на </w:t>
            </w:r>
            <w:r w:rsidR="007E7602" w:rsidRPr="008D0DAD">
              <w:rPr>
                <w:b/>
              </w:rPr>
              <w:t>31</w:t>
            </w:r>
            <w:r w:rsidRPr="008D0DAD">
              <w:rPr>
                <w:b/>
              </w:rPr>
              <w:t>.</w:t>
            </w:r>
            <w:r w:rsidR="007E7602" w:rsidRPr="008D0DAD">
              <w:rPr>
                <w:b/>
              </w:rPr>
              <w:t>12</w:t>
            </w:r>
            <w:r w:rsidRPr="008D0DAD">
              <w:rPr>
                <w:b/>
              </w:rPr>
              <w:t>.2018</w:t>
            </w:r>
          </w:p>
        </w:tc>
      </w:tr>
      <w:tr w:rsidR="00B85D0B" w:rsidRPr="008D0DAD" w:rsidTr="00F83B4D"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t>3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  <w:rPr>
                <w:b/>
              </w:rPr>
            </w:pPr>
          </w:p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5</w:t>
            </w:r>
          </w:p>
          <w:p w:rsidR="00B85D0B" w:rsidRPr="008D0DAD" w:rsidRDefault="00B85D0B" w:rsidP="00F83B4D">
            <w:pPr>
              <w:jc w:val="center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6</w:t>
            </w:r>
          </w:p>
        </w:tc>
      </w:tr>
      <w:tr w:rsidR="00B85D0B" w:rsidRPr="008D0DAD" w:rsidTr="00F83B4D">
        <w:tc>
          <w:tcPr>
            <w:tcW w:w="6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3.3</w:t>
            </w:r>
          </w:p>
        </w:tc>
        <w:tc>
          <w:tcPr>
            <w:tcW w:w="2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ПУ 1</w:t>
            </w:r>
          </w:p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Процесс анализа СМК со стороны руководства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t>1.Контроль качества услуг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  <w:rPr>
                <w:b/>
                <w:highlight w:val="yellow"/>
              </w:rPr>
            </w:pPr>
          </w:p>
        </w:tc>
      </w:tr>
      <w:tr w:rsidR="00B85D0B" w:rsidRPr="008D0DAD" w:rsidTr="00F83B4D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  <w:rPr>
                <w:b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t xml:space="preserve">2.Оборудование средствами пожарной, антитеррористической безопасности  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95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95</w:t>
            </w:r>
          </w:p>
        </w:tc>
      </w:tr>
      <w:tr w:rsidR="00B85D0B" w:rsidRPr="008D0DAD" w:rsidTr="00F83B4D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  <w:rPr>
                <w:b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t xml:space="preserve">3.Доля специалистов, обеспеченных автоматизированными рабочими местами (АРМ), отвечающими требованиям отраслевого программного </w:t>
            </w:r>
            <w:r w:rsidRPr="008D0DAD">
              <w:lastRenderedPageBreak/>
              <w:t>обеспечения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lastRenderedPageBreak/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70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  <w:rPr>
                <w:highlight w:val="yellow"/>
              </w:rPr>
            </w:pPr>
            <w:r w:rsidRPr="008D0DAD">
              <w:rPr>
                <w:b/>
              </w:rPr>
              <w:t>70</w:t>
            </w:r>
          </w:p>
        </w:tc>
      </w:tr>
      <w:tr w:rsidR="00B85D0B" w:rsidRPr="008D0DAD" w:rsidTr="00F83B4D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  <w:rPr>
                <w:b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t>4.Обеспечение требований санитарно-эпидемиологической безопасности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</w:pPr>
            <w:r w:rsidRPr="008D0DAD">
              <w:rPr>
                <w:b/>
              </w:rPr>
              <w:t>80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B85D0B" w:rsidRPr="008D0DAD" w:rsidRDefault="00B85D0B" w:rsidP="00F83B4D">
            <w:pPr>
              <w:jc w:val="center"/>
              <w:rPr>
                <w:highlight w:val="yellow"/>
              </w:rPr>
            </w:pPr>
            <w:r w:rsidRPr="008D0DAD">
              <w:rPr>
                <w:b/>
              </w:rPr>
              <w:t>80</w:t>
            </w:r>
          </w:p>
        </w:tc>
      </w:tr>
    </w:tbl>
    <w:p w:rsidR="00B85D0B" w:rsidRPr="006B7E54" w:rsidRDefault="00B85D0B" w:rsidP="006110CD">
      <w:pPr>
        <w:rPr>
          <w:color w:val="FF0000"/>
          <w:sz w:val="28"/>
          <w:szCs w:val="28"/>
        </w:rPr>
      </w:pPr>
    </w:p>
    <w:p w:rsidR="009F6567" w:rsidRPr="006B7E54" w:rsidRDefault="009F6567" w:rsidP="00B85D0B">
      <w:pPr>
        <w:tabs>
          <w:tab w:val="left" w:pos="0"/>
        </w:tabs>
        <w:ind w:firstLine="709"/>
        <w:jc w:val="center"/>
        <w:rPr>
          <w:b/>
          <w:color w:val="FF0000"/>
          <w:sz w:val="28"/>
          <w:szCs w:val="28"/>
        </w:rPr>
      </w:pPr>
    </w:p>
    <w:p w:rsidR="00B85D0B" w:rsidRPr="006D6B49" w:rsidRDefault="00B85D0B" w:rsidP="00B85D0B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D6B49">
        <w:rPr>
          <w:b/>
          <w:sz w:val="28"/>
          <w:szCs w:val="28"/>
          <w:lang w:val="en-US"/>
        </w:rPr>
        <w:t>III</w:t>
      </w:r>
      <w:r w:rsidRPr="006D6B49">
        <w:rPr>
          <w:b/>
          <w:sz w:val="28"/>
          <w:szCs w:val="28"/>
        </w:rPr>
        <w:t>. Финансово-хозяйственная деятельность</w:t>
      </w:r>
    </w:p>
    <w:p w:rsidR="00203B99" w:rsidRPr="006D6B49" w:rsidRDefault="00203B99" w:rsidP="00B85D0B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B85D0B" w:rsidRPr="006D6B49" w:rsidRDefault="00B85D0B" w:rsidP="00B85D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6B49">
        <w:rPr>
          <w:b/>
          <w:sz w:val="28"/>
          <w:szCs w:val="28"/>
        </w:rPr>
        <w:t xml:space="preserve">3.1. Освоение сметы доходов и расходов за </w:t>
      </w:r>
      <w:r w:rsidR="00D91055" w:rsidRPr="006D6B49">
        <w:rPr>
          <w:b/>
          <w:sz w:val="28"/>
          <w:szCs w:val="28"/>
        </w:rPr>
        <w:t xml:space="preserve">1 полугодие </w:t>
      </w:r>
      <w:r w:rsidRPr="006D6B49">
        <w:rPr>
          <w:b/>
          <w:sz w:val="28"/>
          <w:szCs w:val="28"/>
        </w:rPr>
        <w:t>201</w:t>
      </w:r>
      <w:r w:rsidR="00D91055" w:rsidRPr="006D6B49">
        <w:rPr>
          <w:b/>
          <w:sz w:val="28"/>
          <w:szCs w:val="28"/>
        </w:rPr>
        <w:t>9</w:t>
      </w:r>
      <w:r w:rsidRPr="006D6B49">
        <w:rPr>
          <w:b/>
          <w:sz w:val="28"/>
          <w:szCs w:val="28"/>
        </w:rPr>
        <w:t xml:space="preserve"> год</w:t>
      </w:r>
      <w:r w:rsidR="00FF096D" w:rsidRPr="006D6B49">
        <w:rPr>
          <w:b/>
          <w:sz w:val="28"/>
          <w:szCs w:val="28"/>
        </w:rPr>
        <w:t>а</w:t>
      </w:r>
      <w:r w:rsidRPr="006D6B49">
        <w:rPr>
          <w:b/>
          <w:i/>
          <w:sz w:val="28"/>
          <w:szCs w:val="28"/>
        </w:rPr>
        <w:t xml:space="preserve">. </w:t>
      </w:r>
      <w:r w:rsidRPr="006D6B49">
        <w:rPr>
          <w:sz w:val="28"/>
          <w:szCs w:val="28"/>
        </w:rPr>
        <w:t xml:space="preserve">Сумма израсходованных средств составляет – </w:t>
      </w:r>
      <w:r w:rsidR="006D6B49" w:rsidRPr="006D6B49">
        <w:rPr>
          <w:sz w:val="28"/>
          <w:szCs w:val="28"/>
        </w:rPr>
        <w:t>31198</w:t>
      </w:r>
      <w:r w:rsidRPr="006D6B49">
        <w:rPr>
          <w:sz w:val="28"/>
          <w:szCs w:val="28"/>
        </w:rPr>
        <w:t>,</w:t>
      </w:r>
      <w:r w:rsidR="006D6B49" w:rsidRPr="006D6B49">
        <w:rPr>
          <w:sz w:val="28"/>
          <w:szCs w:val="28"/>
        </w:rPr>
        <w:t>1</w:t>
      </w:r>
      <w:r w:rsidRPr="006D6B49">
        <w:rPr>
          <w:sz w:val="28"/>
          <w:szCs w:val="28"/>
        </w:rPr>
        <w:t xml:space="preserve"> тыс. рублей, что составляет </w:t>
      </w:r>
      <w:r w:rsidR="006D6B49" w:rsidRPr="006D6B49">
        <w:rPr>
          <w:sz w:val="28"/>
          <w:szCs w:val="28"/>
        </w:rPr>
        <w:t>45,</w:t>
      </w:r>
      <w:r w:rsidRPr="006D6B49">
        <w:rPr>
          <w:sz w:val="28"/>
          <w:szCs w:val="28"/>
        </w:rPr>
        <w:t>6% от годового плана.</w:t>
      </w:r>
    </w:p>
    <w:p w:rsidR="00203B99" w:rsidRPr="006B7E54" w:rsidRDefault="00203B99" w:rsidP="00B85D0B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B85D0B" w:rsidRPr="006D6B49" w:rsidRDefault="00B85D0B" w:rsidP="00B85D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6B49">
        <w:rPr>
          <w:b/>
          <w:sz w:val="28"/>
          <w:szCs w:val="28"/>
        </w:rPr>
        <w:t xml:space="preserve">3.2. Исполнение утвержденных государственных заданий на оказание государственных услуг (выполнение работ) за </w:t>
      </w:r>
      <w:r w:rsidR="00FF096D" w:rsidRPr="006D6B49">
        <w:rPr>
          <w:b/>
          <w:sz w:val="28"/>
          <w:szCs w:val="28"/>
        </w:rPr>
        <w:t xml:space="preserve">1 полугодие 2019 </w:t>
      </w:r>
      <w:r w:rsidRPr="006D6B49">
        <w:rPr>
          <w:b/>
          <w:sz w:val="28"/>
          <w:szCs w:val="28"/>
        </w:rPr>
        <w:t xml:space="preserve"> год</w:t>
      </w:r>
      <w:r w:rsidR="00FF096D" w:rsidRPr="006D6B49">
        <w:rPr>
          <w:b/>
          <w:sz w:val="28"/>
          <w:szCs w:val="28"/>
        </w:rPr>
        <w:t>а</w:t>
      </w:r>
      <w:r w:rsidRPr="006D6B49">
        <w:rPr>
          <w:b/>
          <w:sz w:val="28"/>
          <w:szCs w:val="28"/>
        </w:rPr>
        <w:t>:</w:t>
      </w:r>
    </w:p>
    <w:p w:rsidR="00B85D0B" w:rsidRPr="006D6B49" w:rsidRDefault="00B85D0B" w:rsidP="00B85D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6B49">
        <w:rPr>
          <w:sz w:val="28"/>
          <w:szCs w:val="28"/>
        </w:rPr>
        <w:t xml:space="preserve">3.2.1. оказание государственной услуги – </w:t>
      </w:r>
      <w:r w:rsidR="006D6B49" w:rsidRPr="006D6B49">
        <w:rPr>
          <w:sz w:val="28"/>
          <w:szCs w:val="28"/>
        </w:rPr>
        <w:t xml:space="preserve">31198,1 </w:t>
      </w:r>
      <w:r w:rsidRPr="006D6B49">
        <w:rPr>
          <w:sz w:val="28"/>
          <w:szCs w:val="28"/>
        </w:rPr>
        <w:t xml:space="preserve">тыс. руб. </w:t>
      </w:r>
      <w:r w:rsidR="006D6B49" w:rsidRPr="006D6B49">
        <w:rPr>
          <w:sz w:val="28"/>
          <w:szCs w:val="28"/>
        </w:rPr>
        <w:t>45,</w:t>
      </w:r>
      <w:r w:rsidRPr="006D6B49">
        <w:rPr>
          <w:sz w:val="28"/>
          <w:szCs w:val="28"/>
        </w:rPr>
        <w:t>6 % от годового плана</w:t>
      </w:r>
    </w:p>
    <w:p w:rsidR="00B85D0B" w:rsidRPr="006D6B49" w:rsidRDefault="00B85D0B" w:rsidP="00B85D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6B49">
        <w:rPr>
          <w:sz w:val="28"/>
          <w:szCs w:val="28"/>
        </w:rPr>
        <w:t xml:space="preserve">3.2.2. на содержание имущества – </w:t>
      </w:r>
      <w:r w:rsidR="006D6B49" w:rsidRPr="006D6B49">
        <w:rPr>
          <w:sz w:val="28"/>
          <w:szCs w:val="28"/>
        </w:rPr>
        <w:t>0</w:t>
      </w:r>
      <w:r w:rsidRPr="006D6B49">
        <w:rPr>
          <w:sz w:val="28"/>
          <w:szCs w:val="28"/>
        </w:rPr>
        <w:t xml:space="preserve"> тыс. руб. </w:t>
      </w:r>
      <w:r w:rsidR="006D6B49" w:rsidRPr="006D6B49">
        <w:rPr>
          <w:sz w:val="28"/>
          <w:szCs w:val="28"/>
        </w:rPr>
        <w:t>0</w:t>
      </w:r>
      <w:r w:rsidRPr="006D6B49">
        <w:rPr>
          <w:sz w:val="28"/>
          <w:szCs w:val="28"/>
        </w:rPr>
        <w:t xml:space="preserve"> %  от годового плана</w:t>
      </w:r>
    </w:p>
    <w:p w:rsidR="009F6567" w:rsidRDefault="009F6567" w:rsidP="00B85D0B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B85D0B" w:rsidRPr="006D6B49" w:rsidRDefault="00B85D0B" w:rsidP="00B85D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6B49">
        <w:rPr>
          <w:b/>
          <w:sz w:val="28"/>
          <w:szCs w:val="28"/>
        </w:rPr>
        <w:t xml:space="preserve">3.3. Освоение сметы доходов и расходов от предпринимательской и иной, приносящей доход деятельности. </w:t>
      </w:r>
      <w:r w:rsidRPr="006D6B49">
        <w:rPr>
          <w:sz w:val="28"/>
          <w:szCs w:val="28"/>
        </w:rPr>
        <w:t xml:space="preserve">Объем поступивших средств от предпринимательской и иной, приносящей доход, деятельности на лицевой счет учреждения за отчетный период составил - </w:t>
      </w:r>
      <w:r w:rsidR="006D6B49" w:rsidRPr="006D6B49">
        <w:rPr>
          <w:sz w:val="28"/>
          <w:szCs w:val="28"/>
        </w:rPr>
        <w:t>223</w:t>
      </w:r>
      <w:r w:rsidRPr="006D6B49">
        <w:rPr>
          <w:sz w:val="28"/>
          <w:szCs w:val="28"/>
        </w:rPr>
        <w:t>,</w:t>
      </w:r>
      <w:r w:rsidR="006D6B49" w:rsidRPr="006D6B49">
        <w:rPr>
          <w:sz w:val="28"/>
          <w:szCs w:val="28"/>
        </w:rPr>
        <w:t>2</w:t>
      </w:r>
      <w:r w:rsidRPr="006D6B49">
        <w:rPr>
          <w:sz w:val="28"/>
          <w:szCs w:val="28"/>
        </w:rPr>
        <w:t xml:space="preserve">тыс. руб., из них: </w:t>
      </w:r>
    </w:p>
    <w:p w:rsidR="00B85D0B" w:rsidRPr="006D6B49" w:rsidRDefault="00B85D0B" w:rsidP="00B85D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6B49">
        <w:rPr>
          <w:sz w:val="28"/>
          <w:szCs w:val="28"/>
        </w:rPr>
        <w:t xml:space="preserve">- средства, полученные от оказания платных услуг </w:t>
      </w:r>
      <w:r w:rsidR="006D6B49" w:rsidRPr="006D6B49">
        <w:rPr>
          <w:sz w:val="28"/>
          <w:szCs w:val="28"/>
        </w:rPr>
        <w:t>144</w:t>
      </w:r>
      <w:r w:rsidRPr="006D6B49">
        <w:rPr>
          <w:sz w:val="28"/>
          <w:szCs w:val="28"/>
        </w:rPr>
        <w:t>,</w:t>
      </w:r>
      <w:r w:rsidR="006D6B49" w:rsidRPr="006D6B49">
        <w:rPr>
          <w:sz w:val="28"/>
          <w:szCs w:val="28"/>
        </w:rPr>
        <w:t>2</w:t>
      </w:r>
      <w:r w:rsidRPr="006D6B49">
        <w:rPr>
          <w:sz w:val="28"/>
          <w:szCs w:val="28"/>
        </w:rPr>
        <w:t xml:space="preserve"> тыс. руб. (в том числе остаток на начало финансового года  – </w:t>
      </w:r>
      <w:r w:rsidR="006D6B49" w:rsidRPr="006D6B49">
        <w:rPr>
          <w:sz w:val="28"/>
          <w:szCs w:val="28"/>
        </w:rPr>
        <w:t>79,0</w:t>
      </w:r>
      <w:r w:rsidRPr="006D6B49">
        <w:rPr>
          <w:sz w:val="28"/>
          <w:szCs w:val="28"/>
        </w:rPr>
        <w:t xml:space="preserve"> тыс. руб.);</w:t>
      </w:r>
    </w:p>
    <w:p w:rsidR="009E145E" w:rsidRPr="006D6B49" w:rsidRDefault="009E145E" w:rsidP="009E14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6B49">
        <w:rPr>
          <w:sz w:val="28"/>
          <w:szCs w:val="28"/>
        </w:rPr>
        <w:t xml:space="preserve">- возврат денежных средств по актам проверок составил </w:t>
      </w:r>
      <w:r w:rsidR="006D6B49" w:rsidRPr="006D6B49">
        <w:rPr>
          <w:sz w:val="28"/>
          <w:szCs w:val="28"/>
        </w:rPr>
        <w:t>0</w:t>
      </w:r>
      <w:r w:rsidRPr="006D6B49">
        <w:rPr>
          <w:sz w:val="28"/>
          <w:szCs w:val="28"/>
        </w:rPr>
        <w:t xml:space="preserve"> тыс. руб.</w:t>
      </w:r>
    </w:p>
    <w:p w:rsidR="00203B99" w:rsidRPr="00FA2786" w:rsidRDefault="00203B99" w:rsidP="009E145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E145E" w:rsidRPr="00465010" w:rsidRDefault="009E145E" w:rsidP="009E14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65010">
        <w:rPr>
          <w:b/>
          <w:sz w:val="28"/>
          <w:szCs w:val="28"/>
        </w:rPr>
        <w:t>3.4. Доходы от предоставления платных услуг</w:t>
      </w:r>
      <w:r w:rsidRPr="00465010">
        <w:rPr>
          <w:i/>
          <w:sz w:val="28"/>
          <w:szCs w:val="28"/>
        </w:rPr>
        <w:t xml:space="preserve"> (количество человек, количество услуг, сумма</w:t>
      </w:r>
      <w:r w:rsidRPr="00465010">
        <w:rPr>
          <w:sz w:val="28"/>
          <w:szCs w:val="28"/>
        </w:rPr>
        <w:t xml:space="preserve">).  </w:t>
      </w:r>
    </w:p>
    <w:p w:rsidR="00A94C9B" w:rsidRDefault="00A94C9B" w:rsidP="009F6567">
      <w:pPr>
        <w:tabs>
          <w:tab w:val="left" w:pos="0"/>
        </w:tabs>
        <w:ind w:firstLine="709"/>
        <w:jc w:val="right"/>
        <w:rPr>
          <w:i/>
        </w:rPr>
      </w:pPr>
    </w:p>
    <w:p w:rsidR="009F6567" w:rsidRDefault="009F6567" w:rsidP="00C72FF5">
      <w:pPr>
        <w:tabs>
          <w:tab w:val="left" w:pos="0"/>
        </w:tabs>
        <w:rPr>
          <w:i/>
          <w:sz w:val="22"/>
          <w:szCs w:val="22"/>
        </w:rPr>
      </w:pPr>
    </w:p>
    <w:p w:rsidR="009E145E" w:rsidRPr="009F6567" w:rsidRDefault="009E145E" w:rsidP="009F6567">
      <w:pPr>
        <w:tabs>
          <w:tab w:val="left" w:pos="0"/>
        </w:tabs>
        <w:ind w:firstLine="709"/>
        <w:jc w:val="right"/>
        <w:rPr>
          <w:sz w:val="22"/>
          <w:szCs w:val="22"/>
        </w:rPr>
      </w:pPr>
      <w:r w:rsidRPr="009F6567">
        <w:rPr>
          <w:i/>
          <w:sz w:val="22"/>
          <w:szCs w:val="22"/>
        </w:rPr>
        <w:t>Диаграмма 2</w:t>
      </w:r>
    </w:p>
    <w:p w:rsidR="009E145E" w:rsidRDefault="00921CDE" w:rsidP="009E145E">
      <w:pPr>
        <w:jc w:val="right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4C9B" w:rsidRDefault="00A94C9B" w:rsidP="008D0EF5"/>
    <w:p w:rsidR="008D0EF5" w:rsidRDefault="008D0EF5" w:rsidP="008D0EF5"/>
    <w:p w:rsidR="001A694A" w:rsidRPr="002A2DC5" w:rsidRDefault="00542F26" w:rsidP="001A694A">
      <w:pPr>
        <w:jc w:val="both"/>
      </w:pPr>
      <w:r>
        <w:tab/>
      </w:r>
      <w:r w:rsidR="008D0EF5">
        <w:rPr>
          <w:sz w:val="28"/>
          <w:szCs w:val="28"/>
        </w:rPr>
        <w:t>Анализ</w:t>
      </w:r>
      <w:r w:rsidR="00157F32" w:rsidRPr="002A2DC5">
        <w:rPr>
          <w:sz w:val="28"/>
          <w:szCs w:val="28"/>
        </w:rPr>
        <w:t xml:space="preserve"> количества оказываемых платных услуг</w:t>
      </w:r>
      <w:r w:rsidR="001A694A" w:rsidRPr="002A2DC5">
        <w:rPr>
          <w:sz w:val="28"/>
          <w:szCs w:val="28"/>
        </w:rPr>
        <w:t xml:space="preserve"> в учреждении</w:t>
      </w:r>
      <w:r w:rsidR="00157F32" w:rsidRPr="002A2DC5">
        <w:rPr>
          <w:sz w:val="28"/>
          <w:szCs w:val="28"/>
        </w:rPr>
        <w:t xml:space="preserve"> </w:t>
      </w:r>
      <w:r w:rsidR="001A694A" w:rsidRPr="002A2DC5">
        <w:rPr>
          <w:sz w:val="28"/>
          <w:szCs w:val="28"/>
        </w:rPr>
        <w:t xml:space="preserve">за отчетный период </w:t>
      </w:r>
      <w:r w:rsidR="008D0EF5">
        <w:rPr>
          <w:sz w:val="28"/>
          <w:szCs w:val="28"/>
        </w:rPr>
        <w:t xml:space="preserve">и аналогичного периода предыдущих годов показывает </w:t>
      </w:r>
      <w:r w:rsidR="00D437D6">
        <w:rPr>
          <w:sz w:val="28"/>
          <w:szCs w:val="28"/>
        </w:rPr>
        <w:t xml:space="preserve">индивидуальную </w:t>
      </w:r>
      <w:r w:rsidR="008D0EF5">
        <w:rPr>
          <w:sz w:val="28"/>
          <w:szCs w:val="28"/>
        </w:rPr>
        <w:t>потребность</w:t>
      </w:r>
      <w:r w:rsidR="001A694A" w:rsidRPr="002A2DC5">
        <w:rPr>
          <w:sz w:val="28"/>
          <w:szCs w:val="28"/>
        </w:rPr>
        <w:t xml:space="preserve"> граждан</w:t>
      </w:r>
      <w:r w:rsidR="00465010" w:rsidRPr="00465010">
        <w:rPr>
          <w:sz w:val="28"/>
          <w:szCs w:val="28"/>
        </w:rPr>
        <w:t xml:space="preserve"> </w:t>
      </w:r>
      <w:r w:rsidR="00465010">
        <w:rPr>
          <w:sz w:val="28"/>
          <w:szCs w:val="28"/>
        </w:rPr>
        <w:t>в</w:t>
      </w:r>
      <w:r w:rsidR="00465010" w:rsidRPr="002A2DC5">
        <w:rPr>
          <w:sz w:val="28"/>
          <w:szCs w:val="28"/>
        </w:rPr>
        <w:t xml:space="preserve"> платных услуг</w:t>
      </w:r>
      <w:r w:rsidR="00465010">
        <w:rPr>
          <w:sz w:val="28"/>
          <w:szCs w:val="28"/>
        </w:rPr>
        <w:t>ах</w:t>
      </w:r>
      <w:r w:rsidR="00E820C3" w:rsidRPr="002A2DC5">
        <w:rPr>
          <w:sz w:val="28"/>
          <w:szCs w:val="28"/>
        </w:rPr>
        <w:t>.</w:t>
      </w:r>
      <w:r w:rsidR="00157F32" w:rsidRPr="002A2DC5">
        <w:rPr>
          <w:sz w:val="28"/>
          <w:szCs w:val="28"/>
        </w:rPr>
        <w:t xml:space="preserve"> </w:t>
      </w:r>
    </w:p>
    <w:p w:rsidR="00621337" w:rsidRDefault="00621337" w:rsidP="008D0EF5">
      <w:pPr>
        <w:tabs>
          <w:tab w:val="left" w:pos="0"/>
        </w:tabs>
        <w:rPr>
          <w:i/>
          <w:sz w:val="22"/>
          <w:szCs w:val="22"/>
        </w:rPr>
      </w:pPr>
    </w:p>
    <w:p w:rsidR="009E145E" w:rsidRDefault="009E145E" w:rsidP="009F6567">
      <w:pPr>
        <w:tabs>
          <w:tab w:val="left" w:pos="0"/>
        </w:tabs>
        <w:ind w:firstLine="709"/>
        <w:jc w:val="right"/>
        <w:rPr>
          <w:i/>
          <w:sz w:val="22"/>
          <w:szCs w:val="22"/>
        </w:rPr>
      </w:pPr>
      <w:r w:rsidRPr="009F6567">
        <w:rPr>
          <w:i/>
          <w:sz w:val="22"/>
          <w:szCs w:val="22"/>
        </w:rPr>
        <w:t xml:space="preserve">Таблица </w:t>
      </w:r>
      <w:r w:rsidR="009F6567" w:rsidRPr="009F6567">
        <w:rPr>
          <w:i/>
          <w:sz w:val="22"/>
          <w:szCs w:val="22"/>
        </w:rPr>
        <w:t>8</w:t>
      </w:r>
    </w:p>
    <w:p w:rsidR="009F6567" w:rsidRPr="009F6567" w:rsidRDefault="009F6567" w:rsidP="009F6567">
      <w:pPr>
        <w:tabs>
          <w:tab w:val="left" w:pos="0"/>
        </w:tabs>
        <w:ind w:firstLine="709"/>
        <w:jc w:val="right"/>
        <w:rPr>
          <w:sz w:val="22"/>
          <w:szCs w:val="22"/>
        </w:rPr>
      </w:pPr>
    </w:p>
    <w:tbl>
      <w:tblPr>
        <w:tblW w:w="953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11"/>
        <w:gridCol w:w="709"/>
        <w:gridCol w:w="683"/>
        <w:gridCol w:w="1236"/>
      </w:tblGrid>
      <w:tr w:rsidR="009E145E" w:rsidRPr="008D0A3E" w:rsidTr="00AD5B45">
        <w:trPr>
          <w:cantSplit/>
          <w:trHeight w:hRule="exact" w:val="1134"/>
        </w:trPr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center"/>
            </w:pPr>
            <w:r w:rsidRPr="008D0A3E">
              <w:t>Наименование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E145E" w:rsidRPr="008D0A3E" w:rsidRDefault="009E145E" w:rsidP="00F83B4D">
            <w:pPr>
              <w:jc w:val="center"/>
            </w:pPr>
            <w:r w:rsidRPr="008D0A3E">
              <w:rPr>
                <w:eastAsianLayout w:id="1961649925" w:vert="1"/>
              </w:rPr>
              <w:t>Оказано услуг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E145E" w:rsidRPr="008D0A3E" w:rsidRDefault="009E145E" w:rsidP="00F83B4D">
            <w:pPr>
              <w:jc w:val="center"/>
            </w:pPr>
            <w:r w:rsidRPr="008D0A3E">
              <w:rPr>
                <w:eastAsianLayout w:id="1961649926" w:vert="1"/>
              </w:rPr>
              <w:t>Обслужено, чел.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E145E" w:rsidRPr="008D0A3E" w:rsidRDefault="009E145E" w:rsidP="00F83B4D">
            <w:pPr>
              <w:jc w:val="center"/>
            </w:pPr>
            <w:r w:rsidRPr="008D0A3E">
              <w:rPr>
                <w:eastAsianLayout w:id="1961649927" w:vert="1"/>
              </w:rPr>
              <w:t>Сумма, руб.</w:t>
            </w:r>
          </w:p>
        </w:tc>
      </w:tr>
      <w:tr w:rsidR="009E145E" w:rsidRPr="008D0A3E" w:rsidTr="00AD5B45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pStyle w:val="a5"/>
              <w:tabs>
                <w:tab w:val="left" w:pos="5595"/>
              </w:tabs>
              <w:ind w:left="0"/>
            </w:pPr>
            <w:r w:rsidRPr="008D0A3E">
              <w:t>Предоставление помещений для проведения социально реабилитационных мероприятий, культурного и бытового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pStyle w:val="a5"/>
              <w:tabs>
                <w:tab w:val="left" w:pos="5595"/>
              </w:tabs>
              <w:ind w:left="0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  <w:rPr>
                <w:sz w:val="20"/>
              </w:rPr>
            </w:pPr>
          </w:p>
        </w:tc>
      </w:tr>
      <w:tr w:rsidR="009E145E" w:rsidRPr="008D0A3E" w:rsidTr="00AD5B45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</w:pPr>
            <w:r w:rsidRPr="008D0A3E">
              <w:t>Социально-педагогическая коррекция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  <w:rPr>
                <w:sz w:val="20"/>
              </w:rPr>
            </w:pPr>
          </w:p>
        </w:tc>
      </w:tr>
      <w:tr w:rsidR="009E145E" w:rsidRPr="008D0A3E" w:rsidTr="00AD5B45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</w:pPr>
            <w:r w:rsidRPr="008D0A3E">
              <w:t>Предоставление в пользование мебели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  <w:rPr>
                <w:sz w:val="20"/>
              </w:rPr>
            </w:pPr>
          </w:p>
        </w:tc>
      </w:tr>
      <w:tr w:rsidR="009E145E" w:rsidRPr="008D0A3E" w:rsidTr="00AD5B45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</w:pPr>
            <w:r w:rsidRPr="008D0A3E">
              <w:t xml:space="preserve">Социально-педагогическая диагностика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  <w:rPr>
                <w:sz w:val="20"/>
              </w:rPr>
            </w:pPr>
          </w:p>
        </w:tc>
      </w:tr>
      <w:tr w:rsidR="009E145E" w:rsidRPr="008D0A3E" w:rsidTr="00AD5B45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</w:pPr>
            <w:r w:rsidRPr="008D0A3E">
              <w:t>Психологическая коррекция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  <w:rPr>
                <w:sz w:val="20"/>
              </w:rPr>
            </w:pPr>
          </w:p>
        </w:tc>
      </w:tr>
      <w:tr w:rsidR="009E145E" w:rsidRPr="008D0A3E" w:rsidTr="00AD5B45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</w:pPr>
            <w:r w:rsidRPr="008D0A3E">
              <w:t>Психодиагностика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  <w:rPr>
                <w:sz w:val="20"/>
              </w:rPr>
            </w:pPr>
          </w:p>
        </w:tc>
      </w:tr>
      <w:tr w:rsidR="009E145E" w:rsidRPr="008D0A3E" w:rsidTr="00AD5B45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</w:pPr>
            <w:r w:rsidRPr="008D0A3E">
              <w:t>Формирование позитивных интересов (в том числе в сфере досуга)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  <w:rPr>
                <w:sz w:val="20"/>
              </w:rPr>
            </w:pPr>
          </w:p>
        </w:tc>
      </w:tr>
      <w:tr w:rsidR="009E145E" w:rsidRPr="008D0A3E" w:rsidTr="00AD5B45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</w:pPr>
            <w:r w:rsidRPr="008D0A3E"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8D0DAD" w:rsidP="00F83B4D">
            <w:pPr>
              <w:jc w:val="center"/>
              <w:rPr>
                <w:sz w:val="20"/>
                <w:szCs w:val="20"/>
              </w:rPr>
            </w:pPr>
            <w:r w:rsidRPr="008D0A3E">
              <w:rPr>
                <w:sz w:val="20"/>
                <w:szCs w:val="20"/>
              </w:rPr>
              <w:t>310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8D0DAD" w:rsidP="00F83B4D">
            <w:pPr>
              <w:jc w:val="center"/>
              <w:rPr>
                <w:sz w:val="20"/>
              </w:rPr>
            </w:pPr>
            <w:r w:rsidRPr="008D0A3E">
              <w:rPr>
                <w:sz w:val="20"/>
              </w:rPr>
              <w:t>26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8D0DAD" w:rsidP="00F83B4D">
            <w:pPr>
              <w:jc w:val="center"/>
            </w:pPr>
            <w:r w:rsidRPr="008D0A3E">
              <w:rPr>
                <w:sz w:val="20"/>
                <w:szCs w:val="20"/>
              </w:rPr>
              <w:t>146 570,04</w:t>
            </w:r>
          </w:p>
        </w:tc>
      </w:tr>
      <w:tr w:rsidR="009E145E" w:rsidRPr="008D0A3E" w:rsidTr="00AD5B45"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9E145E" w:rsidP="00F83B4D">
            <w:pPr>
              <w:jc w:val="both"/>
            </w:pPr>
            <w:r w:rsidRPr="008D0A3E"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8D0DAD" w:rsidP="00F83B4D">
            <w:pPr>
              <w:jc w:val="center"/>
              <w:rPr>
                <w:sz w:val="20"/>
                <w:szCs w:val="20"/>
              </w:rPr>
            </w:pPr>
            <w:r w:rsidRPr="008D0A3E">
              <w:rPr>
                <w:sz w:val="20"/>
                <w:szCs w:val="20"/>
              </w:rPr>
              <w:t>310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8D0DAD" w:rsidP="00F83B4D">
            <w:pPr>
              <w:jc w:val="center"/>
              <w:rPr>
                <w:sz w:val="20"/>
              </w:rPr>
            </w:pPr>
            <w:r w:rsidRPr="008D0A3E">
              <w:rPr>
                <w:sz w:val="20"/>
              </w:rPr>
              <w:t>26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E145E" w:rsidRPr="008D0A3E" w:rsidRDefault="008D0DAD" w:rsidP="00F83B4D">
            <w:pPr>
              <w:jc w:val="center"/>
            </w:pPr>
            <w:r w:rsidRPr="008D0A3E">
              <w:rPr>
                <w:sz w:val="20"/>
                <w:szCs w:val="20"/>
              </w:rPr>
              <w:t>146 570,04</w:t>
            </w:r>
          </w:p>
        </w:tc>
      </w:tr>
    </w:tbl>
    <w:p w:rsidR="00525D52" w:rsidRDefault="00525D52" w:rsidP="00AD5B4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D5B45" w:rsidRDefault="00AD5B45" w:rsidP="00AD5B4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поступивших от оказания услуг (выполнение работ) на платной основе и от иной приносящей доход деятельности были приобретены:</w:t>
      </w:r>
    </w:p>
    <w:p w:rsidR="00AD5B45" w:rsidRPr="004D3EED" w:rsidRDefault="00AD5B45" w:rsidP="00AD5B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D3EED">
        <w:rPr>
          <w:sz w:val="28"/>
          <w:szCs w:val="28"/>
        </w:rPr>
        <w:t xml:space="preserve">1. </w:t>
      </w:r>
      <w:r w:rsidR="004D3EED" w:rsidRPr="004D3EED">
        <w:rPr>
          <w:sz w:val="28"/>
          <w:szCs w:val="28"/>
        </w:rPr>
        <w:t>Сопровождение программы 1С</w:t>
      </w:r>
      <w:r w:rsidRPr="004D3EED">
        <w:rPr>
          <w:sz w:val="28"/>
          <w:szCs w:val="28"/>
        </w:rPr>
        <w:t xml:space="preserve"> -</w:t>
      </w:r>
      <w:r w:rsidR="004D3EED" w:rsidRPr="004D3EED">
        <w:rPr>
          <w:sz w:val="28"/>
          <w:szCs w:val="28"/>
        </w:rPr>
        <w:t>30</w:t>
      </w:r>
      <w:r w:rsidRPr="004D3EED">
        <w:rPr>
          <w:sz w:val="28"/>
          <w:szCs w:val="28"/>
        </w:rPr>
        <w:t> 000,00;</w:t>
      </w:r>
    </w:p>
    <w:p w:rsidR="00AD5B45" w:rsidRPr="004D3EED" w:rsidRDefault="00AD5B45" w:rsidP="00AD5B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D3EED">
        <w:rPr>
          <w:sz w:val="28"/>
          <w:szCs w:val="28"/>
        </w:rPr>
        <w:t xml:space="preserve">2. </w:t>
      </w:r>
      <w:r w:rsidR="004D3EED" w:rsidRPr="004D3EED">
        <w:rPr>
          <w:sz w:val="28"/>
          <w:szCs w:val="28"/>
        </w:rPr>
        <w:t>Семинары и курсы повышения квалификации</w:t>
      </w:r>
      <w:r w:rsidRPr="004D3EED">
        <w:rPr>
          <w:sz w:val="28"/>
          <w:szCs w:val="28"/>
        </w:rPr>
        <w:t xml:space="preserve"> -  </w:t>
      </w:r>
      <w:r w:rsidR="004D3EED" w:rsidRPr="004D3EED">
        <w:rPr>
          <w:sz w:val="28"/>
          <w:szCs w:val="28"/>
        </w:rPr>
        <w:t>57,234</w:t>
      </w:r>
      <w:r w:rsidRPr="004D3EED">
        <w:rPr>
          <w:sz w:val="28"/>
          <w:szCs w:val="28"/>
        </w:rPr>
        <w:t>;</w:t>
      </w:r>
    </w:p>
    <w:p w:rsidR="00525D52" w:rsidRPr="004D3EED" w:rsidRDefault="00AD5B45" w:rsidP="004D3E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D3EED">
        <w:rPr>
          <w:sz w:val="28"/>
          <w:szCs w:val="28"/>
        </w:rPr>
        <w:t>3.</w:t>
      </w:r>
      <w:r w:rsidR="00525D52" w:rsidRPr="004D3EED">
        <w:rPr>
          <w:sz w:val="28"/>
          <w:szCs w:val="28"/>
        </w:rPr>
        <w:t xml:space="preserve"> </w:t>
      </w:r>
      <w:r w:rsidR="004D3EED" w:rsidRPr="004D3EED">
        <w:rPr>
          <w:sz w:val="28"/>
          <w:szCs w:val="28"/>
        </w:rPr>
        <w:t>Хозяйственные товары – 4 100,00</w:t>
      </w:r>
      <w:r w:rsidR="004D3EED">
        <w:rPr>
          <w:sz w:val="28"/>
          <w:szCs w:val="28"/>
        </w:rPr>
        <w:t>.</w:t>
      </w:r>
    </w:p>
    <w:p w:rsidR="00525D52" w:rsidRDefault="00525D52" w:rsidP="00B20078">
      <w:pPr>
        <w:ind w:firstLine="709"/>
        <w:jc w:val="both"/>
        <w:rPr>
          <w:b/>
          <w:sz w:val="28"/>
          <w:szCs w:val="28"/>
        </w:rPr>
      </w:pPr>
    </w:p>
    <w:p w:rsidR="009E145E" w:rsidRPr="0083641C" w:rsidRDefault="009E145E" w:rsidP="00B20078">
      <w:pPr>
        <w:ind w:firstLine="709"/>
        <w:jc w:val="both"/>
        <w:rPr>
          <w:sz w:val="28"/>
          <w:szCs w:val="28"/>
        </w:rPr>
      </w:pPr>
      <w:r w:rsidRPr="0083641C">
        <w:rPr>
          <w:b/>
          <w:sz w:val="28"/>
          <w:szCs w:val="28"/>
        </w:rPr>
        <w:lastRenderedPageBreak/>
        <w:t>3.5</w:t>
      </w:r>
      <w:r w:rsidRPr="0083641C">
        <w:rPr>
          <w:b/>
          <w:i/>
          <w:sz w:val="28"/>
          <w:szCs w:val="28"/>
        </w:rPr>
        <w:t>.</w:t>
      </w:r>
      <w:r w:rsidRPr="0083641C">
        <w:rPr>
          <w:b/>
          <w:sz w:val="28"/>
          <w:szCs w:val="28"/>
        </w:rPr>
        <w:t xml:space="preserve">Привлечение спонсорских средств </w:t>
      </w:r>
      <w:r w:rsidRPr="0083641C">
        <w:rPr>
          <w:i/>
          <w:sz w:val="28"/>
          <w:szCs w:val="28"/>
        </w:rPr>
        <w:t xml:space="preserve">(приложение </w:t>
      </w:r>
      <w:r w:rsidR="00094B53" w:rsidRPr="0083641C">
        <w:rPr>
          <w:i/>
          <w:sz w:val="28"/>
          <w:szCs w:val="28"/>
        </w:rPr>
        <w:t>3</w:t>
      </w:r>
      <w:r w:rsidRPr="0083641C">
        <w:rPr>
          <w:i/>
          <w:sz w:val="28"/>
          <w:szCs w:val="28"/>
        </w:rPr>
        <w:t>)</w:t>
      </w:r>
    </w:p>
    <w:p w:rsidR="00B20078" w:rsidRDefault="00B20078" w:rsidP="00B20078">
      <w:pPr>
        <w:ind w:firstLine="709"/>
        <w:jc w:val="right"/>
        <w:rPr>
          <w:i/>
        </w:rPr>
      </w:pPr>
    </w:p>
    <w:p w:rsidR="00F3788B" w:rsidRPr="00552954" w:rsidRDefault="009E145E" w:rsidP="00B20078">
      <w:pPr>
        <w:ind w:firstLine="709"/>
        <w:jc w:val="right"/>
        <w:rPr>
          <w:i/>
          <w:sz w:val="22"/>
          <w:szCs w:val="22"/>
        </w:rPr>
      </w:pPr>
      <w:r w:rsidRPr="00552954">
        <w:rPr>
          <w:i/>
          <w:sz w:val="22"/>
          <w:szCs w:val="22"/>
        </w:rPr>
        <w:t>Диаграмма 3</w:t>
      </w:r>
    </w:p>
    <w:p w:rsidR="00B20078" w:rsidRPr="00F3788B" w:rsidRDefault="00B20078" w:rsidP="00B20078">
      <w:pPr>
        <w:ind w:firstLine="709"/>
        <w:jc w:val="right"/>
        <w:rPr>
          <w:i/>
        </w:rPr>
      </w:pPr>
    </w:p>
    <w:p w:rsidR="00422EDB" w:rsidRDefault="00A1155D" w:rsidP="00A94C9B">
      <w:pPr>
        <w:jc w:val="center"/>
      </w:pPr>
      <w:r w:rsidRPr="00A1155D">
        <w:rPr>
          <w:noProof/>
        </w:rPr>
        <w:drawing>
          <wp:inline distT="0" distB="0" distL="0" distR="0">
            <wp:extent cx="4233291" cy="2187245"/>
            <wp:effectExtent l="19050" t="0" r="14859" b="3505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652FE" w:rsidRDefault="004652FE" w:rsidP="00A94C9B">
      <w:pPr>
        <w:jc w:val="center"/>
      </w:pPr>
    </w:p>
    <w:p w:rsidR="00422EDB" w:rsidRDefault="00422EDB" w:rsidP="00B2007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A2786">
        <w:rPr>
          <w:b/>
          <w:sz w:val="28"/>
          <w:szCs w:val="28"/>
        </w:rPr>
        <w:t>3.6.Количество проверок финансово-хозяйственной и основной деятельности</w:t>
      </w:r>
    </w:p>
    <w:p w:rsidR="00203B99" w:rsidRPr="00FA2786" w:rsidRDefault="00203B99" w:rsidP="00422EDB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5B4EE3" w:rsidRPr="005172CB" w:rsidRDefault="000100CF" w:rsidP="00016F67">
      <w:pPr>
        <w:tabs>
          <w:tab w:val="left" w:pos="0"/>
        </w:tabs>
        <w:ind w:firstLine="709"/>
        <w:jc w:val="both"/>
        <w:rPr>
          <w:b/>
          <w:sz w:val="28"/>
          <w:szCs w:val="28"/>
          <w:u w:val="single"/>
        </w:rPr>
      </w:pPr>
      <w:r w:rsidRPr="005172CB">
        <w:rPr>
          <w:b/>
          <w:sz w:val="28"/>
          <w:szCs w:val="28"/>
          <w:u w:val="single"/>
        </w:rPr>
        <w:t xml:space="preserve">С </w:t>
      </w:r>
      <w:r w:rsidR="005B4EE3" w:rsidRPr="005172CB">
        <w:rPr>
          <w:b/>
          <w:sz w:val="28"/>
          <w:szCs w:val="28"/>
          <w:u w:val="single"/>
        </w:rPr>
        <w:t xml:space="preserve">11.02.2019 по 25.03.2019 </w:t>
      </w:r>
    </w:p>
    <w:p w:rsidR="00220EC1" w:rsidRDefault="00016F67" w:rsidP="00220EC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371FF">
        <w:rPr>
          <w:sz w:val="28"/>
          <w:szCs w:val="28"/>
        </w:rPr>
        <w:t>Во исполнение приказа Службы контроля</w:t>
      </w:r>
      <w:r w:rsidR="00422EDB" w:rsidRPr="001371FF">
        <w:rPr>
          <w:sz w:val="28"/>
          <w:szCs w:val="28"/>
        </w:rPr>
        <w:t xml:space="preserve"> ХМАО – Югр</w:t>
      </w:r>
      <w:r w:rsidRPr="001371FF">
        <w:rPr>
          <w:sz w:val="28"/>
          <w:szCs w:val="28"/>
        </w:rPr>
        <w:t>ы от 04.02.2019 №32-Пр-37, на основании Плана контрольных мероприятий Службы контроля ХМАО – Югры</w:t>
      </w:r>
      <w:r w:rsidR="001371FF" w:rsidRPr="001371FF">
        <w:rPr>
          <w:sz w:val="28"/>
          <w:szCs w:val="28"/>
        </w:rPr>
        <w:t xml:space="preserve"> на 2019 год, утвержденного приказом Службы контроля ХМАО – Югры  от 21 декабря 2018 года №32-Пр-108, главным специалистом-экспертом отдела контроля определения поставщика, подрядчика исполнителя закупок управления контроля в сфере закупок Службы В.М. Цыбиным проведена плановая выездная проверка соблюдения законодательства РФ и иных нормативных правовых актов РФ о контрактной системе в сфере закупок товаров, работ, услуг для обеспечения государственных и муниципальных нужд в отношении учреждения, по основному вопросу, подлежащему  </w:t>
      </w:r>
      <w:r w:rsidR="001371FF">
        <w:rPr>
          <w:sz w:val="28"/>
          <w:szCs w:val="28"/>
        </w:rPr>
        <w:t xml:space="preserve">изучению в ходе проверки, соблюдение </w:t>
      </w:r>
      <w:r w:rsidR="001371FF" w:rsidRPr="001371FF">
        <w:rPr>
          <w:sz w:val="28"/>
          <w:szCs w:val="28"/>
        </w:rPr>
        <w:t>законодательства РФ и иных нормативных правовых актов РФ о контрактной системе в сфере закупок товаров, работ, услуг для обеспечения государственных и муниципальных нужд</w:t>
      </w:r>
      <w:r w:rsidR="001371FF">
        <w:rPr>
          <w:sz w:val="28"/>
          <w:szCs w:val="28"/>
        </w:rPr>
        <w:t xml:space="preserve"> в рамках контроля, предусмотренного частью 3 статьи 99 ФЗ от 5 апреля 2013 года №44-ФЗ «О контрактной системе в сфере закупок </w:t>
      </w:r>
      <w:r w:rsidR="005B4EE3" w:rsidRPr="001371FF">
        <w:rPr>
          <w:sz w:val="28"/>
          <w:szCs w:val="28"/>
        </w:rPr>
        <w:t>товаров, работ, услуг для обеспечения государственных и муниципальных нужд</w:t>
      </w:r>
      <w:r w:rsidR="001371FF">
        <w:rPr>
          <w:sz w:val="28"/>
          <w:szCs w:val="28"/>
        </w:rPr>
        <w:t>»</w:t>
      </w:r>
      <w:r w:rsidR="005B4EE3">
        <w:rPr>
          <w:sz w:val="28"/>
          <w:szCs w:val="28"/>
        </w:rPr>
        <w:t xml:space="preserve">. </w:t>
      </w:r>
    </w:p>
    <w:p w:rsidR="005172CB" w:rsidRPr="001371FF" w:rsidRDefault="005172CB" w:rsidP="005172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Подробно на официальном сайте учреждения </w:t>
      </w:r>
      <w:hyperlink r:id="rId13" w:history="1">
        <w:r>
          <w:rPr>
            <w:rStyle w:val="aff1"/>
          </w:rPr>
          <w:t>http://luchikhm.ru/beta/informatsiya-ob-uchrezhdenii/otkryitaya-informatsiya/svedeniya-o-kontrolnyih-meropriyatiyah-i-ih-rezultatah/</w:t>
        </w:r>
      </w:hyperlink>
    </w:p>
    <w:p w:rsidR="000100CF" w:rsidRPr="005172CB" w:rsidRDefault="000100CF" w:rsidP="00220EC1">
      <w:pPr>
        <w:tabs>
          <w:tab w:val="left" w:pos="0"/>
        </w:tabs>
        <w:ind w:firstLine="709"/>
        <w:jc w:val="both"/>
        <w:rPr>
          <w:b/>
          <w:sz w:val="28"/>
          <w:szCs w:val="28"/>
          <w:u w:val="single"/>
        </w:rPr>
      </w:pPr>
      <w:r w:rsidRPr="005172CB">
        <w:rPr>
          <w:b/>
          <w:sz w:val="28"/>
          <w:szCs w:val="28"/>
          <w:u w:val="single"/>
        </w:rPr>
        <w:t xml:space="preserve">С 25.04.2019 по 08.05.2019 </w:t>
      </w:r>
    </w:p>
    <w:p w:rsidR="00220EC1" w:rsidRDefault="00360622" w:rsidP="00220EC1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1371FF">
        <w:rPr>
          <w:sz w:val="28"/>
          <w:szCs w:val="28"/>
        </w:rPr>
        <w:t xml:space="preserve">Во исполнение приказа Службы контроля ХМАО – Югры от </w:t>
      </w:r>
      <w:r>
        <w:rPr>
          <w:sz w:val="28"/>
          <w:szCs w:val="28"/>
        </w:rPr>
        <w:t>19</w:t>
      </w:r>
      <w:r w:rsidRPr="001371F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371FF">
        <w:rPr>
          <w:sz w:val="28"/>
          <w:szCs w:val="28"/>
        </w:rPr>
        <w:t>.2019 №32-Пр-</w:t>
      </w:r>
      <w:r>
        <w:rPr>
          <w:sz w:val="28"/>
          <w:szCs w:val="28"/>
        </w:rPr>
        <w:t>7</w:t>
      </w:r>
      <w:r w:rsidRPr="001371FF">
        <w:rPr>
          <w:sz w:val="28"/>
          <w:szCs w:val="28"/>
        </w:rPr>
        <w:t>7</w:t>
      </w:r>
      <w:r>
        <w:rPr>
          <w:sz w:val="28"/>
          <w:szCs w:val="28"/>
        </w:rPr>
        <w:t xml:space="preserve"> «О проведении плановой выездной проверки соблюдения законодательства РФ и иных нормативных правовых актов РФ о контрактной системе в сфере закупок товаров, работ, услуг для обеспечения государственных и муниципальных нужд (закупки услуг по организации </w:t>
      </w:r>
      <w:r>
        <w:rPr>
          <w:sz w:val="28"/>
          <w:szCs w:val="28"/>
        </w:rPr>
        <w:lastRenderedPageBreak/>
        <w:t>питания, продуктов питания) в отношении учреждения, контрольной группой в составе заместителя</w:t>
      </w:r>
      <w:r w:rsidR="00220EC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отдела контроля планирования, результатов</w:t>
      </w:r>
      <w:r w:rsidR="00220EC1">
        <w:rPr>
          <w:sz w:val="28"/>
          <w:szCs w:val="28"/>
        </w:rPr>
        <w:t xml:space="preserve"> закупок</w:t>
      </w:r>
      <w:proofErr w:type="gramEnd"/>
      <w:r w:rsidR="00220EC1">
        <w:rPr>
          <w:sz w:val="28"/>
          <w:szCs w:val="28"/>
        </w:rPr>
        <w:t xml:space="preserve"> </w:t>
      </w:r>
      <w:proofErr w:type="gramStart"/>
      <w:r w:rsidR="00220EC1">
        <w:rPr>
          <w:sz w:val="28"/>
          <w:szCs w:val="28"/>
        </w:rPr>
        <w:t xml:space="preserve">управления контроля в сфере закупок Службы контроля </w:t>
      </w:r>
      <w:r w:rsidR="00220EC1" w:rsidRPr="001371FF">
        <w:rPr>
          <w:sz w:val="28"/>
          <w:szCs w:val="28"/>
        </w:rPr>
        <w:t>ХМАО – Югры</w:t>
      </w:r>
      <w:r w:rsidR="00220EC1">
        <w:rPr>
          <w:sz w:val="28"/>
          <w:szCs w:val="28"/>
        </w:rPr>
        <w:t xml:space="preserve">, руководителя контрольной группы </w:t>
      </w:r>
      <w:proofErr w:type="spellStart"/>
      <w:r w:rsidR="00220EC1">
        <w:rPr>
          <w:sz w:val="28"/>
          <w:szCs w:val="28"/>
        </w:rPr>
        <w:t>Еремича</w:t>
      </w:r>
      <w:proofErr w:type="spellEnd"/>
      <w:r w:rsidR="00220EC1">
        <w:rPr>
          <w:sz w:val="28"/>
          <w:szCs w:val="28"/>
        </w:rPr>
        <w:t xml:space="preserve"> А.Г., главного специалиста-эксперта отдела контроля планирования, результата закупок управления контроля в сфере закупок Службы </w:t>
      </w:r>
      <w:proofErr w:type="spellStart"/>
      <w:r w:rsidR="00220EC1">
        <w:rPr>
          <w:sz w:val="28"/>
          <w:szCs w:val="28"/>
        </w:rPr>
        <w:t>Ямиловой</w:t>
      </w:r>
      <w:proofErr w:type="spellEnd"/>
      <w:r w:rsidR="00220EC1">
        <w:rPr>
          <w:sz w:val="28"/>
          <w:szCs w:val="28"/>
        </w:rPr>
        <w:t xml:space="preserve"> С.А. проведена плановая выездная проверка соблюдения законодательства РФ и иных нормативных правовых актов РФ о контрактной системе в сфере закупок товаров, работ, услуг для обеспечения государственных и муниципальных нужд (закупки</w:t>
      </w:r>
      <w:proofErr w:type="gramEnd"/>
      <w:r w:rsidR="00220EC1">
        <w:rPr>
          <w:sz w:val="28"/>
          <w:szCs w:val="28"/>
        </w:rPr>
        <w:t xml:space="preserve"> услуг по организации питания, продуктов питания) в отношении учреждения</w:t>
      </w:r>
      <w:r>
        <w:rPr>
          <w:sz w:val="28"/>
          <w:szCs w:val="28"/>
        </w:rPr>
        <w:t>»</w:t>
      </w:r>
      <w:r w:rsidR="00220EC1">
        <w:rPr>
          <w:sz w:val="28"/>
          <w:szCs w:val="28"/>
        </w:rPr>
        <w:t xml:space="preserve">. </w:t>
      </w:r>
    </w:p>
    <w:p w:rsidR="00422EDB" w:rsidRDefault="00220EC1" w:rsidP="00220EC1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Подробно на официальном сайте учреждения </w:t>
      </w:r>
      <w:hyperlink r:id="rId14" w:history="1">
        <w:r>
          <w:rPr>
            <w:rStyle w:val="aff1"/>
          </w:rPr>
          <w:t>http://luchikhm.ru/beta/informatsiya-ob-uchrezhdenii/otkryitaya-informatsiya/svedeniya-o-kontrolnyih-meropriyatiyah-i-ih-rezultatah/</w:t>
        </w:r>
      </w:hyperlink>
      <w:r w:rsidR="000100CF">
        <w:t>.</w:t>
      </w:r>
    </w:p>
    <w:p w:rsidR="000100CF" w:rsidRPr="005172CB" w:rsidRDefault="000100CF" w:rsidP="00220EC1">
      <w:pPr>
        <w:tabs>
          <w:tab w:val="left" w:pos="0"/>
        </w:tabs>
        <w:ind w:firstLine="709"/>
        <w:jc w:val="both"/>
        <w:rPr>
          <w:b/>
          <w:sz w:val="28"/>
          <w:szCs w:val="28"/>
          <w:u w:val="single"/>
        </w:rPr>
      </w:pPr>
      <w:r w:rsidRPr="005172CB">
        <w:rPr>
          <w:b/>
          <w:sz w:val="28"/>
          <w:szCs w:val="28"/>
          <w:u w:val="single"/>
        </w:rPr>
        <w:t>С 05.04.2019 по 31.05.2019</w:t>
      </w:r>
    </w:p>
    <w:p w:rsidR="00422EDB" w:rsidRDefault="000100CF" w:rsidP="0043327E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0100CF">
        <w:rPr>
          <w:sz w:val="28"/>
          <w:szCs w:val="28"/>
        </w:rPr>
        <w:t xml:space="preserve">Во исполнение распоряжения Департамента по управлению государственным имуществом </w:t>
      </w:r>
      <w:r w:rsidRPr="001371FF">
        <w:rPr>
          <w:sz w:val="28"/>
          <w:szCs w:val="28"/>
        </w:rPr>
        <w:t>ХМАО – Югры</w:t>
      </w:r>
      <w:r>
        <w:rPr>
          <w:sz w:val="28"/>
          <w:szCs w:val="28"/>
        </w:rPr>
        <w:t xml:space="preserve"> от 29 ноября 2018 года №13-Р-2498 «Об утверждении плана проверок государственных учреждений автономного округа Департаментом по управлению государственным имуществом </w:t>
      </w:r>
      <w:r w:rsidRPr="001371FF">
        <w:rPr>
          <w:sz w:val="28"/>
          <w:szCs w:val="28"/>
        </w:rPr>
        <w:t>ХМАО – Югры</w:t>
      </w:r>
      <w:r>
        <w:rPr>
          <w:sz w:val="28"/>
          <w:szCs w:val="28"/>
        </w:rPr>
        <w:t xml:space="preserve"> на 2019 год», распоряжения Департамента по управлению государственным имуществом </w:t>
      </w:r>
      <w:r w:rsidRPr="001371FF">
        <w:rPr>
          <w:sz w:val="28"/>
          <w:szCs w:val="28"/>
        </w:rPr>
        <w:t>ХМАО – Югры</w:t>
      </w:r>
      <w:r>
        <w:rPr>
          <w:sz w:val="28"/>
          <w:szCs w:val="28"/>
        </w:rPr>
        <w:t xml:space="preserve"> от 5 апреля 2-019 года №13-Р-488 «О плановой выездной проверке деятельности государственных учреждений» проверочной группой проведена плановая выездная</w:t>
      </w:r>
      <w:proofErr w:type="gramEnd"/>
      <w:r>
        <w:rPr>
          <w:sz w:val="28"/>
          <w:szCs w:val="28"/>
        </w:rPr>
        <w:t xml:space="preserve"> проверка в отношении учреждения.</w:t>
      </w:r>
    </w:p>
    <w:p w:rsidR="000100CF" w:rsidRPr="00220EC1" w:rsidRDefault="000100CF" w:rsidP="000100C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Подробно на официальном сайте учреждения </w:t>
      </w:r>
      <w:hyperlink r:id="rId15" w:history="1">
        <w:r>
          <w:rPr>
            <w:rStyle w:val="aff1"/>
          </w:rPr>
          <w:t>http://luchikhm.ru/beta/informatsiya-ob-uchrezhdenii/otkryitaya-informatsiya/svedeniya-o-kontrolnyih-meropriyatiyah-i-ih-rezultatah/</w:t>
        </w:r>
      </w:hyperlink>
    </w:p>
    <w:p w:rsidR="000100CF" w:rsidRPr="000100CF" w:rsidRDefault="000100CF" w:rsidP="0043327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22EDB" w:rsidRDefault="00422EDB" w:rsidP="009E145E">
      <w:pPr>
        <w:jc w:val="right"/>
      </w:pPr>
    </w:p>
    <w:p w:rsidR="00422EDB" w:rsidRPr="0069538B" w:rsidRDefault="00422EDB" w:rsidP="00422EDB">
      <w:pPr>
        <w:ind w:firstLine="709"/>
        <w:jc w:val="both"/>
        <w:rPr>
          <w:sz w:val="28"/>
          <w:szCs w:val="28"/>
        </w:rPr>
      </w:pPr>
      <w:r w:rsidRPr="00FA2786">
        <w:rPr>
          <w:b/>
          <w:sz w:val="28"/>
          <w:szCs w:val="28"/>
        </w:rPr>
        <w:t xml:space="preserve">Показатели по критериям целевого показателя основного процесса 2 «Процесс закупок» в таблице «Цели в области качества и показателей </w:t>
      </w:r>
      <w:proofErr w:type="gramStart"/>
      <w:r w:rsidRPr="00FA2786">
        <w:rPr>
          <w:b/>
          <w:sz w:val="28"/>
          <w:szCs w:val="28"/>
        </w:rPr>
        <w:t>результативности процессов системы менеджмента качества</w:t>
      </w:r>
      <w:proofErr w:type="gramEnd"/>
      <w:r w:rsidRPr="00FA2786">
        <w:rPr>
          <w:b/>
          <w:sz w:val="28"/>
          <w:szCs w:val="28"/>
        </w:rPr>
        <w:t xml:space="preserve"> на </w:t>
      </w:r>
      <w:r w:rsidR="00FF096D" w:rsidRPr="0069538B">
        <w:rPr>
          <w:b/>
          <w:sz w:val="28"/>
          <w:szCs w:val="28"/>
        </w:rPr>
        <w:t xml:space="preserve">1 полугодие 2019 </w:t>
      </w:r>
      <w:r w:rsidRPr="0069538B">
        <w:rPr>
          <w:b/>
          <w:sz w:val="28"/>
          <w:szCs w:val="28"/>
        </w:rPr>
        <w:t xml:space="preserve"> год</w:t>
      </w:r>
      <w:r w:rsidR="00FF096D" w:rsidRPr="0069538B">
        <w:rPr>
          <w:b/>
          <w:sz w:val="28"/>
          <w:szCs w:val="28"/>
        </w:rPr>
        <w:t>а</w:t>
      </w:r>
      <w:r w:rsidRPr="0069538B">
        <w:rPr>
          <w:b/>
          <w:sz w:val="28"/>
          <w:szCs w:val="28"/>
        </w:rPr>
        <w:t>»:</w:t>
      </w:r>
    </w:p>
    <w:p w:rsidR="00422EDB" w:rsidRPr="00552954" w:rsidRDefault="00422EDB" w:rsidP="00552954">
      <w:pPr>
        <w:ind w:firstLine="709"/>
        <w:jc w:val="right"/>
        <w:rPr>
          <w:sz w:val="22"/>
          <w:szCs w:val="22"/>
        </w:rPr>
      </w:pPr>
    </w:p>
    <w:p w:rsidR="00552954" w:rsidRDefault="00552954" w:rsidP="00552954">
      <w:pPr>
        <w:ind w:firstLine="709"/>
        <w:jc w:val="right"/>
        <w:rPr>
          <w:i/>
          <w:sz w:val="22"/>
          <w:szCs w:val="22"/>
        </w:rPr>
      </w:pPr>
      <w:r w:rsidRPr="00552954">
        <w:rPr>
          <w:i/>
          <w:sz w:val="22"/>
          <w:szCs w:val="22"/>
        </w:rPr>
        <w:t>Таблица 9</w:t>
      </w:r>
    </w:p>
    <w:p w:rsidR="00552954" w:rsidRPr="00552954" w:rsidRDefault="00552954" w:rsidP="00552954">
      <w:pPr>
        <w:ind w:firstLine="709"/>
        <w:jc w:val="right"/>
        <w:rPr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1"/>
        <w:gridCol w:w="2036"/>
        <w:gridCol w:w="2520"/>
        <w:gridCol w:w="900"/>
        <w:gridCol w:w="1886"/>
        <w:gridCol w:w="2035"/>
      </w:tblGrid>
      <w:tr w:rsidR="00422EDB" w:rsidRPr="006D06E3" w:rsidTr="00F83B4D"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</w:pPr>
            <w:r w:rsidRPr="00552954">
              <w:rPr>
                <w:b/>
              </w:rPr>
              <w:t>№</w:t>
            </w:r>
          </w:p>
          <w:p w:rsidR="00422EDB" w:rsidRPr="00552954" w:rsidRDefault="00422EDB" w:rsidP="00F83B4D">
            <w:pPr>
              <w:jc w:val="center"/>
            </w:pPr>
            <w:r w:rsidRPr="00552954">
              <w:rPr>
                <w:b/>
              </w:rPr>
              <w:t>п/п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</w:pPr>
            <w:r w:rsidRPr="00552954">
              <w:rPr>
                <w:b/>
              </w:rPr>
              <w:t>Наименование</w:t>
            </w:r>
          </w:p>
          <w:p w:rsidR="00422EDB" w:rsidRPr="00552954" w:rsidRDefault="00422EDB" w:rsidP="00F83B4D">
            <w:pPr>
              <w:jc w:val="center"/>
            </w:pPr>
            <w:r w:rsidRPr="00552954">
              <w:rPr>
                <w:b/>
              </w:rPr>
              <w:t>общего критерия Учреждения</w:t>
            </w:r>
          </w:p>
          <w:p w:rsidR="00422EDB" w:rsidRPr="00552954" w:rsidRDefault="00422EDB" w:rsidP="00F83B4D">
            <w:pPr>
              <w:jc w:val="center"/>
            </w:pPr>
            <w:r w:rsidRPr="00552954">
              <w:rPr>
                <w:b/>
              </w:rPr>
              <w:t>(целевые показатели)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  <w:rPr>
                <w:i/>
              </w:rPr>
            </w:pPr>
          </w:p>
          <w:p w:rsidR="00422EDB" w:rsidRPr="00552954" w:rsidRDefault="00422EDB" w:rsidP="00F83B4D">
            <w:pPr>
              <w:jc w:val="center"/>
            </w:pPr>
            <w:r w:rsidRPr="00552954">
              <w:rPr>
                <w:i/>
              </w:rPr>
              <w:t>Наименование</w:t>
            </w:r>
          </w:p>
          <w:p w:rsidR="00422EDB" w:rsidRPr="00552954" w:rsidRDefault="00422EDB" w:rsidP="00F83B4D">
            <w:pPr>
              <w:jc w:val="center"/>
            </w:pPr>
            <w:r w:rsidRPr="00552954">
              <w:rPr>
                <w:i/>
              </w:rPr>
              <w:t>процессного</w:t>
            </w:r>
          </w:p>
          <w:p w:rsidR="00422EDB" w:rsidRPr="00552954" w:rsidRDefault="00422EDB" w:rsidP="00F83B4D">
            <w:pPr>
              <w:jc w:val="center"/>
            </w:pPr>
            <w:r w:rsidRPr="00552954">
              <w:rPr>
                <w:i/>
              </w:rPr>
              <w:t>критерия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  <w:rPr>
                <w:b/>
              </w:rPr>
            </w:pPr>
          </w:p>
          <w:p w:rsidR="00422EDB" w:rsidRPr="00552954" w:rsidRDefault="00422EDB" w:rsidP="00F83B4D">
            <w:pPr>
              <w:jc w:val="center"/>
            </w:pPr>
            <w:proofErr w:type="spellStart"/>
            <w:r w:rsidRPr="00552954">
              <w:rPr>
                <w:b/>
              </w:rPr>
              <w:t>Еди</w:t>
            </w:r>
            <w:proofErr w:type="spellEnd"/>
            <w:r w:rsidRPr="00552954">
              <w:rPr>
                <w:b/>
              </w:rPr>
              <w:t>-</w:t>
            </w:r>
          </w:p>
          <w:p w:rsidR="00422EDB" w:rsidRPr="00552954" w:rsidRDefault="00422EDB" w:rsidP="00F83B4D">
            <w:pPr>
              <w:jc w:val="center"/>
            </w:pPr>
            <w:proofErr w:type="spellStart"/>
            <w:r w:rsidRPr="00552954">
              <w:rPr>
                <w:b/>
              </w:rPr>
              <w:t>ница</w:t>
            </w:r>
            <w:proofErr w:type="spellEnd"/>
          </w:p>
          <w:p w:rsidR="00422EDB" w:rsidRPr="00552954" w:rsidRDefault="00F83B4D" w:rsidP="00F83B4D">
            <w:pPr>
              <w:jc w:val="center"/>
            </w:pPr>
            <w:r w:rsidRPr="00552954">
              <w:rPr>
                <w:b/>
              </w:rPr>
              <w:t>измерения</w:t>
            </w:r>
          </w:p>
          <w:p w:rsidR="00422EDB" w:rsidRPr="00552954" w:rsidRDefault="00422EDB" w:rsidP="00F83B4D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  <w:rPr>
                <w:b/>
              </w:rPr>
            </w:pPr>
          </w:p>
          <w:p w:rsidR="00422EDB" w:rsidRPr="00552954" w:rsidRDefault="00422EDB" w:rsidP="00F83B4D">
            <w:pPr>
              <w:jc w:val="center"/>
            </w:pPr>
            <w:r w:rsidRPr="00552954">
              <w:rPr>
                <w:b/>
              </w:rPr>
              <w:t>Плановая  величина</w:t>
            </w:r>
          </w:p>
          <w:p w:rsidR="00422EDB" w:rsidRPr="00552954" w:rsidRDefault="00422EDB" w:rsidP="00F83B4D">
            <w:pPr>
              <w:jc w:val="center"/>
            </w:pPr>
            <w:r w:rsidRPr="00552954">
              <w:rPr>
                <w:b/>
              </w:rPr>
              <w:t>показателя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6D06E3" w:rsidRDefault="00422EDB" w:rsidP="001E4323">
            <w:pPr>
              <w:jc w:val="center"/>
            </w:pPr>
            <w:r w:rsidRPr="00552954">
              <w:rPr>
                <w:b/>
              </w:rPr>
              <w:t>Значения на</w:t>
            </w:r>
            <w:r w:rsidRPr="006D06E3">
              <w:rPr>
                <w:b/>
                <w:color w:val="FF0000"/>
              </w:rPr>
              <w:t xml:space="preserve"> </w:t>
            </w:r>
            <w:r w:rsidRPr="001E4323">
              <w:rPr>
                <w:b/>
              </w:rPr>
              <w:t>3</w:t>
            </w:r>
            <w:r w:rsidR="001E4323" w:rsidRPr="001E4323">
              <w:rPr>
                <w:b/>
              </w:rPr>
              <w:t>1</w:t>
            </w:r>
            <w:r w:rsidRPr="001E4323">
              <w:rPr>
                <w:b/>
              </w:rPr>
              <w:t>.</w:t>
            </w:r>
            <w:r w:rsidR="001E4323" w:rsidRPr="001E4323">
              <w:rPr>
                <w:b/>
              </w:rPr>
              <w:t>12</w:t>
            </w:r>
            <w:r w:rsidRPr="001E4323">
              <w:rPr>
                <w:b/>
              </w:rPr>
              <w:t>.2018</w:t>
            </w:r>
          </w:p>
        </w:tc>
      </w:tr>
      <w:tr w:rsidR="00422EDB" w:rsidRPr="006D06E3" w:rsidTr="00F83B4D"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</w:pPr>
            <w:r w:rsidRPr="00552954">
              <w:rPr>
                <w:b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</w:pPr>
            <w:r w:rsidRPr="00552954">
              <w:rPr>
                <w:b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</w:pPr>
            <w:r w:rsidRPr="00552954">
              <w:t>3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</w:pPr>
            <w:r w:rsidRPr="00552954">
              <w:rPr>
                <w:b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  <w:rPr>
                <w:b/>
              </w:rPr>
            </w:pPr>
          </w:p>
          <w:p w:rsidR="00422EDB" w:rsidRPr="00552954" w:rsidRDefault="00422EDB" w:rsidP="00F83B4D">
            <w:pPr>
              <w:jc w:val="center"/>
            </w:pPr>
            <w:r w:rsidRPr="00552954">
              <w:rPr>
                <w:b/>
              </w:rPr>
              <w:t>5</w:t>
            </w:r>
          </w:p>
          <w:p w:rsidR="00422EDB" w:rsidRPr="00552954" w:rsidRDefault="00422EDB" w:rsidP="00F83B4D">
            <w:pPr>
              <w:jc w:val="center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1E4323" w:rsidRDefault="00422EDB" w:rsidP="00F83B4D">
            <w:pPr>
              <w:jc w:val="center"/>
            </w:pPr>
            <w:r w:rsidRPr="001E4323">
              <w:rPr>
                <w:b/>
              </w:rPr>
              <w:t>6</w:t>
            </w:r>
          </w:p>
        </w:tc>
      </w:tr>
      <w:tr w:rsidR="00422EDB" w:rsidRPr="006D06E3" w:rsidTr="00F83B4D">
        <w:tc>
          <w:tcPr>
            <w:tcW w:w="6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</w:pPr>
            <w:r w:rsidRPr="00552954">
              <w:rPr>
                <w:b/>
              </w:rPr>
              <w:t>3.2.</w:t>
            </w:r>
          </w:p>
        </w:tc>
        <w:tc>
          <w:tcPr>
            <w:tcW w:w="20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</w:pPr>
            <w:r w:rsidRPr="00552954">
              <w:rPr>
                <w:b/>
              </w:rPr>
              <w:t>ПО 2</w:t>
            </w:r>
          </w:p>
          <w:p w:rsidR="00422EDB" w:rsidRPr="00552954" w:rsidRDefault="00422EDB" w:rsidP="00F83B4D">
            <w:pPr>
              <w:jc w:val="center"/>
            </w:pPr>
            <w:r w:rsidRPr="00552954">
              <w:rPr>
                <w:b/>
              </w:rPr>
              <w:t xml:space="preserve">Процесс </w:t>
            </w:r>
            <w:r w:rsidRPr="00552954">
              <w:rPr>
                <w:b/>
              </w:rPr>
              <w:lastRenderedPageBreak/>
              <w:t>закупок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422EDB" w:rsidRPr="00552954" w:rsidRDefault="00422EDB" w:rsidP="00F83B4D">
            <w:pPr>
              <w:jc w:val="center"/>
            </w:pPr>
            <w:r w:rsidRPr="00552954">
              <w:lastRenderedPageBreak/>
              <w:t xml:space="preserve">1.Уровень соответствия </w:t>
            </w:r>
            <w:r w:rsidRPr="00552954">
              <w:lastRenderedPageBreak/>
              <w:t>закупленной продукции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</w:pPr>
            <w:r w:rsidRPr="00552954">
              <w:lastRenderedPageBreak/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</w:pPr>
            <w:r w:rsidRPr="00552954">
              <w:rPr>
                <w:b/>
              </w:rPr>
              <w:t>100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F669E3" w:rsidRDefault="00422EDB" w:rsidP="00F83B4D">
            <w:pPr>
              <w:jc w:val="center"/>
            </w:pPr>
            <w:r w:rsidRPr="00F669E3">
              <w:rPr>
                <w:b/>
              </w:rPr>
              <w:t>100</w:t>
            </w:r>
          </w:p>
        </w:tc>
      </w:tr>
      <w:tr w:rsidR="00422EDB" w:rsidRPr="006D06E3" w:rsidTr="00F83B4D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  <w:rPr>
                <w:b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</w:pPr>
            <w:r w:rsidRPr="00552954">
              <w:t>2.Степень  выполнения планово-предупредительных работ в срок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</w:pPr>
            <w:r w:rsidRPr="00552954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</w:pPr>
            <w:r w:rsidRPr="00552954">
              <w:rPr>
                <w:b/>
              </w:rPr>
              <w:t>80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4D1F08" w:rsidRDefault="00422EDB" w:rsidP="00F83B4D">
            <w:pPr>
              <w:jc w:val="center"/>
            </w:pPr>
            <w:r w:rsidRPr="004D1F08">
              <w:rPr>
                <w:b/>
              </w:rPr>
              <w:t>80</w:t>
            </w:r>
          </w:p>
        </w:tc>
      </w:tr>
      <w:tr w:rsidR="00422EDB" w:rsidRPr="006D06E3" w:rsidTr="00F83B4D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  <w:rPr>
                <w:b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</w:pPr>
            <w:r w:rsidRPr="00552954">
              <w:t>3.Обеспечение рационального использования доведенных бюджетных ассигнований (исполнение бюджета)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</w:pPr>
            <w:r w:rsidRPr="00552954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</w:pPr>
            <w:r w:rsidRPr="00552954">
              <w:rPr>
                <w:b/>
              </w:rPr>
              <w:t>100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F669E3" w:rsidRDefault="00422EDB" w:rsidP="00F83B4D">
            <w:pPr>
              <w:jc w:val="center"/>
            </w:pPr>
            <w:r w:rsidRPr="00F669E3">
              <w:rPr>
                <w:b/>
              </w:rPr>
              <w:t>100</w:t>
            </w:r>
          </w:p>
        </w:tc>
      </w:tr>
      <w:tr w:rsidR="00422EDB" w:rsidRPr="006D06E3" w:rsidTr="00F83B4D"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  <w:rPr>
                <w:b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552954" w:rsidRDefault="00422EDB" w:rsidP="00F83B4D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422EDB" w:rsidRPr="00F669E3" w:rsidRDefault="00422EDB" w:rsidP="00F83B4D">
            <w:pPr>
              <w:jc w:val="center"/>
            </w:pPr>
            <w:r w:rsidRPr="00F669E3">
              <w:t>4.Привлечение спонсорских денежных средств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F669E3" w:rsidRDefault="00422EDB" w:rsidP="00F83B4D">
            <w:pPr>
              <w:jc w:val="center"/>
            </w:pPr>
            <w:r w:rsidRPr="00F669E3">
              <w:t>%</w:t>
            </w:r>
          </w:p>
        </w:tc>
        <w:tc>
          <w:tcPr>
            <w:tcW w:w="1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422EDB" w:rsidRPr="00F669E3" w:rsidRDefault="00422EDB" w:rsidP="00F83B4D">
            <w:pPr>
              <w:jc w:val="center"/>
            </w:pPr>
            <w:r w:rsidRPr="00F669E3">
              <w:rPr>
                <w:b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22EDB" w:rsidRPr="00F669E3" w:rsidRDefault="00422EDB" w:rsidP="00F83B4D">
            <w:pPr>
              <w:jc w:val="center"/>
            </w:pPr>
            <w:r w:rsidRPr="00F669E3">
              <w:rPr>
                <w:b/>
              </w:rPr>
              <w:t>1</w:t>
            </w:r>
          </w:p>
        </w:tc>
      </w:tr>
    </w:tbl>
    <w:p w:rsidR="00422EDB" w:rsidRDefault="00422EDB" w:rsidP="009E145E">
      <w:pPr>
        <w:jc w:val="right"/>
      </w:pPr>
    </w:p>
    <w:p w:rsidR="00F3788B" w:rsidRDefault="00F3788B" w:rsidP="00422EDB">
      <w:pPr>
        <w:tabs>
          <w:tab w:val="left" w:pos="0"/>
        </w:tabs>
        <w:ind w:firstLine="709"/>
        <w:jc w:val="center"/>
        <w:rPr>
          <w:b/>
        </w:rPr>
      </w:pPr>
    </w:p>
    <w:p w:rsidR="0084392C" w:rsidRDefault="0084392C" w:rsidP="00422EDB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422EDB" w:rsidRPr="00552954" w:rsidRDefault="00422EDB" w:rsidP="00422EDB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552954">
        <w:rPr>
          <w:b/>
          <w:sz w:val="28"/>
          <w:szCs w:val="28"/>
          <w:lang w:val="en-US"/>
        </w:rPr>
        <w:t>IV</w:t>
      </w:r>
      <w:r w:rsidRPr="00552954">
        <w:rPr>
          <w:b/>
          <w:sz w:val="28"/>
          <w:szCs w:val="28"/>
        </w:rPr>
        <w:t>. Охрана труда и пожарная безопасность</w:t>
      </w:r>
    </w:p>
    <w:p w:rsidR="00422EDB" w:rsidRPr="006D06E3" w:rsidRDefault="00422EDB" w:rsidP="00422EDB">
      <w:pPr>
        <w:tabs>
          <w:tab w:val="left" w:pos="0"/>
        </w:tabs>
        <w:ind w:firstLine="709"/>
        <w:jc w:val="both"/>
        <w:rPr>
          <w:b/>
        </w:rPr>
      </w:pPr>
    </w:p>
    <w:p w:rsidR="00B17060" w:rsidRDefault="0069538B" w:rsidP="00B17060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t xml:space="preserve">Охрана труда в учреждении – это система законодательных, нормативно-правовых и локальных актов и соответствующих им социально-экономических, правовых, технических, санитарно-гигиенических, лечебно-профилактических, реабилитационных, организационных и иных мероприятий, обеспечивающих безопасность, сохранение жизни и здоровья, работоспособности работников в процессе всей трудовой деятельности. </w:t>
      </w:r>
    </w:p>
    <w:p w:rsidR="00B17060" w:rsidRDefault="0069538B" w:rsidP="00B17060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t>Для соблюдения требований принципов вышеназванной системы учреждение ставит перед собой следующие цели и задачи:</w:t>
      </w:r>
    </w:p>
    <w:p w:rsidR="00B17060" w:rsidRDefault="0069538B" w:rsidP="00B17060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t xml:space="preserve"> </w:t>
      </w:r>
      <w:r w:rsidRPr="0069538B">
        <w:rPr>
          <w:sz w:val="28"/>
          <w:szCs w:val="28"/>
        </w:rPr>
        <w:sym w:font="Symbol" w:char="F0B7"/>
      </w:r>
      <w:r w:rsidRPr="0069538B">
        <w:rPr>
          <w:sz w:val="28"/>
          <w:szCs w:val="28"/>
        </w:rPr>
        <w:t xml:space="preserve"> обеспечение охраны труда и безопасных условий труда работников при эксплуатации зданий, кабинетов, оборудования, инструментов; </w:t>
      </w:r>
    </w:p>
    <w:p w:rsidR="00B17060" w:rsidRDefault="0069538B" w:rsidP="00B17060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sym w:font="Symbol" w:char="F0B7"/>
      </w:r>
      <w:r w:rsidRPr="0069538B">
        <w:rPr>
          <w:sz w:val="28"/>
          <w:szCs w:val="28"/>
        </w:rPr>
        <w:t xml:space="preserve"> обеспечение функционирования систем мониторинга и контроля состояния охраны труда и условий труда на рабочих местах; </w:t>
      </w:r>
    </w:p>
    <w:p w:rsidR="00B17060" w:rsidRDefault="0069538B" w:rsidP="00B17060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sym w:font="Symbol" w:char="F0B7"/>
      </w:r>
      <w:r w:rsidRPr="0069538B">
        <w:rPr>
          <w:sz w:val="28"/>
          <w:szCs w:val="28"/>
        </w:rPr>
        <w:t xml:space="preserve"> обеспечение санитарно – бытового и лечебно – профилактического обслуживания работников; </w:t>
      </w:r>
    </w:p>
    <w:p w:rsidR="00B17060" w:rsidRDefault="0069538B" w:rsidP="00B17060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sym w:font="Symbol" w:char="F0B7"/>
      </w:r>
      <w:r w:rsidRPr="0069538B">
        <w:rPr>
          <w:sz w:val="28"/>
          <w:szCs w:val="28"/>
        </w:rPr>
        <w:t xml:space="preserve"> проведение специальной оценки условий труда; </w:t>
      </w:r>
    </w:p>
    <w:p w:rsidR="00B17060" w:rsidRDefault="0069538B" w:rsidP="00B17060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sym w:font="Symbol" w:char="F0B7"/>
      </w:r>
      <w:r w:rsidRPr="0069538B">
        <w:rPr>
          <w:sz w:val="28"/>
          <w:szCs w:val="28"/>
        </w:rPr>
        <w:t xml:space="preserve"> информирование работников об охране труда и условиях труда на рабочих местах, о существующих рисках повреждения здоровья, о мерах по защите от воздействия вредных и опасных производственных факторов;</w:t>
      </w:r>
    </w:p>
    <w:p w:rsidR="00B17060" w:rsidRDefault="0069538B" w:rsidP="00B17060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t xml:space="preserve"> </w:t>
      </w:r>
      <w:r w:rsidRPr="0069538B">
        <w:rPr>
          <w:sz w:val="28"/>
          <w:szCs w:val="28"/>
        </w:rPr>
        <w:sym w:font="Symbol" w:char="F0B7"/>
      </w:r>
      <w:r w:rsidRPr="0069538B">
        <w:rPr>
          <w:sz w:val="28"/>
          <w:szCs w:val="28"/>
        </w:rPr>
        <w:t xml:space="preserve"> минимизация рисков и предотвращение угрозы возникновения производственного травматизма и профессиональных заболеваний работников; </w:t>
      </w:r>
      <w:r w:rsidRPr="0069538B">
        <w:rPr>
          <w:sz w:val="28"/>
          <w:szCs w:val="28"/>
        </w:rPr>
        <w:sym w:font="Symbol" w:char="F0B7"/>
      </w:r>
      <w:r w:rsidRPr="0069538B">
        <w:rPr>
          <w:sz w:val="28"/>
          <w:szCs w:val="28"/>
        </w:rPr>
        <w:t xml:space="preserve"> </w:t>
      </w:r>
    </w:p>
    <w:p w:rsidR="00B17060" w:rsidRDefault="0069538B" w:rsidP="00B17060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t xml:space="preserve">обучение безопасным методам и приемам выполнения работ по охране труда и проверка знаний требований охраны труда; </w:t>
      </w:r>
    </w:p>
    <w:p w:rsidR="0069538B" w:rsidRPr="0069538B" w:rsidRDefault="0069538B" w:rsidP="00B17060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sym w:font="Symbol" w:char="F0B7"/>
      </w:r>
      <w:r w:rsidRPr="0069538B">
        <w:rPr>
          <w:sz w:val="28"/>
          <w:szCs w:val="28"/>
        </w:rPr>
        <w:t xml:space="preserve"> выделение организационных, материальных и финансовых ресурсов для обеспечения функционирования системы управления охраной труда и </w:t>
      </w:r>
      <w:r w:rsidRPr="0069538B">
        <w:rPr>
          <w:sz w:val="28"/>
          <w:szCs w:val="28"/>
        </w:rPr>
        <w:lastRenderedPageBreak/>
        <w:t xml:space="preserve">проведения мероприятий по охране труда; учет мнений работников и других заинтересованных сторон в деятельности по управлению охраной труда в учреждении. </w:t>
      </w:r>
    </w:p>
    <w:p w:rsidR="00552954" w:rsidRDefault="00552954" w:rsidP="00422EDB">
      <w:pPr>
        <w:tabs>
          <w:tab w:val="left" w:pos="0"/>
        </w:tabs>
        <w:ind w:firstLine="709"/>
        <w:jc w:val="right"/>
        <w:rPr>
          <w:i/>
        </w:rPr>
      </w:pPr>
    </w:p>
    <w:p w:rsidR="00422EDB" w:rsidRPr="00460FCD" w:rsidRDefault="00422EDB" w:rsidP="00422EDB">
      <w:pPr>
        <w:tabs>
          <w:tab w:val="left" w:pos="0"/>
        </w:tabs>
        <w:ind w:firstLine="709"/>
        <w:jc w:val="right"/>
        <w:rPr>
          <w:i/>
          <w:sz w:val="22"/>
          <w:szCs w:val="22"/>
        </w:rPr>
      </w:pPr>
      <w:r w:rsidRPr="00460FCD">
        <w:rPr>
          <w:i/>
          <w:sz w:val="22"/>
          <w:szCs w:val="22"/>
        </w:rPr>
        <w:t xml:space="preserve">Таблица </w:t>
      </w:r>
      <w:r w:rsidR="00552954" w:rsidRPr="00460FCD">
        <w:rPr>
          <w:i/>
          <w:sz w:val="22"/>
          <w:szCs w:val="22"/>
        </w:rPr>
        <w:t>10</w:t>
      </w:r>
    </w:p>
    <w:p w:rsidR="00552954" w:rsidRPr="006D06E3" w:rsidRDefault="00552954" w:rsidP="00422EDB">
      <w:pPr>
        <w:tabs>
          <w:tab w:val="left" w:pos="0"/>
        </w:tabs>
        <w:ind w:firstLine="709"/>
        <w:jc w:val="right"/>
      </w:pPr>
    </w:p>
    <w:tbl>
      <w:tblPr>
        <w:tblW w:w="0" w:type="auto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849"/>
        <w:gridCol w:w="709"/>
        <w:gridCol w:w="709"/>
        <w:gridCol w:w="425"/>
        <w:gridCol w:w="709"/>
        <w:gridCol w:w="567"/>
        <w:gridCol w:w="567"/>
        <w:gridCol w:w="524"/>
        <w:gridCol w:w="470"/>
        <w:gridCol w:w="992"/>
        <w:gridCol w:w="1558"/>
        <w:gridCol w:w="19"/>
        <w:gridCol w:w="1825"/>
      </w:tblGrid>
      <w:tr w:rsidR="00422EDB" w:rsidRPr="006D06E3" w:rsidTr="00F83B4D">
        <w:tc>
          <w:tcPr>
            <w:tcW w:w="425" w:type="dxa"/>
            <w:vMerge w:val="restart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709"/>
              <w:jc w:val="center"/>
            </w:pPr>
            <w:r w:rsidRPr="006D06E3">
              <w:rPr>
                <w:lang w:eastAsia="en-US"/>
                <w:eastAsianLayout w:id="1961649928" w:vert="1"/>
              </w:rPr>
              <w:t>Кол-во рабочих мест</w:t>
            </w:r>
          </w:p>
        </w:tc>
        <w:tc>
          <w:tcPr>
            <w:tcW w:w="849" w:type="dxa"/>
            <w:vMerge w:val="restart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552954">
            <w:pPr>
              <w:jc w:val="center"/>
            </w:pPr>
            <w:r w:rsidRPr="006D06E3">
              <w:rPr>
                <w:lang w:eastAsia="en-US"/>
                <w:eastAsianLayout w:id="1961649929" w:vert="1"/>
              </w:rPr>
              <w:t xml:space="preserve">Кол-во рабочих </w:t>
            </w:r>
            <w:proofErr w:type="spellStart"/>
            <w:r w:rsidRPr="006D06E3">
              <w:rPr>
                <w:lang w:eastAsia="en-US"/>
                <w:eastAsianLayout w:id="1961649929" w:vert="1"/>
              </w:rPr>
              <w:t>мест</w:t>
            </w:r>
            <w:proofErr w:type="gramStart"/>
            <w:r w:rsidRPr="006D06E3">
              <w:rPr>
                <w:lang w:eastAsia="en-US"/>
                <w:eastAsianLayout w:id="1961649929" w:vert="1"/>
              </w:rPr>
              <w:t>,н</w:t>
            </w:r>
            <w:proofErr w:type="gramEnd"/>
            <w:r w:rsidRPr="006D06E3">
              <w:rPr>
                <w:lang w:eastAsia="en-US"/>
                <w:eastAsianLayout w:id="1961649929" w:vert="1"/>
              </w:rPr>
              <w:t>а</w:t>
            </w:r>
            <w:proofErr w:type="spellEnd"/>
            <w:r w:rsidRPr="006D06E3">
              <w:rPr>
                <w:lang w:eastAsia="en-US"/>
                <w:eastAsianLayout w:id="1961649929" w:vert="1"/>
              </w:rPr>
              <w:t xml:space="preserve"> </w:t>
            </w:r>
            <w:proofErr w:type="spellStart"/>
            <w:r w:rsidRPr="006D06E3">
              <w:rPr>
                <w:lang w:eastAsia="en-US"/>
                <w:eastAsianLayout w:id="1961649929" w:vert="1"/>
              </w:rPr>
              <w:t>которыхпроведена</w:t>
            </w:r>
            <w:proofErr w:type="spellEnd"/>
            <w:r w:rsidR="00552954">
              <w:rPr>
                <w:lang w:eastAsia="en-US"/>
                <w:eastAsianLayout w:id="1961649929" w:vert="1"/>
              </w:rPr>
              <w:t xml:space="preserve"> специальная оценка </w:t>
            </w:r>
            <w:proofErr w:type="spellStart"/>
            <w:r w:rsidR="00552954">
              <w:rPr>
                <w:lang w:eastAsia="en-US"/>
                <w:eastAsianLayout w:id="1961649929" w:vert="1"/>
              </w:rPr>
              <w:t>услвоий</w:t>
            </w:r>
            <w:proofErr w:type="spellEnd"/>
            <w:r w:rsidR="00552954">
              <w:rPr>
                <w:lang w:eastAsia="en-US"/>
                <w:eastAsianLayout w:id="1961649929" w:vert="1"/>
              </w:rPr>
              <w:t xml:space="preserve"> труда </w:t>
            </w:r>
          </w:p>
        </w:tc>
        <w:tc>
          <w:tcPr>
            <w:tcW w:w="709" w:type="dxa"/>
            <w:vMerge w:val="restart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jc w:val="center"/>
            </w:pPr>
            <w:proofErr w:type="spellStart"/>
            <w:r w:rsidRPr="006D06E3">
              <w:rPr>
                <w:lang w:eastAsia="en-US"/>
                <w:eastAsianLayout w:id="1961649930" w:vert="1"/>
              </w:rPr>
              <w:t>Кол-воработников</w:t>
            </w:r>
            <w:proofErr w:type="gramStart"/>
            <w:r w:rsidRPr="006D06E3">
              <w:rPr>
                <w:lang w:eastAsia="en-US"/>
                <w:eastAsianLayout w:id="1961649930" w:vert="1"/>
              </w:rPr>
              <w:t>,з</w:t>
            </w:r>
            <w:proofErr w:type="gramEnd"/>
            <w:r w:rsidRPr="006D06E3">
              <w:rPr>
                <w:lang w:eastAsia="en-US"/>
                <w:eastAsianLayout w:id="1961649930" w:vert="1"/>
              </w:rPr>
              <w:t>анятых</w:t>
            </w:r>
            <w:proofErr w:type="spellEnd"/>
            <w:r w:rsidRPr="006D06E3">
              <w:rPr>
                <w:lang w:eastAsia="en-US"/>
                <w:eastAsianLayout w:id="1961649930" w:vert="1"/>
              </w:rPr>
              <w:t xml:space="preserve"> </w:t>
            </w:r>
            <w:proofErr w:type="spellStart"/>
            <w:r w:rsidRPr="006D06E3">
              <w:rPr>
                <w:lang w:eastAsia="en-US"/>
                <w:eastAsianLayout w:id="1961649930" w:vert="1"/>
              </w:rPr>
              <w:t>наэтих</w:t>
            </w:r>
            <w:proofErr w:type="spellEnd"/>
            <w:r w:rsidRPr="006D06E3">
              <w:rPr>
                <w:lang w:eastAsia="en-US"/>
                <w:eastAsianLayout w:id="1961649930" w:vert="1"/>
              </w:rPr>
              <w:t xml:space="preserve"> </w:t>
            </w:r>
            <w:proofErr w:type="spellStart"/>
            <w:r w:rsidRPr="006D06E3">
              <w:rPr>
                <w:lang w:eastAsia="en-US"/>
                <w:eastAsianLayout w:id="1961649930" w:vert="1"/>
              </w:rPr>
              <w:t>рабочихместах</w:t>
            </w:r>
            <w:proofErr w:type="spellEnd"/>
            <w:r w:rsidRPr="006D06E3">
              <w:rPr>
                <w:lang w:eastAsia="en-US"/>
                <w:eastAsianLayout w:id="1961649930" w:vert="1"/>
              </w:rPr>
              <w:t xml:space="preserve"> (чел.)</w:t>
            </w:r>
          </w:p>
        </w:tc>
        <w:tc>
          <w:tcPr>
            <w:tcW w:w="4963" w:type="dxa"/>
            <w:gridSpan w:val="8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</w:tcPr>
          <w:p w:rsidR="00422EDB" w:rsidRPr="006D06E3" w:rsidRDefault="00422EDB" w:rsidP="00F83B4D">
            <w:pPr>
              <w:jc w:val="center"/>
            </w:pPr>
            <w:r w:rsidRPr="006D06E3">
              <w:rPr>
                <w:lang w:eastAsia="en-US"/>
              </w:rPr>
              <w:t>Количество рабочих ме</w:t>
            </w:r>
            <w:proofErr w:type="gramStart"/>
            <w:r w:rsidRPr="006D06E3">
              <w:rPr>
                <w:lang w:eastAsia="en-US"/>
              </w:rPr>
              <w:t>ст с кл</w:t>
            </w:r>
            <w:proofErr w:type="gramEnd"/>
            <w:r w:rsidRPr="006D06E3">
              <w:rPr>
                <w:lang w:eastAsia="en-US"/>
              </w:rPr>
              <w:t>ассами условий труда</w:t>
            </w:r>
          </w:p>
        </w:tc>
        <w:tc>
          <w:tcPr>
            <w:tcW w:w="3401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</w:tcPr>
          <w:p w:rsidR="00422EDB" w:rsidRPr="006D06E3" w:rsidRDefault="00422EDB" w:rsidP="00460FCD">
            <w:pPr>
              <w:jc w:val="center"/>
            </w:pPr>
            <w:r w:rsidRPr="006D06E3">
              <w:rPr>
                <w:lang w:eastAsia="en-US"/>
              </w:rPr>
              <w:t xml:space="preserve">Результаты </w:t>
            </w:r>
            <w:r w:rsidR="00460FCD">
              <w:rPr>
                <w:lang w:eastAsia="en-US"/>
              </w:rPr>
              <w:t>специальной оценки условий труда</w:t>
            </w:r>
            <w:r w:rsidRPr="006D06E3">
              <w:rPr>
                <w:lang w:eastAsia="en-US"/>
              </w:rPr>
              <w:t>, количество рабочих мест / работников</w:t>
            </w:r>
          </w:p>
        </w:tc>
      </w:tr>
      <w:tr w:rsidR="00422EDB" w:rsidRPr="006D06E3" w:rsidTr="00460FCD">
        <w:trPr>
          <w:cantSplit/>
          <w:trHeight w:hRule="exact" w:val="6008"/>
        </w:trPr>
        <w:tc>
          <w:tcPr>
            <w:tcW w:w="425" w:type="dxa"/>
            <w:vMerge/>
            <w:tcBorders>
              <w:top w:val="nil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</w:tcPr>
          <w:p w:rsidR="00422EDB" w:rsidRPr="006D06E3" w:rsidRDefault="00422EDB" w:rsidP="00F83B4D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</w:tcPr>
          <w:p w:rsidR="00422EDB" w:rsidRPr="006D06E3" w:rsidRDefault="00422EDB" w:rsidP="00F83B4D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</w:tcPr>
          <w:p w:rsidR="00422EDB" w:rsidRPr="006D06E3" w:rsidRDefault="00422EDB" w:rsidP="00F83B4D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jc w:val="center"/>
            </w:pPr>
            <w:proofErr w:type="spellStart"/>
            <w:r w:rsidRPr="006D06E3">
              <w:rPr>
                <w:lang w:eastAsia="en-US"/>
                <w:eastAsianLayout w:id="1961649931" w:vert="1"/>
              </w:rPr>
              <w:t>Оптимальнымии</w:t>
            </w:r>
            <w:proofErr w:type="spellEnd"/>
            <w:r w:rsidRPr="006D06E3">
              <w:rPr>
                <w:lang w:eastAsia="en-US"/>
                <w:eastAsianLayout w:id="1961649931" w:vert="1"/>
              </w:rPr>
              <w:t xml:space="preserve"> допустимыми</w:t>
            </w:r>
          </w:p>
        </w:tc>
        <w:tc>
          <w:tcPr>
            <w:tcW w:w="2268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jc w:val="center"/>
            </w:pPr>
            <w:r w:rsidRPr="006D06E3">
              <w:rPr>
                <w:lang w:eastAsia="en-US"/>
                <w:eastAsianLayout w:id="1961649932" w:vert="1"/>
              </w:rPr>
              <w:t>Вредными и (или) опасными</w:t>
            </w:r>
          </w:p>
        </w:tc>
        <w:tc>
          <w:tcPr>
            <w:tcW w:w="99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jc w:val="center"/>
            </w:pPr>
            <w:proofErr w:type="spellStart"/>
            <w:r w:rsidRPr="006D06E3">
              <w:rPr>
                <w:lang w:eastAsia="en-US"/>
                <w:eastAsianLayout w:id="1961649933" w:vert="1"/>
              </w:rPr>
              <w:t>Травмоопасными</w:t>
            </w:r>
            <w:proofErr w:type="spellEnd"/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jc w:val="center"/>
            </w:pPr>
            <w:r w:rsidRPr="006D06E3">
              <w:rPr>
                <w:lang w:eastAsia="en-US"/>
                <w:eastAsianLayout w:id="1961649934" w:vert="1"/>
              </w:rPr>
              <w:t xml:space="preserve">Не соответствует </w:t>
            </w:r>
            <w:proofErr w:type="spellStart"/>
            <w:r w:rsidRPr="006D06E3">
              <w:rPr>
                <w:lang w:eastAsia="en-US"/>
                <w:eastAsianLayout w:id="1961649934" w:vert="1"/>
              </w:rPr>
              <w:t>требованиямпо</w:t>
            </w:r>
            <w:proofErr w:type="spellEnd"/>
            <w:r w:rsidRPr="006D06E3">
              <w:rPr>
                <w:lang w:eastAsia="en-US"/>
                <w:eastAsianLayout w:id="1961649934" w:vert="1"/>
              </w:rPr>
              <w:t xml:space="preserve"> обеспеченности </w:t>
            </w:r>
            <w:proofErr w:type="gramStart"/>
            <w:r w:rsidRPr="006D06E3">
              <w:rPr>
                <w:lang w:eastAsia="en-US"/>
                <w:eastAsianLayout w:id="1961649934" w:vert="1"/>
              </w:rPr>
              <w:t>СИЗ</w:t>
            </w:r>
            <w:proofErr w:type="gramEnd"/>
          </w:p>
        </w:tc>
        <w:tc>
          <w:tcPr>
            <w:tcW w:w="1577" w:type="dxa"/>
            <w:gridSpan w:val="2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jc w:val="center"/>
            </w:pPr>
            <w:r w:rsidRPr="006D06E3">
              <w:rPr>
                <w:lang w:eastAsia="en-US"/>
                <w:eastAsianLayout w:id="1961649935" w:vert="1"/>
              </w:rPr>
              <w:t>Аттестовано с классами условий труда 1 и 2 и соответствует</w:t>
            </w:r>
          </w:p>
          <w:p w:rsidR="00422EDB" w:rsidRPr="006D06E3" w:rsidRDefault="00422EDB" w:rsidP="00F83B4D">
            <w:pPr>
              <w:ind w:firstLine="709"/>
              <w:jc w:val="center"/>
            </w:pPr>
            <w:r w:rsidRPr="006D06E3">
              <w:rPr>
                <w:lang w:eastAsia="en-US"/>
                <w:eastAsianLayout w:id="1961649936" w:vert="1"/>
              </w:rPr>
              <w:t xml:space="preserve">требованиям  по обеспеченности </w:t>
            </w:r>
            <w:proofErr w:type="gramStart"/>
            <w:r w:rsidRPr="006D06E3">
              <w:rPr>
                <w:lang w:eastAsia="en-US"/>
                <w:eastAsianLayout w:id="1961649936" w:vert="1"/>
              </w:rPr>
              <w:t>СИЗ</w:t>
            </w:r>
            <w:proofErr w:type="gramEnd"/>
          </w:p>
        </w:tc>
        <w:tc>
          <w:tcPr>
            <w:tcW w:w="1824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tcMar>
              <w:left w:w="102" w:type="dxa"/>
              <w:right w:w="105" w:type="dxa"/>
            </w:tcMar>
          </w:tcPr>
          <w:p w:rsidR="00422EDB" w:rsidRPr="006D06E3" w:rsidRDefault="00422EDB" w:rsidP="00F83B4D">
            <w:pPr>
              <w:jc w:val="center"/>
            </w:pPr>
            <w:r w:rsidRPr="006D06E3">
              <w:rPr>
                <w:lang w:eastAsia="en-US"/>
              </w:rPr>
              <w:t xml:space="preserve">Аттестовано с классами условий труда 3, 3.1, 3.2, 3.3, 3.4, 4 и (или) не соответствует по обеспеченности </w:t>
            </w:r>
            <w:proofErr w:type="gramStart"/>
            <w:r w:rsidRPr="006D06E3">
              <w:rPr>
                <w:lang w:eastAsia="en-US"/>
              </w:rPr>
              <w:t>СИЗ</w:t>
            </w:r>
            <w:proofErr w:type="gramEnd"/>
          </w:p>
        </w:tc>
      </w:tr>
      <w:tr w:rsidR="00422EDB" w:rsidRPr="006D06E3" w:rsidTr="00F83B4D">
        <w:trPr>
          <w:trHeight w:val="406"/>
        </w:trPr>
        <w:tc>
          <w:tcPr>
            <w:tcW w:w="425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</w:pPr>
            <w:r w:rsidRPr="00460FCD">
              <w:rPr>
                <w:lang w:eastAsia="en-US"/>
              </w:rPr>
              <w:t>1 и 2</w:t>
            </w:r>
          </w:p>
        </w:tc>
        <w:tc>
          <w:tcPr>
            <w:tcW w:w="4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</w:pPr>
            <w:r w:rsidRPr="00460FCD">
              <w:rPr>
                <w:lang w:eastAsia="en-US"/>
              </w:rPr>
              <w:t>3.1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</w:pPr>
            <w:r w:rsidRPr="00460FCD">
              <w:rPr>
                <w:lang w:eastAsia="en-US"/>
              </w:rPr>
              <w:t>3.2</w:t>
            </w: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</w:pPr>
            <w:r w:rsidRPr="00460FCD">
              <w:rPr>
                <w:lang w:eastAsia="en-US"/>
              </w:rPr>
              <w:t>3.3</w:t>
            </w: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</w:pPr>
            <w:r w:rsidRPr="00460FCD">
              <w:rPr>
                <w:lang w:eastAsia="en-US"/>
              </w:rPr>
              <w:t>3.4</w:t>
            </w:r>
          </w:p>
        </w:tc>
        <w:tc>
          <w:tcPr>
            <w:tcW w:w="5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</w:pPr>
            <w:r w:rsidRPr="00460FCD">
              <w:rPr>
                <w:lang w:eastAsia="en-US"/>
              </w:rPr>
              <w:t>4</w:t>
            </w:r>
          </w:p>
        </w:tc>
        <w:tc>
          <w:tcPr>
            <w:tcW w:w="4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</w:pPr>
            <w:r w:rsidRPr="00460FCD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  <w:rPr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460FCD" w:rsidRDefault="00422EDB" w:rsidP="00F83B4D">
            <w:pPr>
              <w:jc w:val="both"/>
              <w:rPr>
                <w:lang w:eastAsia="en-US"/>
              </w:rPr>
            </w:pPr>
          </w:p>
        </w:tc>
      </w:tr>
      <w:tr w:rsidR="00422EDB" w:rsidRPr="006D06E3" w:rsidTr="00F83B4D">
        <w:tc>
          <w:tcPr>
            <w:tcW w:w="4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709"/>
              <w:jc w:val="both"/>
            </w:pPr>
            <w:r w:rsidRPr="006D06E3">
              <w:rPr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5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4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left w:w="102" w:type="dxa"/>
              <w:right w:w="105" w:type="dxa"/>
            </w:tcMar>
            <w:vAlign w:val="center"/>
          </w:tcPr>
          <w:p w:rsidR="00422EDB" w:rsidRPr="006D06E3" w:rsidRDefault="00422EDB" w:rsidP="00F83B4D">
            <w:pPr>
              <w:ind w:firstLine="45"/>
              <w:jc w:val="both"/>
            </w:pPr>
            <w:r w:rsidRPr="006D06E3">
              <w:rPr>
                <w:lang w:eastAsia="en-US"/>
              </w:rPr>
              <w:t>-</w:t>
            </w:r>
          </w:p>
        </w:tc>
      </w:tr>
    </w:tbl>
    <w:p w:rsidR="00422EDB" w:rsidRPr="006D06E3" w:rsidRDefault="00422EDB" w:rsidP="00422EDB">
      <w:pPr>
        <w:tabs>
          <w:tab w:val="left" w:pos="0"/>
        </w:tabs>
        <w:ind w:firstLine="709"/>
        <w:jc w:val="both"/>
        <w:rPr>
          <w:b/>
          <w:color w:val="FF0000"/>
        </w:rPr>
      </w:pPr>
    </w:p>
    <w:p w:rsidR="00422EDB" w:rsidRDefault="00422EDB" w:rsidP="00422E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Специальная оценка условий труда всех рабочих</w:t>
      </w:r>
      <w:r w:rsidR="00460FCD">
        <w:rPr>
          <w:sz w:val="28"/>
          <w:szCs w:val="28"/>
        </w:rPr>
        <w:t xml:space="preserve"> мест проведена в 2016 году. В </w:t>
      </w:r>
      <w:r w:rsidR="00A1155D">
        <w:rPr>
          <w:sz w:val="28"/>
          <w:szCs w:val="28"/>
        </w:rPr>
        <w:t xml:space="preserve">1 полугодии </w:t>
      </w:r>
      <w:r w:rsidRPr="00FA2786">
        <w:rPr>
          <w:sz w:val="28"/>
          <w:szCs w:val="28"/>
        </w:rPr>
        <w:t>201</w:t>
      </w:r>
      <w:r w:rsidR="00A1155D">
        <w:rPr>
          <w:sz w:val="28"/>
          <w:szCs w:val="28"/>
        </w:rPr>
        <w:t>9</w:t>
      </w:r>
      <w:r w:rsidRPr="00FA2786">
        <w:rPr>
          <w:sz w:val="28"/>
          <w:szCs w:val="28"/>
        </w:rPr>
        <w:t xml:space="preserve"> год</w:t>
      </w:r>
      <w:r w:rsidR="00A1155D">
        <w:rPr>
          <w:sz w:val="28"/>
          <w:szCs w:val="28"/>
        </w:rPr>
        <w:t xml:space="preserve">а </w:t>
      </w:r>
      <w:r w:rsidRPr="00FA2786">
        <w:rPr>
          <w:sz w:val="28"/>
          <w:szCs w:val="28"/>
        </w:rPr>
        <w:t xml:space="preserve"> данное мероприятие не запланировано в связи с отсутствием новых рабочих мест, а также отсутствием изменений условий труда. </w:t>
      </w:r>
    </w:p>
    <w:p w:rsidR="0063306C" w:rsidRDefault="0069538B" w:rsidP="0069538B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t>В учреждении разработана и утверждена Программа вводного инструктаж</w:t>
      </w:r>
      <w:r w:rsidR="0063306C">
        <w:rPr>
          <w:sz w:val="28"/>
          <w:szCs w:val="28"/>
        </w:rPr>
        <w:t xml:space="preserve">а </w:t>
      </w:r>
      <w:r w:rsidRPr="0069538B">
        <w:rPr>
          <w:sz w:val="28"/>
          <w:szCs w:val="28"/>
        </w:rPr>
        <w:t xml:space="preserve"> по охране труда и инструкции по охране труда по должностям. </w:t>
      </w:r>
    </w:p>
    <w:p w:rsidR="0069538B" w:rsidRDefault="0069538B" w:rsidP="0069538B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t xml:space="preserve">Ведутся и своевременно заполняются журналы по инструктажам. </w:t>
      </w:r>
    </w:p>
    <w:p w:rsidR="0069538B" w:rsidRDefault="0069538B" w:rsidP="0069538B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t xml:space="preserve">При приеме на работу новых сотрудников проводятся вводные инструктажи по охране труда и технике безопасности. За </w:t>
      </w:r>
      <w:r>
        <w:rPr>
          <w:sz w:val="28"/>
          <w:szCs w:val="28"/>
        </w:rPr>
        <w:t>1 полугодие 2019 года</w:t>
      </w:r>
      <w:r w:rsidRPr="0069538B">
        <w:rPr>
          <w:sz w:val="28"/>
          <w:szCs w:val="28"/>
        </w:rPr>
        <w:t xml:space="preserve"> проведено </w:t>
      </w:r>
      <w:r w:rsidR="004D7F43">
        <w:rPr>
          <w:sz w:val="28"/>
          <w:szCs w:val="28"/>
        </w:rPr>
        <w:t>7</w:t>
      </w:r>
      <w:r w:rsidRPr="0069538B">
        <w:rPr>
          <w:sz w:val="28"/>
          <w:szCs w:val="28"/>
        </w:rPr>
        <w:t xml:space="preserve"> вводных инструктажей с вновь принятыми сотрудниками. </w:t>
      </w:r>
    </w:p>
    <w:p w:rsidR="00B17060" w:rsidRDefault="0069538B" w:rsidP="0069538B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t>Пров</w:t>
      </w:r>
      <w:r w:rsidR="004D7F43">
        <w:rPr>
          <w:sz w:val="28"/>
          <w:szCs w:val="28"/>
        </w:rPr>
        <w:t>едены</w:t>
      </w:r>
      <w:r w:rsidRPr="0069538B">
        <w:rPr>
          <w:sz w:val="28"/>
          <w:szCs w:val="28"/>
        </w:rPr>
        <w:t xml:space="preserve"> инструктажи по пожарной безопасности и технике безопасности с </w:t>
      </w:r>
      <w:r w:rsidR="004D7F43">
        <w:rPr>
          <w:sz w:val="28"/>
          <w:szCs w:val="28"/>
        </w:rPr>
        <w:t xml:space="preserve">17 </w:t>
      </w:r>
      <w:r w:rsidRPr="0069538B">
        <w:rPr>
          <w:sz w:val="28"/>
          <w:szCs w:val="28"/>
        </w:rPr>
        <w:t xml:space="preserve">несовершеннолетними, принимаемыми на </w:t>
      </w:r>
      <w:r w:rsidR="004D7F43">
        <w:rPr>
          <w:sz w:val="28"/>
          <w:szCs w:val="28"/>
        </w:rPr>
        <w:t xml:space="preserve">1 смену </w:t>
      </w:r>
      <w:r w:rsidRPr="0069538B">
        <w:rPr>
          <w:sz w:val="28"/>
          <w:szCs w:val="28"/>
        </w:rPr>
        <w:t>летн</w:t>
      </w:r>
      <w:r w:rsidR="004D7F43">
        <w:rPr>
          <w:sz w:val="28"/>
          <w:szCs w:val="28"/>
        </w:rPr>
        <w:t>ей</w:t>
      </w:r>
      <w:r w:rsidRPr="0069538B">
        <w:rPr>
          <w:sz w:val="28"/>
          <w:szCs w:val="28"/>
        </w:rPr>
        <w:t xml:space="preserve"> </w:t>
      </w:r>
      <w:r w:rsidRPr="0069538B">
        <w:rPr>
          <w:sz w:val="28"/>
          <w:szCs w:val="28"/>
        </w:rPr>
        <w:lastRenderedPageBreak/>
        <w:t>оздоровительн</w:t>
      </w:r>
      <w:r w:rsidR="004D7F43">
        <w:rPr>
          <w:sz w:val="28"/>
          <w:szCs w:val="28"/>
        </w:rPr>
        <w:t>ой</w:t>
      </w:r>
      <w:r w:rsidRPr="0069538B">
        <w:rPr>
          <w:sz w:val="28"/>
          <w:szCs w:val="28"/>
        </w:rPr>
        <w:t xml:space="preserve"> </w:t>
      </w:r>
      <w:r w:rsidR="004D7F43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и с сотрудниками, осуществляющими деятельность во время </w:t>
      </w:r>
      <w:r w:rsidR="00DF4A6F">
        <w:rPr>
          <w:sz w:val="28"/>
          <w:szCs w:val="28"/>
        </w:rPr>
        <w:t xml:space="preserve">работы </w:t>
      </w:r>
      <w:r w:rsidR="004D7F43">
        <w:rPr>
          <w:sz w:val="28"/>
          <w:szCs w:val="28"/>
        </w:rPr>
        <w:t xml:space="preserve">1 </w:t>
      </w:r>
      <w:r>
        <w:rPr>
          <w:sz w:val="28"/>
          <w:szCs w:val="28"/>
        </w:rPr>
        <w:t>смен</w:t>
      </w:r>
      <w:r w:rsidR="004D7F43">
        <w:rPr>
          <w:sz w:val="28"/>
          <w:szCs w:val="28"/>
        </w:rPr>
        <w:t>ы</w:t>
      </w:r>
      <w:r>
        <w:rPr>
          <w:sz w:val="28"/>
          <w:szCs w:val="28"/>
        </w:rPr>
        <w:t xml:space="preserve"> летне</w:t>
      </w:r>
      <w:r w:rsidR="004D7F43">
        <w:rPr>
          <w:sz w:val="28"/>
          <w:szCs w:val="28"/>
        </w:rPr>
        <w:t>й</w:t>
      </w:r>
      <w:r>
        <w:rPr>
          <w:sz w:val="28"/>
          <w:szCs w:val="28"/>
        </w:rPr>
        <w:t xml:space="preserve"> оздоровительн</w:t>
      </w:r>
      <w:r w:rsidR="004D7F43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4D7F43">
        <w:rPr>
          <w:sz w:val="28"/>
          <w:szCs w:val="28"/>
        </w:rPr>
        <w:t>компании</w:t>
      </w:r>
      <w:r>
        <w:rPr>
          <w:sz w:val="28"/>
          <w:szCs w:val="28"/>
        </w:rPr>
        <w:t>.</w:t>
      </w:r>
    </w:p>
    <w:p w:rsidR="004D7F43" w:rsidRDefault="0069538B" w:rsidP="0069538B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t xml:space="preserve">Проводятся первичные инструктажи на рабочем месте с сотрудниками, не освобожденными приказом от прохождения инструктажа. За </w:t>
      </w:r>
      <w:r w:rsidR="004D7F43">
        <w:rPr>
          <w:sz w:val="28"/>
          <w:szCs w:val="28"/>
        </w:rPr>
        <w:t>1 полугодие 2019 года</w:t>
      </w:r>
      <w:r w:rsidR="004D7F43" w:rsidRPr="0069538B">
        <w:rPr>
          <w:sz w:val="28"/>
          <w:szCs w:val="28"/>
        </w:rPr>
        <w:t xml:space="preserve"> </w:t>
      </w:r>
      <w:r w:rsidRPr="0069538B">
        <w:rPr>
          <w:sz w:val="28"/>
          <w:szCs w:val="28"/>
        </w:rPr>
        <w:t xml:space="preserve">проведено </w:t>
      </w:r>
      <w:r w:rsidR="004D7F43">
        <w:rPr>
          <w:sz w:val="28"/>
          <w:szCs w:val="28"/>
        </w:rPr>
        <w:t>7</w:t>
      </w:r>
      <w:r w:rsidRPr="0069538B">
        <w:rPr>
          <w:sz w:val="28"/>
          <w:szCs w:val="28"/>
        </w:rPr>
        <w:t xml:space="preserve"> первичных инструктажей с сотрудниками</w:t>
      </w:r>
      <w:r w:rsidR="0063306C">
        <w:rPr>
          <w:sz w:val="28"/>
          <w:szCs w:val="28"/>
        </w:rPr>
        <w:t xml:space="preserve"> учреждения</w:t>
      </w:r>
      <w:r w:rsidRPr="0069538B">
        <w:rPr>
          <w:sz w:val="28"/>
          <w:szCs w:val="28"/>
        </w:rPr>
        <w:t xml:space="preserve">. </w:t>
      </w:r>
    </w:p>
    <w:p w:rsidR="0069538B" w:rsidRDefault="0063306C" w:rsidP="00695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6</w:t>
      </w:r>
      <w:r w:rsidR="0069538B" w:rsidRPr="0069538B">
        <w:rPr>
          <w:sz w:val="28"/>
          <w:szCs w:val="28"/>
        </w:rPr>
        <w:t xml:space="preserve"> сотрудников</w:t>
      </w:r>
      <w:r>
        <w:rPr>
          <w:sz w:val="28"/>
          <w:szCs w:val="28"/>
        </w:rPr>
        <w:t xml:space="preserve"> учреждения</w:t>
      </w:r>
      <w:r w:rsidR="0069538B" w:rsidRPr="0069538B">
        <w:rPr>
          <w:sz w:val="28"/>
          <w:szCs w:val="28"/>
        </w:rPr>
        <w:t xml:space="preserve"> прошли обучение в обучающих организациях, аккредитованных в Минтруде РФ. </w:t>
      </w:r>
    </w:p>
    <w:p w:rsidR="0069538B" w:rsidRPr="0069538B" w:rsidRDefault="0069538B" w:rsidP="0069538B">
      <w:pPr>
        <w:ind w:firstLine="709"/>
        <w:jc w:val="both"/>
        <w:rPr>
          <w:sz w:val="28"/>
          <w:szCs w:val="28"/>
        </w:rPr>
      </w:pPr>
      <w:r w:rsidRPr="0069538B">
        <w:rPr>
          <w:sz w:val="28"/>
          <w:szCs w:val="28"/>
        </w:rPr>
        <w:t>Вывод: проведение необходимых инструктажей выполняется.</w:t>
      </w:r>
    </w:p>
    <w:p w:rsidR="00203B99" w:rsidRPr="00FA2786" w:rsidRDefault="00203B99" w:rsidP="0069538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03B99" w:rsidRDefault="00422EDB" w:rsidP="00460FCD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A2786">
        <w:rPr>
          <w:b/>
          <w:sz w:val="28"/>
          <w:szCs w:val="28"/>
        </w:rPr>
        <w:t>4.2. Мероприятия антитеррористической направленности</w:t>
      </w:r>
    </w:p>
    <w:p w:rsidR="00460FCD" w:rsidRPr="00C96A0D" w:rsidRDefault="00C96A0D" w:rsidP="00460F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96A0D">
        <w:rPr>
          <w:sz w:val="28"/>
          <w:szCs w:val="28"/>
        </w:rPr>
        <w:t>В целях создания безопасных условий деятельности и антитеррористической защищенности учреждени</w:t>
      </w:r>
      <w:r w:rsidR="00625C98">
        <w:rPr>
          <w:sz w:val="28"/>
          <w:szCs w:val="28"/>
        </w:rPr>
        <w:t>я</w:t>
      </w:r>
      <w:r w:rsidRPr="00C96A0D">
        <w:rPr>
          <w:sz w:val="28"/>
          <w:szCs w:val="28"/>
        </w:rPr>
        <w:t xml:space="preserve"> </w:t>
      </w:r>
      <w:r w:rsidRPr="00625C98">
        <w:rPr>
          <w:sz w:val="28"/>
          <w:szCs w:val="28"/>
        </w:rPr>
        <w:t xml:space="preserve">установлены система передачи </w:t>
      </w:r>
      <w:r w:rsidR="002406D3">
        <w:rPr>
          <w:sz w:val="28"/>
          <w:szCs w:val="28"/>
        </w:rPr>
        <w:t>извещений,</w:t>
      </w:r>
      <w:r w:rsidRPr="00625C98">
        <w:rPr>
          <w:sz w:val="28"/>
          <w:szCs w:val="28"/>
        </w:rPr>
        <w:t xml:space="preserve"> ПАК «Стрелец</w:t>
      </w:r>
      <w:r w:rsidR="00625C98" w:rsidRPr="00625C98">
        <w:rPr>
          <w:sz w:val="28"/>
          <w:szCs w:val="28"/>
        </w:rPr>
        <w:t>-Мониторинг</w:t>
      </w:r>
      <w:r w:rsidRPr="00625C98">
        <w:rPr>
          <w:sz w:val="28"/>
          <w:szCs w:val="28"/>
        </w:rPr>
        <w:t>»,</w:t>
      </w:r>
      <w:r w:rsidRPr="00C96A0D">
        <w:rPr>
          <w:sz w:val="28"/>
          <w:szCs w:val="28"/>
        </w:rPr>
        <w:t xml:space="preserve"> заключены договоры на обслуживание тревожной кнопки, установлены системы видеонаблюдения, а также разработаны и своевременно актуализируются </w:t>
      </w:r>
      <w:r w:rsidRPr="00625C98">
        <w:rPr>
          <w:sz w:val="28"/>
          <w:szCs w:val="28"/>
        </w:rPr>
        <w:t>паспорта антитеррористической защищенности. П</w:t>
      </w:r>
      <w:r w:rsidRPr="00C96A0D">
        <w:rPr>
          <w:sz w:val="28"/>
          <w:szCs w:val="28"/>
        </w:rPr>
        <w:t>роводится работа по размещению и своевременному обновлению стендов, памяток об антитеррористической защищенности.</w:t>
      </w:r>
    </w:p>
    <w:p w:rsidR="00422EDB" w:rsidRPr="00003025" w:rsidRDefault="00422EDB" w:rsidP="00422EDB">
      <w:pPr>
        <w:ind w:firstLine="709"/>
        <w:jc w:val="both"/>
        <w:rPr>
          <w:sz w:val="28"/>
          <w:szCs w:val="28"/>
        </w:rPr>
      </w:pPr>
      <w:r w:rsidRPr="00003025">
        <w:rPr>
          <w:sz w:val="28"/>
          <w:szCs w:val="28"/>
        </w:rPr>
        <w:t xml:space="preserve">За </w:t>
      </w:r>
      <w:r w:rsidR="00A1155D">
        <w:rPr>
          <w:sz w:val="28"/>
          <w:szCs w:val="28"/>
        </w:rPr>
        <w:t xml:space="preserve">1 полугодие </w:t>
      </w:r>
      <w:r w:rsidRPr="00003025">
        <w:rPr>
          <w:sz w:val="28"/>
          <w:szCs w:val="28"/>
        </w:rPr>
        <w:t>201</w:t>
      </w:r>
      <w:r w:rsidR="00A1155D">
        <w:rPr>
          <w:sz w:val="28"/>
          <w:szCs w:val="28"/>
        </w:rPr>
        <w:t>9</w:t>
      </w:r>
      <w:r w:rsidRPr="00003025">
        <w:rPr>
          <w:sz w:val="28"/>
          <w:szCs w:val="28"/>
        </w:rPr>
        <w:t xml:space="preserve"> год</w:t>
      </w:r>
      <w:r w:rsidR="00A1155D">
        <w:rPr>
          <w:sz w:val="28"/>
          <w:szCs w:val="28"/>
        </w:rPr>
        <w:t>а</w:t>
      </w:r>
      <w:r w:rsidRPr="00003025">
        <w:rPr>
          <w:sz w:val="28"/>
          <w:szCs w:val="28"/>
        </w:rPr>
        <w:t xml:space="preserve"> были проведены следующие мероприятия, направленные на профилактику антитеррористической деятельности:</w:t>
      </w:r>
    </w:p>
    <w:p w:rsidR="00422EDB" w:rsidRPr="00003025" w:rsidRDefault="00422EDB" w:rsidP="00422EDB">
      <w:pPr>
        <w:ind w:firstLine="709"/>
        <w:jc w:val="both"/>
        <w:rPr>
          <w:sz w:val="28"/>
          <w:szCs w:val="28"/>
        </w:rPr>
      </w:pPr>
      <w:r w:rsidRPr="00003025">
        <w:rPr>
          <w:sz w:val="28"/>
          <w:szCs w:val="28"/>
        </w:rPr>
        <w:t>- обновлена информация на стенде по антитеррору (размещены новые памятки и инструкции);</w:t>
      </w:r>
    </w:p>
    <w:p w:rsidR="00422EDB" w:rsidRPr="007162CF" w:rsidRDefault="00422EDB" w:rsidP="00422EDB">
      <w:pPr>
        <w:ind w:firstLine="709"/>
        <w:jc w:val="both"/>
        <w:rPr>
          <w:sz w:val="28"/>
          <w:szCs w:val="28"/>
        </w:rPr>
      </w:pPr>
      <w:r w:rsidRPr="00003025">
        <w:rPr>
          <w:sz w:val="28"/>
          <w:szCs w:val="28"/>
        </w:rPr>
        <w:t xml:space="preserve">- проведены практические тренировки по действиям при возникновении угрозы совершения террористического акта, а также ликвидации (минимизации) его негативных последствий (в </w:t>
      </w:r>
      <w:r w:rsidRPr="007162CF">
        <w:rPr>
          <w:sz w:val="28"/>
          <w:szCs w:val="28"/>
        </w:rPr>
        <w:t>количестве</w:t>
      </w:r>
      <w:r w:rsidR="007162CF">
        <w:rPr>
          <w:sz w:val="28"/>
          <w:szCs w:val="28"/>
        </w:rPr>
        <w:t xml:space="preserve"> </w:t>
      </w:r>
      <w:r w:rsidR="007162CF" w:rsidRPr="007162CF">
        <w:rPr>
          <w:sz w:val="28"/>
          <w:szCs w:val="28"/>
        </w:rPr>
        <w:t>7</w:t>
      </w:r>
      <w:r w:rsidRPr="007162CF">
        <w:rPr>
          <w:sz w:val="28"/>
          <w:szCs w:val="28"/>
        </w:rPr>
        <w:t>);</w:t>
      </w:r>
    </w:p>
    <w:p w:rsidR="00422EDB" w:rsidRPr="007162CF" w:rsidRDefault="00422EDB" w:rsidP="00422EDB">
      <w:pPr>
        <w:ind w:firstLine="709"/>
        <w:jc w:val="both"/>
        <w:rPr>
          <w:sz w:val="28"/>
          <w:szCs w:val="28"/>
        </w:rPr>
      </w:pPr>
      <w:r w:rsidRPr="007162CF">
        <w:rPr>
          <w:sz w:val="28"/>
          <w:szCs w:val="28"/>
        </w:rPr>
        <w:t xml:space="preserve">- проведены инструктажи с работниками и сотрудниками по действиям при возникновении угрозы совершения террористического акта, а также ликвидации (минимизации) его негативных последствий (в количестве </w:t>
      </w:r>
      <w:r w:rsidR="007162CF" w:rsidRPr="007162CF">
        <w:rPr>
          <w:sz w:val="28"/>
          <w:szCs w:val="28"/>
        </w:rPr>
        <w:t>6</w:t>
      </w:r>
      <w:r w:rsidRPr="007162CF">
        <w:rPr>
          <w:sz w:val="28"/>
          <w:szCs w:val="28"/>
        </w:rPr>
        <w:t>);</w:t>
      </w:r>
    </w:p>
    <w:p w:rsidR="00422EDB" w:rsidRPr="007162CF" w:rsidRDefault="00422EDB" w:rsidP="00422EDB">
      <w:pPr>
        <w:ind w:firstLine="709"/>
        <w:jc w:val="both"/>
        <w:rPr>
          <w:sz w:val="28"/>
          <w:szCs w:val="28"/>
        </w:rPr>
      </w:pPr>
      <w:r w:rsidRPr="007162CF">
        <w:rPr>
          <w:sz w:val="28"/>
          <w:szCs w:val="28"/>
        </w:rPr>
        <w:t xml:space="preserve">- проведено </w:t>
      </w:r>
      <w:r w:rsidR="00460FCD" w:rsidRPr="007162CF">
        <w:rPr>
          <w:sz w:val="28"/>
          <w:szCs w:val="28"/>
        </w:rPr>
        <w:t xml:space="preserve"> технические</w:t>
      </w:r>
      <w:r w:rsidRPr="007162CF">
        <w:rPr>
          <w:sz w:val="28"/>
          <w:szCs w:val="28"/>
        </w:rPr>
        <w:t xml:space="preserve"> учеб</w:t>
      </w:r>
      <w:r w:rsidR="00460FCD" w:rsidRPr="007162CF">
        <w:rPr>
          <w:sz w:val="28"/>
          <w:szCs w:val="28"/>
        </w:rPr>
        <w:t>ы</w:t>
      </w:r>
      <w:r w:rsidRPr="007162CF">
        <w:rPr>
          <w:sz w:val="28"/>
          <w:szCs w:val="28"/>
        </w:rPr>
        <w:t xml:space="preserve"> по действиям при возникновении угрозы совершения террористического акта, а также ликвидации (минимизации) его негативных последствий</w:t>
      </w:r>
      <w:r w:rsidR="00460FCD" w:rsidRPr="007162CF">
        <w:rPr>
          <w:sz w:val="28"/>
          <w:szCs w:val="28"/>
        </w:rPr>
        <w:t xml:space="preserve"> (в количестве </w:t>
      </w:r>
      <w:r w:rsidR="007162CF" w:rsidRPr="007162CF">
        <w:rPr>
          <w:sz w:val="28"/>
          <w:szCs w:val="28"/>
        </w:rPr>
        <w:t>6</w:t>
      </w:r>
      <w:r w:rsidR="00FF096D" w:rsidRPr="007162CF">
        <w:rPr>
          <w:sz w:val="28"/>
          <w:szCs w:val="28"/>
        </w:rPr>
        <w:t>).</w:t>
      </w:r>
    </w:p>
    <w:p w:rsidR="00422EDB" w:rsidRPr="00003025" w:rsidRDefault="00A1155D" w:rsidP="00A11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за отчетный период </w:t>
      </w:r>
      <w:r w:rsidR="00422EDB" w:rsidRPr="00003025">
        <w:rPr>
          <w:sz w:val="28"/>
          <w:szCs w:val="28"/>
        </w:rPr>
        <w:t>составлен соответствующий отчёт о проведённых мероприятиях.</w:t>
      </w:r>
    </w:p>
    <w:p w:rsidR="00460FCD" w:rsidRPr="006D06E3" w:rsidRDefault="00460FCD" w:rsidP="00003025">
      <w:pPr>
        <w:rPr>
          <w:b/>
        </w:rPr>
      </w:pPr>
    </w:p>
    <w:p w:rsidR="005E302B" w:rsidRDefault="005E302B" w:rsidP="00422EDB">
      <w:pPr>
        <w:ind w:firstLine="709"/>
        <w:jc w:val="center"/>
        <w:rPr>
          <w:b/>
          <w:sz w:val="28"/>
          <w:szCs w:val="28"/>
        </w:rPr>
      </w:pPr>
    </w:p>
    <w:p w:rsidR="00422EDB" w:rsidRDefault="00422EDB" w:rsidP="00422EDB">
      <w:pPr>
        <w:ind w:firstLine="709"/>
        <w:jc w:val="center"/>
        <w:rPr>
          <w:b/>
          <w:sz w:val="28"/>
          <w:szCs w:val="28"/>
        </w:rPr>
      </w:pPr>
      <w:r w:rsidRPr="00FA2786">
        <w:rPr>
          <w:b/>
          <w:sz w:val="28"/>
          <w:szCs w:val="28"/>
          <w:lang w:val="en-US"/>
        </w:rPr>
        <w:t>V</w:t>
      </w:r>
      <w:r w:rsidRPr="00FA2786">
        <w:rPr>
          <w:b/>
          <w:sz w:val="28"/>
          <w:szCs w:val="28"/>
        </w:rPr>
        <w:t>. Методическая деятельность</w:t>
      </w:r>
    </w:p>
    <w:p w:rsidR="00460FCD" w:rsidRPr="00FA2786" w:rsidRDefault="00460FCD" w:rsidP="00422EDB">
      <w:pPr>
        <w:ind w:firstLine="709"/>
        <w:jc w:val="center"/>
        <w:rPr>
          <w:sz w:val="28"/>
          <w:szCs w:val="28"/>
        </w:rPr>
      </w:pPr>
    </w:p>
    <w:p w:rsidR="00422EDB" w:rsidRPr="009E34C4" w:rsidRDefault="00422EDB" w:rsidP="00422EDB">
      <w:pPr>
        <w:ind w:firstLine="709"/>
        <w:jc w:val="both"/>
        <w:rPr>
          <w:sz w:val="28"/>
          <w:szCs w:val="28"/>
        </w:rPr>
      </w:pPr>
      <w:r w:rsidRPr="009E34C4">
        <w:rPr>
          <w:sz w:val="28"/>
          <w:szCs w:val="28"/>
        </w:rPr>
        <w:t>Методическая деятельность осуществляется организационно-методическим отделением, являющимся структурным подразделением учреждения.</w:t>
      </w:r>
    </w:p>
    <w:p w:rsidR="00422EDB" w:rsidRPr="009E34C4" w:rsidRDefault="00422EDB" w:rsidP="00422EDB">
      <w:pPr>
        <w:ind w:firstLine="709"/>
        <w:jc w:val="both"/>
        <w:rPr>
          <w:sz w:val="28"/>
          <w:szCs w:val="28"/>
        </w:rPr>
      </w:pPr>
      <w:r w:rsidRPr="009E34C4">
        <w:rPr>
          <w:sz w:val="28"/>
          <w:szCs w:val="28"/>
        </w:rPr>
        <w:t>Основной целью деятельности отделения является организация методического сопровождения деятельности учреждения и поддержание функционирования системы менеджмента качества в учреждении.</w:t>
      </w:r>
    </w:p>
    <w:p w:rsidR="00422EDB" w:rsidRPr="009E34C4" w:rsidRDefault="00422EDB" w:rsidP="00422EDB">
      <w:pPr>
        <w:jc w:val="both"/>
        <w:rPr>
          <w:sz w:val="28"/>
          <w:szCs w:val="28"/>
        </w:rPr>
      </w:pPr>
      <w:r w:rsidRPr="009E34C4">
        <w:rPr>
          <w:sz w:val="28"/>
          <w:szCs w:val="28"/>
        </w:rPr>
        <w:t>Для достижения данных целей решались следующие задачи:</w:t>
      </w:r>
    </w:p>
    <w:p w:rsidR="00422EDB" w:rsidRPr="009E34C4" w:rsidRDefault="00422EDB" w:rsidP="00F8768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9E34C4">
        <w:rPr>
          <w:sz w:val="28"/>
          <w:szCs w:val="28"/>
        </w:rPr>
        <w:t>улучшать качество методического сопровождения;</w:t>
      </w:r>
    </w:p>
    <w:p w:rsidR="00422EDB" w:rsidRPr="009E34C4" w:rsidRDefault="00422EDB" w:rsidP="00F8768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9E34C4">
        <w:rPr>
          <w:sz w:val="28"/>
          <w:szCs w:val="28"/>
        </w:rPr>
        <w:lastRenderedPageBreak/>
        <w:t>осуществлять деятельность по повышению квалификации работников учреждения;</w:t>
      </w:r>
    </w:p>
    <w:p w:rsidR="00422EDB" w:rsidRPr="009E34C4" w:rsidRDefault="00422EDB" w:rsidP="00F8768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9E34C4">
        <w:rPr>
          <w:sz w:val="28"/>
          <w:szCs w:val="28"/>
        </w:rPr>
        <w:t>информировать по актуальным вопросам;</w:t>
      </w:r>
    </w:p>
    <w:p w:rsidR="00422EDB" w:rsidRPr="009E34C4" w:rsidRDefault="00422EDB" w:rsidP="00F8768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9E34C4">
        <w:rPr>
          <w:sz w:val="28"/>
          <w:szCs w:val="28"/>
        </w:rPr>
        <w:t>обобщать накопленный опыт;</w:t>
      </w:r>
    </w:p>
    <w:p w:rsidR="00422EDB" w:rsidRPr="009E34C4" w:rsidRDefault="00422EDB" w:rsidP="00F8768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9E34C4">
        <w:rPr>
          <w:sz w:val="28"/>
          <w:szCs w:val="28"/>
        </w:rPr>
        <w:t>анализировать, прогнозировать и совершенствовать социальные процессы;</w:t>
      </w:r>
    </w:p>
    <w:p w:rsidR="00422EDB" w:rsidRPr="009E34C4" w:rsidRDefault="00422EDB" w:rsidP="00F8768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9E34C4">
        <w:rPr>
          <w:sz w:val="28"/>
          <w:szCs w:val="28"/>
        </w:rPr>
        <w:t>осуществлять опытно-внедренческую деятельность.</w:t>
      </w:r>
    </w:p>
    <w:p w:rsidR="00422EDB" w:rsidRPr="009E34C4" w:rsidRDefault="00422EDB" w:rsidP="00422EDB">
      <w:pPr>
        <w:tabs>
          <w:tab w:val="left" w:pos="709"/>
        </w:tabs>
        <w:jc w:val="both"/>
        <w:rPr>
          <w:sz w:val="28"/>
          <w:szCs w:val="28"/>
        </w:rPr>
      </w:pPr>
      <w:r w:rsidRPr="009E34C4">
        <w:rPr>
          <w:sz w:val="28"/>
          <w:szCs w:val="28"/>
        </w:rPr>
        <w:tab/>
        <w:t xml:space="preserve">Деятельность осуществляется по следующим направлениям: реализация системы менеджмента качества в учреждении; организационно-методическое; информационно-методическое; аналитическое; практическое. </w:t>
      </w:r>
    </w:p>
    <w:p w:rsidR="00422EDB" w:rsidRPr="009E34C4" w:rsidRDefault="00422EDB" w:rsidP="00422ED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34C4">
        <w:rPr>
          <w:sz w:val="28"/>
          <w:szCs w:val="28"/>
        </w:rPr>
        <w:t xml:space="preserve">1. </w:t>
      </w:r>
      <w:r w:rsidRPr="003331E5">
        <w:rPr>
          <w:sz w:val="28"/>
          <w:szCs w:val="28"/>
        </w:rPr>
        <w:t>Планирование, анализ и корректировка деятельности учреждения</w:t>
      </w:r>
      <w:r w:rsidRPr="009E34C4">
        <w:rPr>
          <w:b/>
          <w:sz w:val="28"/>
          <w:szCs w:val="28"/>
        </w:rPr>
        <w:t xml:space="preserve"> </w:t>
      </w:r>
      <w:r w:rsidRPr="009E34C4">
        <w:rPr>
          <w:sz w:val="28"/>
          <w:szCs w:val="28"/>
        </w:rPr>
        <w:t>в рамках системы менеджмента качества в целях улучшения качества предоставляемых учреждением услуг;</w:t>
      </w:r>
    </w:p>
    <w:p w:rsidR="00422EDB" w:rsidRPr="003331E5" w:rsidRDefault="00422EDB" w:rsidP="00422ED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331E5">
        <w:rPr>
          <w:sz w:val="28"/>
          <w:szCs w:val="28"/>
        </w:rPr>
        <w:t>2.</w:t>
      </w:r>
      <w:r w:rsidRPr="00A1155D">
        <w:rPr>
          <w:color w:val="FF0000"/>
          <w:sz w:val="28"/>
          <w:szCs w:val="28"/>
        </w:rPr>
        <w:t xml:space="preserve"> </w:t>
      </w:r>
      <w:proofErr w:type="gramStart"/>
      <w:r w:rsidRPr="003331E5">
        <w:rPr>
          <w:sz w:val="28"/>
          <w:szCs w:val="28"/>
        </w:rPr>
        <w:t>Организационно-методическое направление: планировать, организовывать и осуществлять систему методических мероприятий по повышению квалификации работников учреждения; организовывать участие получателей социальных услуг и работников учреждения в мероприятиях разного значения (конкурсах, конференциях и т.д.); организовывать деятельность методических объединений и методических советов; осуществлять тематическое консультирование работников учреждения (индивидуальное и групповое); разрабатывать и обновлять локальные нормативно-правовые документы.</w:t>
      </w:r>
      <w:proofErr w:type="gramEnd"/>
    </w:p>
    <w:p w:rsidR="00422EDB" w:rsidRPr="003331E5" w:rsidRDefault="00422EDB" w:rsidP="00422ED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331E5">
        <w:rPr>
          <w:sz w:val="28"/>
          <w:szCs w:val="28"/>
        </w:rPr>
        <w:t>3.Информационно-методическое направление: формировать систему информационного обеспечения деятельности; разрабатывать и распространять методические и информационные материалы, новинки научно-методической литературы по актуальным вопросам; формировать, оформлять и пополнять информационные банки (нормативно-правовой, методический, инновационный, программный и т.п.) в целях систематизации документов, методической литературы и обобщения опыта специалистов по приоритетным направлениям; осуществлять информирование населения, через информационные стенды, сайт учреждения, средства массовой информации, о деятельности учреждения.</w:t>
      </w:r>
    </w:p>
    <w:p w:rsidR="00422EDB" w:rsidRPr="003331E5" w:rsidRDefault="00422EDB" w:rsidP="00422ED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331E5">
        <w:rPr>
          <w:sz w:val="28"/>
          <w:szCs w:val="28"/>
        </w:rPr>
        <w:t>4. Аналитическое направление: обобщать и внедрять передовые виды и формы социального обслуживания населения; обобщать опыт учреждения.</w:t>
      </w:r>
    </w:p>
    <w:p w:rsidR="00422EDB" w:rsidRPr="00A1155D" w:rsidRDefault="00422EDB" w:rsidP="00422EDB">
      <w:pPr>
        <w:tabs>
          <w:tab w:val="left" w:pos="1276"/>
        </w:tabs>
        <w:ind w:firstLine="709"/>
        <w:jc w:val="both"/>
        <w:rPr>
          <w:color w:val="FF0000"/>
          <w:sz w:val="28"/>
          <w:szCs w:val="28"/>
        </w:rPr>
      </w:pPr>
      <w:r w:rsidRPr="003331E5">
        <w:rPr>
          <w:sz w:val="28"/>
          <w:szCs w:val="28"/>
        </w:rPr>
        <w:t>5.Практическое направление: разработка и апробация концепций, программ, планов, проектов и т.д.; организация и проведение экспериментальной и исследовательской деятельности; содействовать внедрению инновационного опыта в практическую деятельность учреждения</w:t>
      </w:r>
      <w:r w:rsidRPr="00A1155D">
        <w:rPr>
          <w:color w:val="FF0000"/>
          <w:sz w:val="28"/>
          <w:szCs w:val="28"/>
        </w:rPr>
        <w:t>.</w:t>
      </w:r>
    </w:p>
    <w:p w:rsidR="00460FCD" w:rsidRPr="00A1155D" w:rsidRDefault="00460FCD" w:rsidP="00F83B4D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</w:p>
    <w:p w:rsidR="00422EDB" w:rsidRPr="00674B19" w:rsidRDefault="00422EDB" w:rsidP="00F83B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4B19">
        <w:rPr>
          <w:b/>
          <w:sz w:val="28"/>
          <w:szCs w:val="28"/>
        </w:rPr>
        <w:t>5.1. Планирование, анализ и корректировка деятельности учреждения в рамках системы менеджмента качества.</w:t>
      </w:r>
    </w:p>
    <w:p w:rsidR="00422EDB" w:rsidRPr="00674B19" w:rsidRDefault="00422EDB" w:rsidP="00422EDB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674B19">
        <w:rPr>
          <w:rFonts w:ascii="Times New Roman" w:cs="Times New Roman"/>
          <w:sz w:val="28"/>
          <w:szCs w:val="28"/>
        </w:rPr>
        <w:t xml:space="preserve">Представитель руководства по качеству – заведующий организационно-методическим отделением Коломиец О.С., </w:t>
      </w:r>
      <w:proofErr w:type="gramStart"/>
      <w:r w:rsidRPr="00674B19">
        <w:rPr>
          <w:rFonts w:ascii="Times New Roman" w:cs="Times New Roman"/>
          <w:sz w:val="28"/>
          <w:szCs w:val="28"/>
        </w:rPr>
        <w:t>которая</w:t>
      </w:r>
      <w:proofErr w:type="gramEnd"/>
      <w:r w:rsidRPr="00674B19">
        <w:rPr>
          <w:rFonts w:ascii="Times New Roman" w:cs="Times New Roman"/>
          <w:sz w:val="28"/>
          <w:szCs w:val="28"/>
        </w:rPr>
        <w:t xml:space="preserve"> обеспечивает функционирование системы менеджмента качества; </w:t>
      </w:r>
      <w:r w:rsidRPr="00674B19">
        <w:rPr>
          <w:rFonts w:ascii="Times New Roman" w:cs="Times New Roman"/>
          <w:sz w:val="28"/>
          <w:szCs w:val="28"/>
        </w:rPr>
        <w:lastRenderedPageBreak/>
        <w:t>представление директору учреждения информации о функционировании системы менеджмента качества на заседаниях службы системы менеджмента качества с целью ее анализа и использования полученных результатов.</w:t>
      </w:r>
    </w:p>
    <w:p w:rsidR="00422EDB" w:rsidRPr="00674B19" w:rsidRDefault="00422EDB" w:rsidP="00422EDB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674B19">
        <w:rPr>
          <w:rFonts w:ascii="Times New Roman" w:cs="Times New Roman"/>
          <w:sz w:val="28"/>
          <w:szCs w:val="28"/>
        </w:rPr>
        <w:t>С</w:t>
      </w:r>
      <w:r w:rsidR="00F83B4D" w:rsidRPr="00674B19">
        <w:rPr>
          <w:rFonts w:ascii="Times New Roman" w:cs="Times New Roman"/>
          <w:sz w:val="28"/>
          <w:szCs w:val="28"/>
        </w:rPr>
        <w:t>МК учреждения включает</w:t>
      </w:r>
      <w:r w:rsidRPr="00674B19">
        <w:rPr>
          <w:rFonts w:ascii="Times New Roman" w:cs="Times New Roman"/>
          <w:sz w:val="28"/>
          <w:szCs w:val="28"/>
        </w:rPr>
        <w:t>:</w:t>
      </w:r>
    </w:p>
    <w:p w:rsidR="00422EDB" w:rsidRPr="00674B19" w:rsidRDefault="00422EDB" w:rsidP="00422EDB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674B19">
        <w:rPr>
          <w:rFonts w:ascii="Times New Roman" w:cs="Times New Roman"/>
          <w:sz w:val="28"/>
          <w:szCs w:val="28"/>
        </w:rPr>
        <w:t xml:space="preserve">2 процесса высшего руководства (процесс планирования в области качества, процесс анализа СМК со стороны руководства), </w:t>
      </w:r>
    </w:p>
    <w:p w:rsidR="00422EDB" w:rsidRPr="00674B19" w:rsidRDefault="00422EDB" w:rsidP="00422EDB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674B19">
        <w:rPr>
          <w:rFonts w:ascii="Times New Roman" w:cs="Times New Roman"/>
          <w:sz w:val="28"/>
          <w:szCs w:val="28"/>
        </w:rPr>
        <w:t>2 основных процесса (процесс управления социальными услугами, процесс закупок),</w:t>
      </w:r>
    </w:p>
    <w:p w:rsidR="00422EDB" w:rsidRPr="00674B19" w:rsidRDefault="00422EDB" w:rsidP="00422EDB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674B19">
        <w:rPr>
          <w:rFonts w:ascii="Times New Roman" w:cs="Times New Roman"/>
          <w:sz w:val="28"/>
          <w:szCs w:val="28"/>
        </w:rPr>
        <w:t xml:space="preserve">2 </w:t>
      </w:r>
      <w:proofErr w:type="gramStart"/>
      <w:r w:rsidRPr="00674B19">
        <w:rPr>
          <w:rFonts w:ascii="Times New Roman" w:cs="Times New Roman"/>
          <w:sz w:val="28"/>
          <w:szCs w:val="28"/>
        </w:rPr>
        <w:t>поддерживающих</w:t>
      </w:r>
      <w:proofErr w:type="gramEnd"/>
      <w:r w:rsidRPr="00674B19">
        <w:rPr>
          <w:rFonts w:ascii="Times New Roman" w:cs="Times New Roman"/>
          <w:sz w:val="28"/>
          <w:szCs w:val="28"/>
        </w:rPr>
        <w:t xml:space="preserve"> процесса (процесс управления персоналом, процесс информационной поддержки).</w:t>
      </w:r>
    </w:p>
    <w:p w:rsidR="00422EDB" w:rsidRPr="00FA2786" w:rsidRDefault="00422EDB" w:rsidP="00422EDB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FA2786">
        <w:rPr>
          <w:rFonts w:ascii="Times New Roman" w:cs="Times New Roman"/>
          <w:sz w:val="28"/>
          <w:szCs w:val="28"/>
        </w:rPr>
        <w:t xml:space="preserve">За </w:t>
      </w:r>
      <w:r w:rsidR="00A1155D">
        <w:rPr>
          <w:rFonts w:ascii="Times New Roman" w:cs="Times New Roman"/>
          <w:sz w:val="28"/>
          <w:szCs w:val="28"/>
        </w:rPr>
        <w:t xml:space="preserve">1 первое полугодие </w:t>
      </w:r>
      <w:r w:rsidRPr="00FA2786">
        <w:rPr>
          <w:rFonts w:ascii="Times New Roman" w:cs="Times New Roman"/>
          <w:sz w:val="28"/>
          <w:szCs w:val="28"/>
        </w:rPr>
        <w:t>201</w:t>
      </w:r>
      <w:r w:rsidR="00A1155D">
        <w:rPr>
          <w:rFonts w:ascii="Times New Roman" w:cs="Times New Roman"/>
          <w:sz w:val="28"/>
          <w:szCs w:val="28"/>
        </w:rPr>
        <w:t>9</w:t>
      </w:r>
      <w:r w:rsidRPr="00FA2786">
        <w:rPr>
          <w:rFonts w:ascii="Times New Roman" w:cs="Times New Roman"/>
          <w:sz w:val="28"/>
          <w:szCs w:val="28"/>
        </w:rPr>
        <w:t xml:space="preserve"> год</w:t>
      </w:r>
      <w:r w:rsidR="00A1155D">
        <w:rPr>
          <w:rFonts w:ascii="Times New Roman" w:cs="Times New Roman"/>
          <w:sz w:val="28"/>
          <w:szCs w:val="28"/>
        </w:rPr>
        <w:t>а</w:t>
      </w:r>
      <w:r w:rsidRPr="00FA2786">
        <w:rPr>
          <w:rFonts w:ascii="Times New Roman" w:cs="Times New Roman"/>
          <w:sz w:val="28"/>
          <w:szCs w:val="28"/>
        </w:rPr>
        <w:t xml:space="preserve">  заседан</w:t>
      </w:r>
      <w:r w:rsidR="00674B19">
        <w:rPr>
          <w:rFonts w:ascii="Times New Roman" w:cs="Times New Roman"/>
          <w:sz w:val="28"/>
          <w:szCs w:val="28"/>
        </w:rPr>
        <w:t>ия службы менеджмента качества не проводились.</w:t>
      </w:r>
    </w:p>
    <w:p w:rsidR="00422EDB" w:rsidRPr="00674B19" w:rsidRDefault="00422EDB" w:rsidP="00422EDB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FA2786">
        <w:rPr>
          <w:rFonts w:ascii="Times New Roman" w:cs="Times New Roman"/>
          <w:sz w:val="28"/>
          <w:szCs w:val="28"/>
        </w:rPr>
        <w:t>Издано</w:t>
      </w:r>
      <w:r w:rsidRPr="00327D6B">
        <w:rPr>
          <w:rFonts w:ascii="Times New Roman" w:cs="Times New Roman"/>
          <w:color w:val="FF0000"/>
          <w:sz w:val="28"/>
          <w:szCs w:val="28"/>
        </w:rPr>
        <w:t xml:space="preserve"> </w:t>
      </w:r>
      <w:r w:rsidR="00674B19" w:rsidRPr="00674B19">
        <w:rPr>
          <w:rFonts w:ascii="Times New Roman" w:cs="Times New Roman"/>
          <w:sz w:val="28"/>
          <w:szCs w:val="28"/>
        </w:rPr>
        <w:t>115</w:t>
      </w:r>
      <w:r w:rsidRPr="00674B19">
        <w:rPr>
          <w:rFonts w:ascii="Times New Roman" w:cs="Times New Roman"/>
          <w:sz w:val="28"/>
          <w:szCs w:val="28"/>
        </w:rPr>
        <w:t xml:space="preserve"> приказа по основной деятельности, </w:t>
      </w:r>
      <w:r w:rsidR="00674B19" w:rsidRPr="00674B19">
        <w:rPr>
          <w:rFonts w:ascii="Times New Roman" w:cs="Times New Roman"/>
          <w:sz w:val="28"/>
          <w:szCs w:val="28"/>
        </w:rPr>
        <w:t>67</w:t>
      </w:r>
      <w:r w:rsidRPr="00674B19">
        <w:rPr>
          <w:rFonts w:ascii="Times New Roman" w:cs="Times New Roman"/>
          <w:sz w:val="28"/>
          <w:szCs w:val="28"/>
        </w:rPr>
        <w:t xml:space="preserve"> - по личному составу.</w:t>
      </w:r>
    </w:p>
    <w:p w:rsidR="00422EDB" w:rsidRPr="00FA2786" w:rsidRDefault="00422EDB" w:rsidP="00422EDB">
      <w:pPr>
        <w:rPr>
          <w:b/>
          <w:sz w:val="28"/>
          <w:szCs w:val="28"/>
        </w:rPr>
      </w:pPr>
    </w:p>
    <w:p w:rsidR="00661AF7" w:rsidRPr="00845EC2" w:rsidRDefault="00422EDB" w:rsidP="00661AF7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082D09">
        <w:rPr>
          <w:b/>
          <w:sz w:val="28"/>
          <w:szCs w:val="28"/>
        </w:rPr>
        <w:t>5.2. Внутренние аудиты</w:t>
      </w:r>
      <w:r w:rsidR="00661AF7" w:rsidRPr="00845EC2">
        <w:rPr>
          <w:b/>
          <w:color w:val="FF0000"/>
          <w:sz w:val="28"/>
          <w:szCs w:val="28"/>
        </w:rPr>
        <w:t xml:space="preserve"> </w:t>
      </w:r>
    </w:p>
    <w:p w:rsidR="00460FCD" w:rsidRPr="00845EC2" w:rsidRDefault="00460FCD" w:rsidP="002406D3">
      <w:pPr>
        <w:rPr>
          <w:color w:val="FF0000"/>
          <w:sz w:val="28"/>
          <w:szCs w:val="28"/>
        </w:rPr>
      </w:pPr>
    </w:p>
    <w:p w:rsidR="00422EDB" w:rsidRPr="002E7DF1" w:rsidRDefault="00422EDB" w:rsidP="001E4323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2E7DF1">
        <w:rPr>
          <w:rFonts w:ascii="Times New Roman" w:cs="Times New Roman"/>
          <w:sz w:val="28"/>
          <w:szCs w:val="28"/>
        </w:rPr>
        <w:t>В</w:t>
      </w:r>
      <w:r w:rsidR="007162CF" w:rsidRPr="002E7DF1">
        <w:rPr>
          <w:rFonts w:ascii="Times New Roman" w:cs="Times New Roman"/>
          <w:sz w:val="28"/>
          <w:szCs w:val="28"/>
        </w:rPr>
        <w:t xml:space="preserve"> </w:t>
      </w:r>
      <w:r w:rsidR="003331E5" w:rsidRPr="002E7DF1">
        <w:rPr>
          <w:rFonts w:ascii="Times New Roman" w:cs="Times New Roman"/>
          <w:sz w:val="28"/>
          <w:szCs w:val="28"/>
        </w:rPr>
        <w:t xml:space="preserve">1 полугодии </w:t>
      </w:r>
      <w:r w:rsidRPr="002E7DF1">
        <w:rPr>
          <w:rFonts w:ascii="Times New Roman" w:cs="Times New Roman"/>
          <w:sz w:val="28"/>
          <w:szCs w:val="28"/>
        </w:rPr>
        <w:t>201</w:t>
      </w:r>
      <w:r w:rsidR="003331E5" w:rsidRPr="002E7DF1">
        <w:rPr>
          <w:rFonts w:ascii="Times New Roman" w:cs="Times New Roman"/>
          <w:sz w:val="28"/>
          <w:szCs w:val="28"/>
        </w:rPr>
        <w:t>9</w:t>
      </w:r>
      <w:r w:rsidRPr="002E7DF1">
        <w:rPr>
          <w:rFonts w:ascii="Times New Roman" w:cs="Times New Roman"/>
          <w:sz w:val="28"/>
          <w:szCs w:val="28"/>
        </w:rPr>
        <w:t xml:space="preserve"> год</w:t>
      </w:r>
      <w:r w:rsidR="003331E5" w:rsidRPr="002E7DF1">
        <w:rPr>
          <w:rFonts w:ascii="Times New Roman" w:cs="Times New Roman"/>
          <w:sz w:val="28"/>
          <w:szCs w:val="28"/>
        </w:rPr>
        <w:t>а</w:t>
      </w:r>
      <w:r w:rsidRPr="002E7DF1">
        <w:rPr>
          <w:rFonts w:ascii="Times New Roman" w:cs="Times New Roman"/>
          <w:sz w:val="28"/>
          <w:szCs w:val="28"/>
        </w:rPr>
        <w:t xml:space="preserve"> в соответствии с планом работы </w:t>
      </w:r>
      <w:r w:rsidR="001E4323" w:rsidRPr="002E7DF1">
        <w:rPr>
          <w:rFonts w:ascii="Times New Roman" w:cs="Times New Roman"/>
          <w:sz w:val="28"/>
          <w:szCs w:val="28"/>
        </w:rPr>
        <w:t>учреждения</w:t>
      </w:r>
      <w:r w:rsidRPr="002E7DF1">
        <w:rPr>
          <w:rFonts w:ascii="Times New Roman" w:cs="Times New Roman"/>
          <w:sz w:val="28"/>
          <w:szCs w:val="28"/>
        </w:rPr>
        <w:t xml:space="preserve"> проведен</w:t>
      </w:r>
      <w:r w:rsidR="008F23BD" w:rsidRPr="002E7DF1">
        <w:rPr>
          <w:rFonts w:ascii="Times New Roman" w:cs="Times New Roman"/>
          <w:sz w:val="28"/>
          <w:szCs w:val="28"/>
        </w:rPr>
        <w:t>о</w:t>
      </w:r>
      <w:r w:rsidRPr="002E7DF1">
        <w:rPr>
          <w:rFonts w:ascii="Times New Roman" w:cs="Times New Roman"/>
          <w:sz w:val="28"/>
          <w:szCs w:val="28"/>
        </w:rPr>
        <w:t xml:space="preserve"> </w:t>
      </w:r>
      <w:r w:rsidR="00130CCD">
        <w:rPr>
          <w:rFonts w:ascii="Times New Roman" w:cs="Times New Roman"/>
          <w:sz w:val="28"/>
          <w:szCs w:val="28"/>
        </w:rPr>
        <w:t>9</w:t>
      </w:r>
      <w:r w:rsidR="002E7DF1">
        <w:rPr>
          <w:rFonts w:ascii="Times New Roman" w:cs="Times New Roman"/>
          <w:sz w:val="28"/>
          <w:szCs w:val="28"/>
        </w:rPr>
        <w:t xml:space="preserve"> </w:t>
      </w:r>
      <w:r w:rsidR="008F23BD" w:rsidRPr="002E7DF1">
        <w:rPr>
          <w:rFonts w:ascii="Times New Roman" w:cs="Times New Roman"/>
          <w:sz w:val="28"/>
          <w:szCs w:val="28"/>
        </w:rPr>
        <w:t>аудит</w:t>
      </w:r>
      <w:r w:rsidR="00130CCD">
        <w:rPr>
          <w:rFonts w:ascii="Times New Roman" w:cs="Times New Roman"/>
          <w:sz w:val="28"/>
          <w:szCs w:val="28"/>
        </w:rPr>
        <w:t>ов</w:t>
      </w:r>
      <w:r w:rsidR="008F23BD" w:rsidRPr="002E7DF1">
        <w:rPr>
          <w:rFonts w:ascii="Times New Roman" w:cs="Times New Roman"/>
          <w:sz w:val="28"/>
          <w:szCs w:val="28"/>
        </w:rPr>
        <w:t>.</w:t>
      </w:r>
    </w:p>
    <w:p w:rsidR="00422EDB" w:rsidRPr="002E7DF1" w:rsidRDefault="00422EDB" w:rsidP="00422E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E7DF1">
        <w:rPr>
          <w:sz w:val="28"/>
          <w:szCs w:val="28"/>
        </w:rPr>
        <w:t>При проведении внутренних аудитов существенных несоответствий не выявлено. Корректирующие действия изложены в программах аудита, предупреждающие действия не предлагались. По результатам аудитов отделения проведены корректирующие действия.</w:t>
      </w:r>
      <w:r w:rsidR="004D3215" w:rsidRPr="002E7DF1">
        <w:rPr>
          <w:sz w:val="28"/>
          <w:szCs w:val="28"/>
        </w:rPr>
        <w:t xml:space="preserve"> </w:t>
      </w:r>
    </w:p>
    <w:p w:rsidR="002406D3" w:rsidRDefault="00A1155D" w:rsidP="00A1155D">
      <w:pPr>
        <w:tabs>
          <w:tab w:val="left" w:pos="0"/>
          <w:tab w:val="left" w:pos="387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22EDB" w:rsidRDefault="00422EDB" w:rsidP="00460FCD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A2786">
        <w:rPr>
          <w:b/>
          <w:sz w:val="28"/>
          <w:szCs w:val="28"/>
        </w:rPr>
        <w:t>5.3. Организационно-методическое направление</w:t>
      </w:r>
    </w:p>
    <w:p w:rsidR="00460FCD" w:rsidRPr="00FA2786" w:rsidRDefault="00460FCD" w:rsidP="00784F1C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422EDB" w:rsidRPr="003331E5" w:rsidRDefault="00422EDB" w:rsidP="00422EDB">
      <w:pPr>
        <w:ind w:firstLine="709"/>
        <w:jc w:val="both"/>
        <w:rPr>
          <w:sz w:val="28"/>
          <w:szCs w:val="28"/>
        </w:rPr>
      </w:pPr>
      <w:r w:rsidRPr="003331E5">
        <w:rPr>
          <w:sz w:val="28"/>
          <w:szCs w:val="28"/>
        </w:rPr>
        <w:t xml:space="preserve">Одной из важнейших форм методической работы учреждения является работа коллектива над единой методической темой «Разработка и внедрение в практику учреждения новых, инновационных технологий, методик, методов, позволяющих повысить эффективность предоставления услуг», определены сроки работы по данному направлению с 2018 по 2020 г.г. </w:t>
      </w:r>
    </w:p>
    <w:p w:rsidR="00423451" w:rsidRPr="003331E5" w:rsidRDefault="00423451" w:rsidP="00460FCD">
      <w:pPr>
        <w:pStyle w:val="afa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3331E5">
        <w:rPr>
          <w:sz w:val="28"/>
          <w:szCs w:val="28"/>
        </w:rPr>
        <w:t xml:space="preserve">Разработан план работы по единой методической теме, где определены </w:t>
      </w:r>
      <w:r w:rsidR="001E4323" w:rsidRPr="003331E5">
        <w:rPr>
          <w:sz w:val="28"/>
          <w:szCs w:val="28"/>
        </w:rPr>
        <w:t>цель и задачи.</w:t>
      </w:r>
    </w:p>
    <w:p w:rsidR="00423451" w:rsidRPr="003331E5" w:rsidRDefault="00423451" w:rsidP="00423451">
      <w:pPr>
        <w:ind w:firstLine="709"/>
        <w:jc w:val="both"/>
        <w:rPr>
          <w:sz w:val="28"/>
          <w:szCs w:val="28"/>
        </w:rPr>
      </w:pPr>
      <w:r w:rsidRPr="003331E5">
        <w:rPr>
          <w:sz w:val="28"/>
          <w:szCs w:val="28"/>
        </w:rPr>
        <w:t>Цель</w:t>
      </w:r>
      <w:r w:rsidR="001E4323" w:rsidRPr="003331E5">
        <w:rPr>
          <w:sz w:val="28"/>
          <w:szCs w:val="28"/>
        </w:rPr>
        <w:t>ю</w:t>
      </w:r>
      <w:r w:rsidR="00460FCD" w:rsidRPr="003331E5">
        <w:rPr>
          <w:sz w:val="28"/>
          <w:szCs w:val="28"/>
        </w:rPr>
        <w:t xml:space="preserve"> </w:t>
      </w:r>
      <w:r w:rsidR="001E4323" w:rsidRPr="003331E5">
        <w:rPr>
          <w:sz w:val="28"/>
          <w:szCs w:val="28"/>
        </w:rPr>
        <w:t xml:space="preserve">работы над единой методической темой являются </w:t>
      </w:r>
      <w:r w:rsidRPr="003331E5">
        <w:rPr>
          <w:sz w:val="28"/>
          <w:szCs w:val="28"/>
        </w:rPr>
        <w:t xml:space="preserve">обеспечение оптимальных условий для изучения, разработки и внедрения в практику учреждения новых, инновационных технологий, методик, методов, позволяющих повысить эффективность предоставления социальных услуг. </w:t>
      </w:r>
    </w:p>
    <w:p w:rsidR="00423451" w:rsidRPr="003331E5" w:rsidRDefault="00423451" w:rsidP="00423451">
      <w:pPr>
        <w:rPr>
          <w:sz w:val="28"/>
          <w:szCs w:val="28"/>
        </w:rPr>
      </w:pPr>
      <w:r w:rsidRPr="003331E5">
        <w:rPr>
          <w:sz w:val="28"/>
          <w:szCs w:val="28"/>
        </w:rPr>
        <w:t xml:space="preserve">            Основными задачами работы над единой методической темой являются:</w:t>
      </w:r>
    </w:p>
    <w:p w:rsidR="00423451" w:rsidRPr="003331E5" w:rsidRDefault="00423451" w:rsidP="00566732">
      <w:pPr>
        <w:pStyle w:val="a5"/>
        <w:numPr>
          <w:ilvl w:val="0"/>
          <w:numId w:val="6"/>
        </w:numPr>
        <w:overflowPunct w:val="0"/>
        <w:autoSpaceDE/>
        <w:autoSpaceDN/>
        <w:adjustRightInd/>
        <w:rPr>
          <w:sz w:val="28"/>
          <w:szCs w:val="28"/>
        </w:rPr>
      </w:pPr>
      <w:r w:rsidRPr="003331E5">
        <w:rPr>
          <w:sz w:val="28"/>
          <w:szCs w:val="28"/>
        </w:rPr>
        <w:t>изучение опыта внедрения инноваций и технологии социальной реабилитации;</w:t>
      </w:r>
    </w:p>
    <w:p w:rsidR="00423451" w:rsidRPr="003331E5" w:rsidRDefault="00423451" w:rsidP="00566732">
      <w:pPr>
        <w:numPr>
          <w:ilvl w:val="0"/>
          <w:numId w:val="6"/>
        </w:numPr>
        <w:suppressAutoHyphens w:val="0"/>
        <w:overflowPunct w:val="0"/>
        <w:autoSpaceDE/>
        <w:autoSpaceDN/>
        <w:adjustRightInd/>
        <w:rPr>
          <w:sz w:val="28"/>
          <w:szCs w:val="28"/>
        </w:rPr>
      </w:pPr>
      <w:r w:rsidRPr="003331E5">
        <w:rPr>
          <w:sz w:val="28"/>
          <w:szCs w:val="28"/>
        </w:rPr>
        <w:t>совершенствование алгоритма разработки и реализации инновационных технологий;</w:t>
      </w:r>
    </w:p>
    <w:p w:rsidR="00423451" w:rsidRPr="003331E5" w:rsidRDefault="00423451" w:rsidP="00566732">
      <w:pPr>
        <w:pStyle w:val="a5"/>
        <w:numPr>
          <w:ilvl w:val="0"/>
          <w:numId w:val="6"/>
        </w:numPr>
        <w:overflowPunct w:val="0"/>
        <w:autoSpaceDE/>
        <w:autoSpaceDN/>
        <w:adjustRightInd/>
        <w:rPr>
          <w:sz w:val="28"/>
          <w:szCs w:val="28"/>
        </w:rPr>
      </w:pPr>
      <w:r w:rsidRPr="003331E5">
        <w:rPr>
          <w:sz w:val="28"/>
          <w:szCs w:val="28"/>
        </w:rPr>
        <w:lastRenderedPageBreak/>
        <w:t>отработка механизма внедрения в практику учреждения новых технологий, программ, проектов;</w:t>
      </w:r>
    </w:p>
    <w:p w:rsidR="00423451" w:rsidRPr="003331E5" w:rsidRDefault="00423451" w:rsidP="00566732">
      <w:pPr>
        <w:pStyle w:val="a5"/>
        <w:numPr>
          <w:ilvl w:val="0"/>
          <w:numId w:val="6"/>
        </w:numPr>
        <w:overflowPunct w:val="0"/>
        <w:autoSpaceDE/>
        <w:autoSpaceDN/>
        <w:adjustRightInd/>
        <w:rPr>
          <w:sz w:val="28"/>
          <w:szCs w:val="28"/>
        </w:rPr>
      </w:pPr>
      <w:r w:rsidRPr="003331E5">
        <w:rPr>
          <w:sz w:val="28"/>
          <w:szCs w:val="28"/>
        </w:rPr>
        <w:t>анализ результатов внедрения технологий (мониторинг технологий);</w:t>
      </w:r>
    </w:p>
    <w:p w:rsidR="00423451" w:rsidRPr="003331E5" w:rsidRDefault="00423451" w:rsidP="00566732">
      <w:pPr>
        <w:numPr>
          <w:ilvl w:val="0"/>
          <w:numId w:val="6"/>
        </w:numPr>
        <w:suppressAutoHyphens w:val="0"/>
        <w:overflowPunct w:val="0"/>
        <w:autoSpaceDE/>
        <w:autoSpaceDN/>
        <w:adjustRightInd/>
        <w:rPr>
          <w:sz w:val="28"/>
          <w:szCs w:val="28"/>
        </w:rPr>
      </w:pPr>
      <w:r w:rsidRPr="003331E5">
        <w:rPr>
          <w:sz w:val="28"/>
          <w:szCs w:val="28"/>
        </w:rPr>
        <w:t>повышение уровня научно-теоретической подготовки и мастерства специалистов учреждения.</w:t>
      </w:r>
    </w:p>
    <w:p w:rsidR="00423451" w:rsidRPr="00845EC2" w:rsidRDefault="00423451" w:rsidP="00423451">
      <w:pPr>
        <w:pStyle w:val="afa"/>
        <w:shd w:val="clear" w:color="auto" w:fill="FFFFFF"/>
        <w:spacing w:after="0"/>
        <w:rPr>
          <w:color w:val="FF0000"/>
        </w:rPr>
      </w:pPr>
    </w:p>
    <w:p w:rsidR="00422EDB" w:rsidRPr="00203B99" w:rsidRDefault="00422EDB" w:rsidP="00422EDB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>В учреждении коллективным общественным профессиональным органом, объединяющим на добровольной основе членов коллектива учреждения, для рассмотрения вопросов методического сопровождения реабилитации (абилитации) и</w:t>
      </w:r>
      <w:r w:rsidRPr="006D06E3">
        <w:t xml:space="preserve"> </w:t>
      </w:r>
      <w:r w:rsidRPr="00203B99">
        <w:rPr>
          <w:sz w:val="28"/>
          <w:szCs w:val="28"/>
        </w:rPr>
        <w:t>социального сопровождения несовершеннолетних и их семей - получателей социальных услуг, является методический совет.</w:t>
      </w:r>
    </w:p>
    <w:p w:rsidR="00422EDB" w:rsidRPr="00FA2786" w:rsidRDefault="00422EDB" w:rsidP="00422EDB">
      <w:pPr>
        <w:pStyle w:val="3f3f3f3f3f3f3f3f3f3f3f3f3f3"/>
        <w:spacing w:line="240" w:lineRule="auto"/>
        <w:ind w:firstLine="708"/>
        <w:jc w:val="both"/>
        <w:rPr>
          <w:sz w:val="28"/>
          <w:szCs w:val="28"/>
        </w:rPr>
      </w:pPr>
      <w:r w:rsidRPr="002259D5">
        <w:rPr>
          <w:color w:val="00000A"/>
          <w:sz w:val="28"/>
          <w:szCs w:val="28"/>
        </w:rPr>
        <w:t>Цель деятельности методического совета</w:t>
      </w:r>
      <w:r w:rsidRPr="00FA2786">
        <w:rPr>
          <w:color w:val="00000A"/>
          <w:sz w:val="28"/>
          <w:szCs w:val="28"/>
        </w:rPr>
        <w:t xml:space="preserve"> – обеспечение гибкости и оперативности методического сопровождения деятельности учреждения, повышение профессионального мастерства специалистов, повышение качества предоставляемых социальных услуг.</w:t>
      </w:r>
    </w:p>
    <w:p w:rsidR="00422EDB" w:rsidRPr="002259D5" w:rsidRDefault="00422EDB" w:rsidP="00422EDB">
      <w:pPr>
        <w:pStyle w:val="3f3f3f3f3f3f3f3f3f3f3f3f3f3"/>
        <w:spacing w:line="240" w:lineRule="auto"/>
        <w:ind w:firstLine="708"/>
        <w:jc w:val="both"/>
        <w:rPr>
          <w:sz w:val="28"/>
          <w:szCs w:val="28"/>
        </w:rPr>
      </w:pPr>
      <w:r w:rsidRPr="002259D5">
        <w:rPr>
          <w:color w:val="00000A"/>
          <w:sz w:val="28"/>
          <w:szCs w:val="28"/>
        </w:rPr>
        <w:t xml:space="preserve">Задачи методического совета: </w:t>
      </w:r>
    </w:p>
    <w:p w:rsidR="00422EDB" w:rsidRPr="00FA2786" w:rsidRDefault="00422EDB" w:rsidP="00422EDB">
      <w:pPr>
        <w:pStyle w:val="3f3f3f3f3f3f3f3f3f3f3f3f3f3"/>
        <w:spacing w:line="240" w:lineRule="auto"/>
        <w:ind w:firstLine="708"/>
        <w:jc w:val="both"/>
        <w:rPr>
          <w:sz w:val="28"/>
          <w:szCs w:val="28"/>
        </w:rPr>
      </w:pPr>
      <w:r w:rsidRPr="00FA2786">
        <w:rPr>
          <w:color w:val="00000A"/>
          <w:sz w:val="28"/>
          <w:szCs w:val="28"/>
        </w:rPr>
        <w:t>1. создать сплоченный коллектив единомышленников, бережно сохраняющих традиции учреждения, стремящихся к постоянному профессиональному самосовершенствованию, развитию процессов оказания услуг в учреждении, повышению продуктивности реабилитации (абилитации) и социального сопровождения получателей социальных услуг;</w:t>
      </w:r>
    </w:p>
    <w:p w:rsidR="00422EDB" w:rsidRPr="00FA2786" w:rsidRDefault="00422EDB" w:rsidP="00422EDB">
      <w:pPr>
        <w:pStyle w:val="3f3f3f3f3f3f3f3f3f3f3f3f3f3"/>
        <w:spacing w:line="240" w:lineRule="auto"/>
        <w:ind w:firstLine="709"/>
        <w:jc w:val="both"/>
        <w:rPr>
          <w:sz w:val="28"/>
          <w:szCs w:val="28"/>
        </w:rPr>
      </w:pPr>
      <w:r w:rsidRPr="00FA2786">
        <w:rPr>
          <w:color w:val="00000A"/>
          <w:sz w:val="28"/>
          <w:szCs w:val="28"/>
        </w:rPr>
        <w:t>2. создать условия для поиска и использования современных методик, форм, средств и методов реабилитации (абилитации), новых технологий;</w:t>
      </w:r>
    </w:p>
    <w:p w:rsidR="00422EDB" w:rsidRPr="00FA2786" w:rsidRDefault="00422EDB" w:rsidP="00422EDB">
      <w:pPr>
        <w:pStyle w:val="3f3f3f3f3f3f3f3f3f3f3f3f3f3"/>
        <w:spacing w:line="240" w:lineRule="auto"/>
        <w:ind w:firstLine="709"/>
        <w:jc w:val="both"/>
        <w:rPr>
          <w:sz w:val="28"/>
          <w:szCs w:val="28"/>
        </w:rPr>
      </w:pPr>
      <w:r w:rsidRPr="00FA2786">
        <w:rPr>
          <w:color w:val="00000A"/>
          <w:sz w:val="28"/>
          <w:szCs w:val="28"/>
        </w:rPr>
        <w:t>3. изучить профессиональные достижения работников, обобщить положительный опыт и внедрение его в практику работы специалистов учреждения;</w:t>
      </w:r>
    </w:p>
    <w:p w:rsidR="00422EDB" w:rsidRPr="00FA2786" w:rsidRDefault="00422EDB" w:rsidP="00422EDB">
      <w:pPr>
        <w:pStyle w:val="3f3f3f3f3f3f3f3f3f3f3f3f3f3"/>
        <w:spacing w:line="240" w:lineRule="auto"/>
        <w:ind w:firstLine="709"/>
        <w:jc w:val="both"/>
        <w:rPr>
          <w:sz w:val="28"/>
          <w:szCs w:val="28"/>
        </w:rPr>
      </w:pPr>
      <w:r w:rsidRPr="00FA2786">
        <w:rPr>
          <w:color w:val="00000A"/>
          <w:sz w:val="28"/>
          <w:szCs w:val="28"/>
        </w:rPr>
        <w:t>4. создать  условия для использования специалистами диагностических методик и мониторинговых программ по прогнозированию, обобщению и оценке результатов собственной деятельности</w:t>
      </w:r>
    </w:p>
    <w:p w:rsidR="00422EDB" w:rsidRPr="00FA2786" w:rsidRDefault="00422EDB" w:rsidP="00422EDB">
      <w:pPr>
        <w:pStyle w:val="3f3f3f3f3f3f3f3f3f3f3f3f3f3"/>
        <w:spacing w:line="240" w:lineRule="auto"/>
        <w:ind w:firstLine="709"/>
        <w:jc w:val="both"/>
        <w:rPr>
          <w:sz w:val="28"/>
          <w:szCs w:val="28"/>
        </w:rPr>
      </w:pPr>
      <w:r w:rsidRPr="00FA2786">
        <w:rPr>
          <w:color w:val="00000A"/>
          <w:sz w:val="28"/>
          <w:szCs w:val="28"/>
        </w:rPr>
        <w:t>5. провести первичную экспертизу документов учреждения (программ развития, рабочих программ, инновационных проектов и др.);</w:t>
      </w:r>
    </w:p>
    <w:p w:rsidR="00422EDB" w:rsidRDefault="00422EDB" w:rsidP="00422EDB">
      <w:pPr>
        <w:pStyle w:val="3f3f3f3f3f3f3f3f3f3f3f3f3f3"/>
        <w:spacing w:line="240" w:lineRule="auto"/>
        <w:ind w:firstLine="709"/>
        <w:jc w:val="both"/>
        <w:rPr>
          <w:color w:val="00000A"/>
          <w:sz w:val="28"/>
          <w:szCs w:val="28"/>
        </w:rPr>
      </w:pPr>
      <w:r w:rsidRPr="00FA2786">
        <w:rPr>
          <w:color w:val="00000A"/>
          <w:sz w:val="28"/>
          <w:szCs w:val="28"/>
        </w:rPr>
        <w:t>6. проанализировать результаты деятельности, выявить и предупредить ошибки, затруднения, перегрузки получателей социальных услуг и сотрудников учреждения.</w:t>
      </w:r>
    </w:p>
    <w:p w:rsidR="00422EDB" w:rsidRPr="00FA2786" w:rsidRDefault="00422EDB" w:rsidP="00422EDB">
      <w:pPr>
        <w:ind w:firstLine="709"/>
        <w:jc w:val="both"/>
        <w:rPr>
          <w:sz w:val="28"/>
          <w:szCs w:val="28"/>
        </w:rPr>
      </w:pPr>
      <w:r w:rsidRPr="00FA2786">
        <w:rPr>
          <w:sz w:val="28"/>
          <w:szCs w:val="28"/>
        </w:rPr>
        <w:t xml:space="preserve">Методический совет работает в соответствии с положением о методическом совете </w:t>
      </w:r>
      <w:r w:rsidR="00F970A5">
        <w:rPr>
          <w:sz w:val="28"/>
          <w:szCs w:val="28"/>
        </w:rPr>
        <w:t>учреждения</w:t>
      </w:r>
      <w:r w:rsidRPr="00FA2786">
        <w:rPr>
          <w:sz w:val="28"/>
          <w:szCs w:val="28"/>
        </w:rPr>
        <w:t>, заседания проводится не реже 1 раза в квартал и по мере необходимости.</w:t>
      </w:r>
    </w:p>
    <w:p w:rsidR="00423451" w:rsidRPr="005A5A2B" w:rsidRDefault="00423451" w:rsidP="00423451">
      <w:pPr>
        <w:ind w:firstLine="709"/>
        <w:jc w:val="both"/>
      </w:pPr>
      <w:r w:rsidRPr="005A5A2B">
        <w:rPr>
          <w:bCs/>
          <w:sz w:val="28"/>
          <w:szCs w:val="28"/>
        </w:rPr>
        <w:t>Одно из направлений методической работы -  Методический день.</w:t>
      </w:r>
    </w:p>
    <w:p w:rsidR="00423451" w:rsidRPr="00F970A5" w:rsidRDefault="00423451" w:rsidP="00423451">
      <w:pPr>
        <w:ind w:firstLine="709"/>
        <w:jc w:val="both"/>
        <w:rPr>
          <w:highlight w:val="green"/>
        </w:rPr>
      </w:pPr>
      <w:r w:rsidRPr="005A5A2B">
        <w:rPr>
          <w:bCs/>
          <w:sz w:val="28"/>
          <w:szCs w:val="28"/>
        </w:rPr>
        <w:t xml:space="preserve">Цель методического дня </w:t>
      </w:r>
      <w:bookmarkStart w:id="0" w:name="__DdeLink__5176_340459803"/>
      <w:r w:rsidRPr="005A5A2B">
        <w:rPr>
          <w:bCs/>
          <w:sz w:val="28"/>
          <w:szCs w:val="28"/>
        </w:rPr>
        <w:t xml:space="preserve">– </w:t>
      </w:r>
      <w:bookmarkEnd w:id="0"/>
      <w:r w:rsidRPr="005A5A2B">
        <w:rPr>
          <w:bCs/>
          <w:sz w:val="28"/>
          <w:szCs w:val="28"/>
        </w:rPr>
        <w:t>создание необходимых условий для повышения профессионального мастерства, совершенствования методической подготовки специалистов учреждения.</w:t>
      </w:r>
    </w:p>
    <w:p w:rsidR="00051374" w:rsidRDefault="00051374" w:rsidP="00051374">
      <w:pPr>
        <w:ind w:firstLine="709"/>
        <w:jc w:val="both"/>
        <w:rPr>
          <w:bCs/>
          <w:sz w:val="28"/>
          <w:szCs w:val="28"/>
        </w:rPr>
      </w:pPr>
      <w:r w:rsidRPr="00051374">
        <w:rPr>
          <w:bCs/>
          <w:sz w:val="28"/>
          <w:szCs w:val="28"/>
        </w:rPr>
        <w:t xml:space="preserve">В целях совершенствования методического и профессионального мастерства специалистов Учреждений, курируемых Управлением </w:t>
      </w:r>
      <w:r w:rsidRPr="00051374">
        <w:rPr>
          <w:bCs/>
          <w:sz w:val="28"/>
          <w:szCs w:val="28"/>
        </w:rPr>
        <w:lastRenderedPageBreak/>
        <w:t xml:space="preserve">социальной защиты населения </w:t>
      </w:r>
      <w:proofErr w:type="gramStart"/>
      <w:r w:rsidRPr="00051374">
        <w:rPr>
          <w:bCs/>
          <w:sz w:val="28"/>
          <w:szCs w:val="28"/>
        </w:rPr>
        <w:t>г</w:t>
      </w:r>
      <w:proofErr w:type="gramEnd"/>
      <w:r w:rsidRPr="00051374">
        <w:rPr>
          <w:bCs/>
          <w:sz w:val="28"/>
          <w:szCs w:val="28"/>
        </w:rPr>
        <w:t>. Ханты-Мансийска и Ханты-Мансийского района организуются городские методические объединения.</w:t>
      </w:r>
    </w:p>
    <w:p w:rsidR="001C1823" w:rsidRPr="008C2205" w:rsidRDefault="001C1823" w:rsidP="001C1823">
      <w:pPr>
        <w:ind w:firstLine="709"/>
        <w:jc w:val="both"/>
        <w:rPr>
          <w:sz w:val="28"/>
          <w:szCs w:val="28"/>
        </w:rPr>
      </w:pPr>
      <w:r w:rsidRPr="008C2205">
        <w:rPr>
          <w:bCs/>
          <w:sz w:val="28"/>
          <w:szCs w:val="28"/>
        </w:rPr>
        <w:t>Одно из направлений методической работы  – Техническая учеба.</w:t>
      </w:r>
    </w:p>
    <w:p w:rsidR="001C1823" w:rsidRPr="008C2205" w:rsidRDefault="001C1823" w:rsidP="001C1823">
      <w:pPr>
        <w:ind w:firstLine="709"/>
        <w:jc w:val="both"/>
        <w:rPr>
          <w:sz w:val="28"/>
          <w:szCs w:val="28"/>
        </w:rPr>
      </w:pPr>
      <w:r w:rsidRPr="008C2205">
        <w:rPr>
          <w:rStyle w:val="aff0"/>
          <w:b w:val="0"/>
          <w:sz w:val="28"/>
          <w:szCs w:val="28"/>
        </w:rPr>
        <w:t>Техническая учеба</w:t>
      </w:r>
      <w:r w:rsidRPr="008C2205">
        <w:rPr>
          <w:bCs/>
          <w:sz w:val="28"/>
          <w:szCs w:val="28"/>
        </w:rPr>
        <w:t xml:space="preserve"> </w:t>
      </w:r>
      <w:r w:rsidRPr="008C2205">
        <w:rPr>
          <w:sz w:val="28"/>
          <w:szCs w:val="28"/>
        </w:rPr>
        <w:t>является одной из форм планового обучения для повышения уровня профессиональной грамотности сотрудников учреждения.</w:t>
      </w:r>
    </w:p>
    <w:p w:rsidR="001C1823" w:rsidRPr="008C2205" w:rsidRDefault="001C1823" w:rsidP="001C1823">
      <w:pPr>
        <w:ind w:firstLine="709"/>
        <w:jc w:val="both"/>
        <w:rPr>
          <w:sz w:val="28"/>
          <w:szCs w:val="28"/>
        </w:rPr>
      </w:pPr>
      <w:r w:rsidRPr="008C2205">
        <w:rPr>
          <w:sz w:val="28"/>
          <w:szCs w:val="28"/>
        </w:rPr>
        <w:t xml:space="preserve"> </w:t>
      </w:r>
      <w:r w:rsidRPr="008C2205">
        <w:rPr>
          <w:rStyle w:val="aff0"/>
          <w:b w:val="0"/>
          <w:bCs w:val="0"/>
          <w:sz w:val="28"/>
          <w:szCs w:val="28"/>
        </w:rPr>
        <w:t>Техническая учеба</w:t>
      </w:r>
      <w:r w:rsidRPr="008C2205">
        <w:rPr>
          <w:sz w:val="28"/>
          <w:szCs w:val="28"/>
        </w:rPr>
        <w:t xml:space="preserve"> проводится в целях обеспечения непрерывного и последовательного роста квалификации и  знаний по изучению нормативно-правовой документации, антикоррупционной деятельности, кодекса этики служебного поведения, требований охраны труда и техники безопасности, а также подготовки к ежегодной проверке знаний. </w:t>
      </w:r>
    </w:p>
    <w:p w:rsidR="001C1823" w:rsidRPr="008C2205" w:rsidRDefault="001C1823" w:rsidP="001C1823">
      <w:pPr>
        <w:ind w:firstLine="709"/>
        <w:jc w:val="both"/>
        <w:rPr>
          <w:sz w:val="28"/>
          <w:szCs w:val="28"/>
        </w:rPr>
      </w:pPr>
      <w:r w:rsidRPr="008C2205">
        <w:rPr>
          <w:rStyle w:val="aff0"/>
          <w:b w:val="0"/>
          <w:bCs w:val="0"/>
          <w:sz w:val="28"/>
          <w:szCs w:val="28"/>
        </w:rPr>
        <w:t>Техническая учеба</w:t>
      </w:r>
      <w:r w:rsidRPr="008C2205">
        <w:rPr>
          <w:sz w:val="28"/>
          <w:szCs w:val="28"/>
        </w:rPr>
        <w:t xml:space="preserve"> </w:t>
      </w:r>
      <w:r w:rsidRPr="008C2205">
        <w:rPr>
          <w:bCs/>
          <w:sz w:val="28"/>
          <w:szCs w:val="28"/>
        </w:rPr>
        <w:t>направлена на повышение эффективности и качества работы, производительности труда, повышение уровня предоставляемых услуг.</w:t>
      </w:r>
    </w:p>
    <w:p w:rsidR="003B3D6F" w:rsidRDefault="003B3D6F" w:rsidP="000148A9">
      <w:pPr>
        <w:tabs>
          <w:tab w:val="left" w:pos="1276"/>
        </w:tabs>
        <w:jc w:val="right"/>
        <w:rPr>
          <w:i/>
        </w:rPr>
      </w:pPr>
    </w:p>
    <w:p w:rsidR="002259D5" w:rsidRPr="00621337" w:rsidRDefault="000148A9" w:rsidP="000148A9">
      <w:pPr>
        <w:tabs>
          <w:tab w:val="left" w:pos="1276"/>
        </w:tabs>
        <w:jc w:val="right"/>
        <w:rPr>
          <w:i/>
        </w:rPr>
      </w:pPr>
      <w:r w:rsidRPr="00621337">
        <w:rPr>
          <w:i/>
        </w:rPr>
        <w:t>Таблица 11</w:t>
      </w:r>
    </w:p>
    <w:p w:rsidR="000148A9" w:rsidRPr="00621337" w:rsidRDefault="000148A9" w:rsidP="000148A9">
      <w:pPr>
        <w:tabs>
          <w:tab w:val="left" w:pos="1276"/>
        </w:tabs>
        <w:jc w:val="right"/>
        <w:rPr>
          <w:i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31"/>
        <w:gridCol w:w="2606"/>
        <w:gridCol w:w="2268"/>
      </w:tblGrid>
      <w:tr w:rsidR="00BA53F2" w:rsidRPr="006017C6" w:rsidTr="003B3D6F">
        <w:trPr>
          <w:trHeight w:val="128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53F2" w:rsidRPr="006017C6" w:rsidRDefault="00BA53F2" w:rsidP="008C5C01">
            <w:pPr>
              <w:jc w:val="center"/>
              <w:rPr>
                <w:b/>
              </w:rPr>
            </w:pPr>
            <w:r w:rsidRPr="006017C6">
              <w:rPr>
                <w:b/>
              </w:rPr>
              <w:t>Год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53F2" w:rsidRPr="006017C6" w:rsidRDefault="00BE7871" w:rsidP="008C5C01">
            <w:pPr>
              <w:jc w:val="center"/>
              <w:rPr>
                <w:b/>
              </w:rPr>
            </w:pPr>
            <w:r w:rsidRPr="006017C6">
              <w:rPr>
                <w:b/>
              </w:rPr>
              <w:t>Ме</w:t>
            </w:r>
            <w:r w:rsidR="008C5C01" w:rsidRPr="006017C6">
              <w:rPr>
                <w:b/>
              </w:rPr>
              <w:t>тодическое ме</w:t>
            </w:r>
            <w:r w:rsidRPr="006017C6">
              <w:rPr>
                <w:b/>
              </w:rPr>
              <w:t>роприяти</w:t>
            </w:r>
            <w:r w:rsidR="008C5C01" w:rsidRPr="006017C6">
              <w:rPr>
                <w:b/>
              </w:rPr>
              <w:t>е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53F2" w:rsidRPr="006017C6" w:rsidRDefault="00BE7871" w:rsidP="008C5C01">
            <w:pPr>
              <w:jc w:val="center"/>
              <w:rPr>
                <w:b/>
              </w:rPr>
            </w:pPr>
            <w:r w:rsidRPr="006017C6">
              <w:rPr>
                <w:b/>
              </w:rPr>
              <w:t xml:space="preserve">Количество </w:t>
            </w:r>
            <w:r w:rsidR="00BA53F2" w:rsidRPr="006017C6">
              <w:rPr>
                <w:b/>
              </w:rPr>
              <w:t>проведенных мероприятий за отчетный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53F2" w:rsidRPr="006017C6" w:rsidRDefault="00BE7871" w:rsidP="008C5C01">
            <w:pPr>
              <w:jc w:val="center"/>
              <w:rPr>
                <w:b/>
              </w:rPr>
            </w:pPr>
            <w:r w:rsidRPr="006017C6">
              <w:rPr>
                <w:b/>
              </w:rPr>
              <w:t xml:space="preserve">Количество </w:t>
            </w:r>
            <w:r w:rsidR="00BA53F2" w:rsidRPr="006017C6">
              <w:rPr>
                <w:b/>
              </w:rPr>
              <w:t>сотрудников принявших участие</w:t>
            </w:r>
          </w:p>
        </w:tc>
      </w:tr>
      <w:tr w:rsidR="003B3D6F" w:rsidRPr="006017C6" w:rsidTr="003B3D6F">
        <w:trPr>
          <w:trHeight w:val="131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Default="003B3D6F" w:rsidP="00AA2897">
            <w:pPr>
              <w:jc w:val="center"/>
              <w:rPr>
                <w:b/>
              </w:rPr>
            </w:pPr>
          </w:p>
          <w:p w:rsidR="003B3D6F" w:rsidRPr="006017C6" w:rsidRDefault="003B3D6F" w:rsidP="00AA2897">
            <w:pPr>
              <w:jc w:val="center"/>
              <w:rPr>
                <w:b/>
              </w:rPr>
            </w:pPr>
            <w:r>
              <w:rPr>
                <w:b/>
              </w:rPr>
              <w:t>1 полугодие 2017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6017C6" w:rsidRDefault="003B3D6F" w:rsidP="003B3D6F">
            <w:pPr>
              <w:jc w:val="center"/>
            </w:pPr>
            <w:r w:rsidRPr="006017C6">
              <w:t>Методический совет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8C5C01">
            <w:pPr>
              <w:jc w:val="center"/>
            </w:pPr>
            <w:r w:rsidRPr="003B3D6F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6F" w:rsidRPr="003B3D6F" w:rsidRDefault="003B3D6F" w:rsidP="008C5C01">
            <w:pPr>
              <w:jc w:val="center"/>
            </w:pPr>
            <w:r w:rsidRPr="003B3D6F">
              <w:t>8</w:t>
            </w:r>
          </w:p>
        </w:tc>
      </w:tr>
      <w:tr w:rsidR="003B3D6F" w:rsidRPr="006017C6" w:rsidTr="003B3D6F">
        <w:trPr>
          <w:trHeight w:val="300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6017C6" w:rsidRDefault="003B3D6F" w:rsidP="00AA2897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AA2897" w:rsidRDefault="003B3D6F" w:rsidP="003B3D6F">
            <w:pPr>
              <w:jc w:val="center"/>
            </w:pPr>
            <w:r w:rsidRPr="00AA2897">
              <w:t>Методический день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8C5C01">
            <w:pPr>
              <w:jc w:val="center"/>
            </w:pPr>
            <w:r w:rsidRPr="003B3D6F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6F" w:rsidRPr="003B3D6F" w:rsidRDefault="003B3D6F" w:rsidP="008C5C01">
            <w:pPr>
              <w:jc w:val="center"/>
            </w:pPr>
            <w:r w:rsidRPr="003B3D6F">
              <w:t>22</w:t>
            </w:r>
          </w:p>
        </w:tc>
      </w:tr>
      <w:tr w:rsidR="003B3D6F" w:rsidRPr="006017C6" w:rsidTr="003B3D6F">
        <w:trPr>
          <w:trHeight w:val="289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Default="003B3D6F" w:rsidP="00AA2897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6017C6" w:rsidRDefault="003B3D6F" w:rsidP="003B3D6F">
            <w:pPr>
              <w:jc w:val="center"/>
            </w:pPr>
            <w:r w:rsidRPr="006017C6">
              <w:t>Техническая учеба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8C5C01">
            <w:pPr>
              <w:jc w:val="center"/>
            </w:pPr>
            <w:r w:rsidRPr="003B3D6F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D6F" w:rsidRPr="003B3D6F" w:rsidRDefault="003B3D6F" w:rsidP="008C5C01">
            <w:pPr>
              <w:jc w:val="center"/>
            </w:pPr>
            <w:r w:rsidRPr="003B3D6F">
              <w:t>20</w:t>
            </w:r>
          </w:p>
        </w:tc>
      </w:tr>
      <w:tr w:rsidR="003B3D6F" w:rsidRPr="006017C6" w:rsidTr="00AA2897">
        <w:trPr>
          <w:trHeight w:val="792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Default="003B3D6F" w:rsidP="00AA2897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6017C6" w:rsidRDefault="003B3D6F" w:rsidP="003B3D6F">
            <w:pPr>
              <w:jc w:val="center"/>
            </w:pPr>
            <w:r w:rsidRPr="002F514A">
              <w:t>Городские методические объединения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8C5C01">
            <w:pPr>
              <w:jc w:val="center"/>
            </w:pPr>
            <w:r w:rsidRPr="003B3D6F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B3D6F" w:rsidRPr="003B3D6F" w:rsidRDefault="003B3D6F" w:rsidP="008C5C01">
            <w:pPr>
              <w:jc w:val="center"/>
            </w:pPr>
            <w:r w:rsidRPr="003B3D6F">
              <w:t>2</w:t>
            </w:r>
          </w:p>
        </w:tc>
      </w:tr>
      <w:tr w:rsidR="00AA2897" w:rsidRPr="006017C6" w:rsidTr="00AA2897">
        <w:trPr>
          <w:trHeight w:val="380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Default="00AA2897" w:rsidP="00AA2897">
            <w:pPr>
              <w:jc w:val="center"/>
              <w:rPr>
                <w:b/>
              </w:rPr>
            </w:pPr>
            <w:r>
              <w:rPr>
                <w:b/>
              </w:rPr>
              <w:t>1 полугодие 2018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6017C6" w:rsidRDefault="00AA2897" w:rsidP="001F5A9B">
            <w:pPr>
              <w:jc w:val="center"/>
            </w:pPr>
            <w:r w:rsidRPr="006017C6">
              <w:t>Методический совет</w:t>
            </w:r>
          </w:p>
        </w:tc>
        <w:tc>
          <w:tcPr>
            <w:tcW w:w="260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B3D6F" w:rsidRDefault="00F864DB" w:rsidP="008C5C01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AA2897" w:rsidRPr="003B3D6F" w:rsidRDefault="00F864DB" w:rsidP="008C5C01">
            <w:pPr>
              <w:jc w:val="center"/>
            </w:pPr>
            <w:r>
              <w:t>11</w:t>
            </w:r>
          </w:p>
        </w:tc>
      </w:tr>
      <w:tr w:rsidR="00AA2897" w:rsidRPr="006017C6" w:rsidTr="00AA2897">
        <w:trPr>
          <w:trHeight w:val="277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Default="00AA2897" w:rsidP="00AA2897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AA2897" w:rsidRDefault="00AA2897" w:rsidP="001F5A9B">
            <w:pPr>
              <w:jc w:val="center"/>
            </w:pPr>
            <w:r w:rsidRPr="00AA2897">
              <w:t>Методический день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B3D6F" w:rsidRDefault="00F864DB" w:rsidP="008C5C01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897" w:rsidRPr="003B3D6F" w:rsidRDefault="00F864DB" w:rsidP="008C5C01">
            <w:pPr>
              <w:jc w:val="center"/>
            </w:pPr>
            <w:r>
              <w:t>30</w:t>
            </w:r>
          </w:p>
        </w:tc>
      </w:tr>
      <w:tr w:rsidR="00AA2897" w:rsidRPr="006017C6" w:rsidTr="00AA2897">
        <w:trPr>
          <w:trHeight w:val="190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Default="00AA2897" w:rsidP="00AA2897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6017C6" w:rsidRDefault="00AA2897" w:rsidP="001F5A9B">
            <w:pPr>
              <w:jc w:val="center"/>
            </w:pPr>
            <w:r w:rsidRPr="006017C6">
              <w:t>Техническая учеба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B3D6F" w:rsidRDefault="00F864DB" w:rsidP="008C5C01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897" w:rsidRPr="003B3D6F" w:rsidRDefault="00F864DB" w:rsidP="008C5C01">
            <w:pPr>
              <w:jc w:val="center"/>
            </w:pPr>
            <w:r>
              <w:t>45</w:t>
            </w:r>
          </w:p>
        </w:tc>
      </w:tr>
      <w:tr w:rsidR="00AA2897" w:rsidRPr="006017C6" w:rsidTr="00AA2897">
        <w:trPr>
          <w:trHeight w:val="792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Default="00AA2897" w:rsidP="00AA2897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6017C6" w:rsidRDefault="00AA2897" w:rsidP="001F5A9B">
            <w:pPr>
              <w:jc w:val="center"/>
            </w:pPr>
            <w:r w:rsidRPr="002F514A">
              <w:t>Городские методические объединения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B3D6F" w:rsidRDefault="00F864DB" w:rsidP="008C5C01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A2897" w:rsidRPr="003B3D6F" w:rsidRDefault="00F864DB" w:rsidP="008C5C01">
            <w:pPr>
              <w:jc w:val="center"/>
            </w:pPr>
            <w:r>
              <w:t>1</w:t>
            </w:r>
          </w:p>
        </w:tc>
      </w:tr>
      <w:tr w:rsidR="001F7559" w:rsidRPr="006017C6" w:rsidTr="00AA2897">
        <w:trPr>
          <w:trHeight w:val="3"/>
          <w:jc w:val="center"/>
        </w:trPr>
        <w:tc>
          <w:tcPr>
            <w:tcW w:w="184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7559" w:rsidRPr="006017C6" w:rsidRDefault="003331E5" w:rsidP="00AA2897">
            <w:pPr>
              <w:jc w:val="center"/>
              <w:rPr>
                <w:b/>
              </w:rPr>
            </w:pPr>
            <w:r>
              <w:rPr>
                <w:b/>
              </w:rPr>
              <w:t>1 полугодие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7559" w:rsidRPr="006017C6" w:rsidRDefault="001F7559" w:rsidP="001F7559">
            <w:pPr>
              <w:jc w:val="center"/>
            </w:pPr>
            <w:r w:rsidRPr="006017C6">
              <w:t>Методический совет</w:t>
            </w:r>
          </w:p>
        </w:tc>
        <w:tc>
          <w:tcPr>
            <w:tcW w:w="26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7559" w:rsidRDefault="003331E5" w:rsidP="008C5C01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7559" w:rsidRDefault="003331E5" w:rsidP="008C5C01">
            <w:pPr>
              <w:jc w:val="center"/>
            </w:pPr>
            <w:r>
              <w:t>8</w:t>
            </w:r>
          </w:p>
        </w:tc>
      </w:tr>
      <w:tr w:rsidR="001F7559" w:rsidRPr="006017C6" w:rsidTr="001F7559">
        <w:trPr>
          <w:trHeight w:val="3"/>
          <w:jc w:val="center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7559" w:rsidRPr="006017C6" w:rsidRDefault="001F7559" w:rsidP="00AA2897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3331E5">
              <w:rPr>
                <w:b/>
              </w:rPr>
              <w:t xml:space="preserve"> года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7559" w:rsidRPr="00F864DB" w:rsidRDefault="001F7559" w:rsidP="001F7559">
            <w:pPr>
              <w:jc w:val="center"/>
            </w:pPr>
            <w:r w:rsidRPr="00F864DB">
              <w:t>Методический день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F7559" w:rsidRDefault="00AA2897" w:rsidP="001F755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7559" w:rsidRDefault="00AA2897" w:rsidP="008C5C01">
            <w:pPr>
              <w:jc w:val="center"/>
            </w:pPr>
            <w:r>
              <w:t>-</w:t>
            </w:r>
          </w:p>
        </w:tc>
      </w:tr>
      <w:tr w:rsidR="001F7559" w:rsidRPr="006017C6" w:rsidTr="001F7559">
        <w:trPr>
          <w:trHeight w:val="3"/>
          <w:jc w:val="center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7559" w:rsidRPr="006017C6" w:rsidRDefault="001F7559" w:rsidP="00AA2897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7559" w:rsidRPr="006017C6" w:rsidRDefault="001F7559" w:rsidP="001F7559">
            <w:pPr>
              <w:jc w:val="center"/>
            </w:pPr>
            <w:r w:rsidRPr="006017C6">
              <w:t>Техническая учеба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7559" w:rsidRDefault="001C1823" w:rsidP="008C5C01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7559" w:rsidRDefault="001C1823" w:rsidP="008C5C01">
            <w:pPr>
              <w:jc w:val="center"/>
            </w:pPr>
            <w:r>
              <w:t>59</w:t>
            </w:r>
          </w:p>
        </w:tc>
      </w:tr>
      <w:tr w:rsidR="001F7559" w:rsidRPr="006017C6" w:rsidTr="002406D3">
        <w:trPr>
          <w:trHeight w:val="3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7559" w:rsidRPr="006017C6" w:rsidRDefault="001F7559" w:rsidP="008C5C01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7559" w:rsidRPr="006017C6" w:rsidRDefault="001F7559" w:rsidP="001F7559">
            <w:pPr>
              <w:jc w:val="center"/>
            </w:pPr>
            <w:r w:rsidRPr="002F514A">
              <w:t>Городские методические объединения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7559" w:rsidRDefault="002A6C95" w:rsidP="008C5C01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F7559" w:rsidRDefault="002A6C95" w:rsidP="008C5C01">
            <w:pPr>
              <w:jc w:val="center"/>
            </w:pPr>
            <w:r>
              <w:t>4</w:t>
            </w:r>
          </w:p>
        </w:tc>
      </w:tr>
    </w:tbl>
    <w:p w:rsidR="005A5A2B" w:rsidRDefault="005A5A2B" w:rsidP="005A5A2B">
      <w:pPr>
        <w:pStyle w:val="a5"/>
        <w:ind w:left="0" w:firstLine="708"/>
        <w:jc w:val="both"/>
        <w:rPr>
          <w:sz w:val="28"/>
          <w:szCs w:val="28"/>
        </w:rPr>
      </w:pPr>
    </w:p>
    <w:p w:rsidR="008C5C01" w:rsidRDefault="005A5A2B" w:rsidP="005A5A2B">
      <w:pPr>
        <w:tabs>
          <w:tab w:val="num" w:pos="0"/>
          <w:tab w:val="left" w:pos="1276"/>
        </w:tabs>
        <w:ind w:firstLine="709"/>
        <w:jc w:val="both"/>
        <w:rPr>
          <w:sz w:val="28"/>
          <w:szCs w:val="28"/>
        </w:rPr>
      </w:pPr>
      <w:r w:rsidRPr="002259D5">
        <w:rPr>
          <w:sz w:val="28"/>
          <w:szCs w:val="28"/>
        </w:rPr>
        <w:t>Уменьшен</w:t>
      </w:r>
      <w:r w:rsidR="00BE7871">
        <w:rPr>
          <w:sz w:val="28"/>
          <w:szCs w:val="28"/>
        </w:rPr>
        <w:t>ие количества методических дней</w:t>
      </w:r>
      <w:r w:rsidRPr="002259D5">
        <w:rPr>
          <w:sz w:val="28"/>
          <w:szCs w:val="28"/>
        </w:rPr>
        <w:t xml:space="preserve"> связано с регулярным проведением технической учебы для сотрудников учреждения и регулярным участием </w:t>
      </w:r>
      <w:r w:rsidR="00003025">
        <w:rPr>
          <w:sz w:val="28"/>
          <w:szCs w:val="28"/>
        </w:rPr>
        <w:t xml:space="preserve">сотрудников учреждения в </w:t>
      </w:r>
      <w:r w:rsidRPr="002259D5">
        <w:rPr>
          <w:sz w:val="28"/>
          <w:szCs w:val="28"/>
        </w:rPr>
        <w:t>вебинарах</w:t>
      </w:r>
      <w:r w:rsidR="008C5C01">
        <w:rPr>
          <w:sz w:val="28"/>
          <w:szCs w:val="28"/>
        </w:rPr>
        <w:t>.</w:t>
      </w:r>
      <w:r w:rsidRPr="005A5A2B">
        <w:rPr>
          <w:sz w:val="28"/>
          <w:szCs w:val="28"/>
        </w:rPr>
        <w:t xml:space="preserve"> </w:t>
      </w:r>
    </w:p>
    <w:p w:rsidR="002259D5" w:rsidRPr="00290B94" w:rsidRDefault="00290B94" w:rsidP="008C5C01">
      <w:pPr>
        <w:tabs>
          <w:tab w:val="num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(Подробно - Приложение 8)</w:t>
      </w:r>
      <w:r w:rsidR="005A5A2B" w:rsidRPr="00290B94">
        <w:rPr>
          <w:i/>
          <w:sz w:val="28"/>
          <w:szCs w:val="28"/>
        </w:rPr>
        <w:t xml:space="preserve"> </w:t>
      </w:r>
    </w:p>
    <w:p w:rsidR="00661AF7" w:rsidRDefault="00661AF7" w:rsidP="008817C8">
      <w:pPr>
        <w:tabs>
          <w:tab w:val="left" w:pos="1276"/>
        </w:tabs>
        <w:ind w:firstLine="850"/>
        <w:jc w:val="both"/>
        <w:rPr>
          <w:sz w:val="28"/>
          <w:szCs w:val="28"/>
        </w:rPr>
      </w:pPr>
    </w:p>
    <w:p w:rsidR="008817C8" w:rsidRDefault="008817C8" w:rsidP="008817C8">
      <w:pPr>
        <w:tabs>
          <w:tab w:val="left" w:pos="1276"/>
        </w:tabs>
        <w:ind w:firstLine="850"/>
        <w:jc w:val="both"/>
      </w:pPr>
      <w:r>
        <w:rPr>
          <w:sz w:val="28"/>
          <w:szCs w:val="28"/>
        </w:rPr>
        <w:lastRenderedPageBreak/>
        <w:t xml:space="preserve">Неотъемлемым элементом кадровой политики в учреждении, является наставничество, как важное средство обучения и повышения компетентности работников. </w:t>
      </w:r>
    </w:p>
    <w:p w:rsidR="008817C8" w:rsidRDefault="00BE7871" w:rsidP="008817C8">
      <w:pPr>
        <w:tabs>
          <w:tab w:val="left" w:pos="1276"/>
        </w:tabs>
        <w:ind w:firstLine="850"/>
        <w:jc w:val="both"/>
      </w:pPr>
      <w:r w:rsidRPr="00BE7871">
        <w:rPr>
          <w:sz w:val="28"/>
          <w:szCs w:val="28"/>
        </w:rPr>
        <w:t>Приказом директора учреждения  от 20.07.2018 №154/1-р в</w:t>
      </w:r>
      <w:r w:rsidR="008817C8" w:rsidRPr="00BE7871">
        <w:rPr>
          <w:sz w:val="28"/>
          <w:szCs w:val="28"/>
        </w:rPr>
        <w:t xml:space="preserve"> учреждении разработано </w:t>
      </w:r>
      <w:r w:rsidRPr="00BE7871">
        <w:rPr>
          <w:sz w:val="28"/>
          <w:szCs w:val="28"/>
        </w:rPr>
        <w:t>и утверждено</w:t>
      </w:r>
      <w:r>
        <w:rPr>
          <w:sz w:val="28"/>
          <w:szCs w:val="28"/>
        </w:rPr>
        <w:t xml:space="preserve"> </w:t>
      </w:r>
      <w:r w:rsidR="008817C8">
        <w:rPr>
          <w:sz w:val="28"/>
          <w:szCs w:val="28"/>
        </w:rPr>
        <w:t xml:space="preserve">положение об организации наставничества, в котором определены цель, задачи и порядок реализации института </w:t>
      </w:r>
      <w:r w:rsidR="0090684E">
        <w:rPr>
          <w:sz w:val="28"/>
          <w:szCs w:val="28"/>
        </w:rPr>
        <w:t>наставничества</w:t>
      </w:r>
      <w:r>
        <w:rPr>
          <w:sz w:val="28"/>
          <w:szCs w:val="28"/>
        </w:rPr>
        <w:t>.</w:t>
      </w:r>
    </w:p>
    <w:p w:rsidR="006017C6" w:rsidRPr="00E17644" w:rsidRDefault="008817C8" w:rsidP="00E17644">
      <w:pPr>
        <w:tabs>
          <w:tab w:val="left" w:pos="1276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Целью наставничества является оказание поддержки и практической помощи работникам, принятым в учреждение или переведенными на другую должность, в приобретении ими необходимых профессиональных навыков и опыта работы, профессиональном становлении, успешной и быстрой адаптации к условиям и требованиям учреждения.</w:t>
      </w:r>
      <w:r w:rsidR="008C5C01">
        <w:rPr>
          <w:sz w:val="28"/>
          <w:szCs w:val="28"/>
        </w:rPr>
        <w:t xml:space="preserve"> </w:t>
      </w:r>
      <w:r w:rsidRPr="008C5C01">
        <w:rPr>
          <w:sz w:val="28"/>
          <w:szCs w:val="28"/>
        </w:rPr>
        <w:t>Работа по наставни</w:t>
      </w:r>
      <w:r w:rsidR="0090684E" w:rsidRPr="008C5C01">
        <w:rPr>
          <w:sz w:val="28"/>
          <w:szCs w:val="28"/>
        </w:rPr>
        <w:t>честву реализуется в учреждении</w:t>
      </w:r>
      <w:r w:rsidRPr="008C5C01">
        <w:rPr>
          <w:sz w:val="28"/>
          <w:szCs w:val="28"/>
        </w:rPr>
        <w:t xml:space="preserve"> с 2012 год</w:t>
      </w:r>
      <w:r w:rsidR="00BE7871" w:rsidRPr="008C5C01">
        <w:rPr>
          <w:sz w:val="28"/>
          <w:szCs w:val="28"/>
        </w:rPr>
        <w:t>а.</w:t>
      </w:r>
    </w:p>
    <w:p w:rsidR="00044FD7" w:rsidRDefault="00044FD7" w:rsidP="004013B0">
      <w:pPr>
        <w:rPr>
          <w:b/>
        </w:rPr>
      </w:pPr>
    </w:p>
    <w:p w:rsidR="006017C6" w:rsidRPr="00FF096D" w:rsidRDefault="00B966D9" w:rsidP="006017C6">
      <w:pPr>
        <w:ind w:firstLine="709"/>
        <w:jc w:val="center"/>
      </w:pPr>
      <w:r w:rsidRPr="00FF096D">
        <w:rPr>
          <w:b/>
        </w:rPr>
        <w:t>К</w:t>
      </w:r>
      <w:r w:rsidR="006017C6" w:rsidRPr="00FF096D">
        <w:rPr>
          <w:b/>
        </w:rPr>
        <w:t>оличества наставляемых сотрудников учреждения</w:t>
      </w:r>
    </w:p>
    <w:p w:rsidR="006017C6" w:rsidRPr="00FF096D" w:rsidRDefault="001F7559" w:rsidP="006017C6">
      <w:pPr>
        <w:ind w:firstLine="709"/>
        <w:jc w:val="center"/>
        <w:rPr>
          <w:b/>
        </w:rPr>
      </w:pPr>
      <w:r w:rsidRPr="00FF096D">
        <w:rPr>
          <w:b/>
        </w:rPr>
        <w:t>в разрезе по годам</w:t>
      </w:r>
    </w:p>
    <w:p w:rsidR="001F7559" w:rsidRPr="00FF096D" w:rsidRDefault="001F7559" w:rsidP="006017C6">
      <w:pPr>
        <w:ind w:firstLine="709"/>
        <w:jc w:val="center"/>
      </w:pPr>
    </w:p>
    <w:tbl>
      <w:tblPr>
        <w:tblStyle w:val="af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7559" w:rsidRPr="00FF096D" w:rsidTr="001F7559">
        <w:tc>
          <w:tcPr>
            <w:tcW w:w="2392" w:type="dxa"/>
          </w:tcPr>
          <w:p w:rsidR="001F7559" w:rsidRPr="00FF096D" w:rsidRDefault="001F7559" w:rsidP="006017C6">
            <w:pPr>
              <w:jc w:val="center"/>
            </w:pPr>
            <w:r w:rsidRPr="00FF096D">
              <w:t>Отчетный период</w:t>
            </w:r>
          </w:p>
        </w:tc>
        <w:tc>
          <w:tcPr>
            <w:tcW w:w="2393" w:type="dxa"/>
          </w:tcPr>
          <w:p w:rsidR="001F7559" w:rsidRPr="00FF096D" w:rsidRDefault="001F7559" w:rsidP="006017C6">
            <w:pPr>
              <w:jc w:val="center"/>
            </w:pPr>
            <w:r w:rsidRPr="00FF096D">
              <w:t xml:space="preserve">Наставник </w:t>
            </w:r>
          </w:p>
        </w:tc>
        <w:tc>
          <w:tcPr>
            <w:tcW w:w="2393" w:type="dxa"/>
          </w:tcPr>
          <w:p w:rsidR="001F7559" w:rsidRPr="00FF096D" w:rsidRDefault="001F7559" w:rsidP="006017C6">
            <w:pPr>
              <w:jc w:val="center"/>
            </w:pPr>
            <w:r w:rsidRPr="00FF096D">
              <w:t>Наставляемый</w:t>
            </w:r>
          </w:p>
        </w:tc>
        <w:tc>
          <w:tcPr>
            <w:tcW w:w="2393" w:type="dxa"/>
          </w:tcPr>
          <w:p w:rsidR="001F7559" w:rsidRPr="00FF096D" w:rsidRDefault="001F7559" w:rsidP="006017C6">
            <w:pPr>
              <w:jc w:val="center"/>
            </w:pPr>
            <w:r w:rsidRPr="00FF096D">
              <w:t>Заключение</w:t>
            </w:r>
          </w:p>
        </w:tc>
      </w:tr>
      <w:tr w:rsidR="001F7559" w:rsidRPr="00FF096D" w:rsidTr="001F7559">
        <w:tc>
          <w:tcPr>
            <w:tcW w:w="2392" w:type="dxa"/>
          </w:tcPr>
          <w:p w:rsidR="001F5A9B" w:rsidRPr="001F5A9B" w:rsidRDefault="001F5A9B" w:rsidP="001F5A9B">
            <w:pPr>
              <w:jc w:val="center"/>
              <w:rPr>
                <w:b/>
              </w:rPr>
            </w:pPr>
            <w:r w:rsidRPr="001F5A9B">
              <w:rPr>
                <w:b/>
              </w:rPr>
              <w:t>1 полугодие</w:t>
            </w:r>
          </w:p>
          <w:p w:rsidR="001F7559" w:rsidRPr="00FF096D" w:rsidRDefault="001F7559" w:rsidP="006017C6">
            <w:pPr>
              <w:jc w:val="center"/>
            </w:pPr>
            <w:r w:rsidRPr="001F5A9B">
              <w:rPr>
                <w:b/>
              </w:rPr>
              <w:t>2017</w:t>
            </w:r>
          </w:p>
        </w:tc>
        <w:tc>
          <w:tcPr>
            <w:tcW w:w="2393" w:type="dxa"/>
          </w:tcPr>
          <w:p w:rsidR="001F7559" w:rsidRPr="00044FD7" w:rsidRDefault="00044FD7" w:rsidP="006017C6">
            <w:pPr>
              <w:jc w:val="center"/>
            </w:pPr>
            <w:r w:rsidRPr="00044FD7">
              <w:t>1</w:t>
            </w:r>
          </w:p>
        </w:tc>
        <w:tc>
          <w:tcPr>
            <w:tcW w:w="2393" w:type="dxa"/>
          </w:tcPr>
          <w:p w:rsidR="001F7559" w:rsidRPr="00044FD7" w:rsidRDefault="00044FD7" w:rsidP="006017C6">
            <w:pPr>
              <w:jc w:val="center"/>
            </w:pPr>
            <w:r w:rsidRPr="00044FD7">
              <w:t>1</w:t>
            </w:r>
          </w:p>
        </w:tc>
        <w:tc>
          <w:tcPr>
            <w:tcW w:w="2393" w:type="dxa"/>
          </w:tcPr>
          <w:p w:rsidR="001F7559" w:rsidRPr="00FF096D" w:rsidRDefault="001C1823" w:rsidP="006017C6">
            <w:pPr>
              <w:jc w:val="center"/>
            </w:pPr>
            <w:r w:rsidRPr="00FF096D">
              <w:rPr>
                <w:sz w:val="18"/>
                <w:szCs w:val="18"/>
              </w:rPr>
              <w:t>Работников прошедших наставничество считать готовыми к самостоятельному исполнению своих трудовых обязанностей</w:t>
            </w:r>
          </w:p>
        </w:tc>
      </w:tr>
      <w:tr w:rsidR="001F7559" w:rsidRPr="00FF096D" w:rsidTr="001F7559">
        <w:tc>
          <w:tcPr>
            <w:tcW w:w="2392" w:type="dxa"/>
          </w:tcPr>
          <w:p w:rsidR="001F5A9B" w:rsidRPr="001F5A9B" w:rsidRDefault="001F5A9B" w:rsidP="001F5A9B">
            <w:pPr>
              <w:jc w:val="center"/>
              <w:rPr>
                <w:b/>
              </w:rPr>
            </w:pPr>
            <w:r w:rsidRPr="001F5A9B">
              <w:rPr>
                <w:b/>
              </w:rPr>
              <w:t>1 полугодие</w:t>
            </w:r>
          </w:p>
          <w:p w:rsidR="001F7559" w:rsidRPr="001F5A9B" w:rsidRDefault="001F7559" w:rsidP="006017C6">
            <w:pPr>
              <w:jc w:val="center"/>
              <w:rPr>
                <w:b/>
              </w:rPr>
            </w:pPr>
            <w:r w:rsidRPr="001F5A9B">
              <w:rPr>
                <w:b/>
              </w:rPr>
              <w:t>2018</w:t>
            </w:r>
          </w:p>
        </w:tc>
        <w:tc>
          <w:tcPr>
            <w:tcW w:w="2393" w:type="dxa"/>
          </w:tcPr>
          <w:p w:rsidR="001F7559" w:rsidRPr="00FF096D" w:rsidRDefault="00044FD7" w:rsidP="006017C6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1F7559" w:rsidRPr="00FF096D" w:rsidRDefault="00044FD7" w:rsidP="006017C6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1F7559" w:rsidRPr="00FF096D" w:rsidRDefault="00A20AB8" w:rsidP="001C1823">
            <w:pPr>
              <w:jc w:val="center"/>
            </w:pPr>
            <w:r w:rsidRPr="00FF096D">
              <w:rPr>
                <w:sz w:val="18"/>
                <w:szCs w:val="18"/>
              </w:rPr>
              <w:t>Работников прошедших наставничество  считать готовыми к самостоятельному исполнению своих трудовых обязанностей</w:t>
            </w:r>
          </w:p>
        </w:tc>
      </w:tr>
      <w:tr w:rsidR="001F7559" w:rsidRPr="00FF096D" w:rsidTr="001F7559">
        <w:tc>
          <w:tcPr>
            <w:tcW w:w="2392" w:type="dxa"/>
          </w:tcPr>
          <w:p w:rsidR="001F5A9B" w:rsidRPr="001F5A9B" w:rsidRDefault="001F5A9B" w:rsidP="001F5A9B">
            <w:pPr>
              <w:jc w:val="center"/>
              <w:rPr>
                <w:b/>
              </w:rPr>
            </w:pPr>
            <w:r w:rsidRPr="001F5A9B">
              <w:rPr>
                <w:b/>
              </w:rPr>
              <w:t>1 полугодие</w:t>
            </w:r>
          </w:p>
          <w:p w:rsidR="001F7559" w:rsidRPr="001F5A9B" w:rsidRDefault="001F7559" w:rsidP="006017C6">
            <w:pPr>
              <w:jc w:val="center"/>
              <w:rPr>
                <w:b/>
              </w:rPr>
            </w:pPr>
            <w:r w:rsidRPr="001F5A9B">
              <w:rPr>
                <w:b/>
              </w:rPr>
              <w:t>2019</w:t>
            </w:r>
          </w:p>
        </w:tc>
        <w:tc>
          <w:tcPr>
            <w:tcW w:w="2393" w:type="dxa"/>
          </w:tcPr>
          <w:p w:rsidR="001F7559" w:rsidRPr="00FF096D" w:rsidRDefault="00CF2483" w:rsidP="006017C6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1F7559" w:rsidRPr="00FF096D" w:rsidRDefault="00CF2483" w:rsidP="006017C6">
            <w:pPr>
              <w:jc w:val="center"/>
            </w:pPr>
            <w:r>
              <w:t>6</w:t>
            </w:r>
          </w:p>
        </w:tc>
        <w:tc>
          <w:tcPr>
            <w:tcW w:w="2393" w:type="dxa"/>
          </w:tcPr>
          <w:p w:rsidR="001F7559" w:rsidRPr="00FF096D" w:rsidRDefault="001C1823" w:rsidP="006017C6">
            <w:pPr>
              <w:jc w:val="center"/>
              <w:rPr>
                <w:sz w:val="18"/>
                <w:szCs w:val="18"/>
              </w:rPr>
            </w:pPr>
            <w:r w:rsidRPr="00FF096D">
              <w:rPr>
                <w:sz w:val="18"/>
                <w:szCs w:val="18"/>
              </w:rPr>
              <w:t>Работников прошедших наставничество  считать готовыми к самостоятельному исполнению своих трудовых обязанностей</w:t>
            </w:r>
          </w:p>
        </w:tc>
      </w:tr>
    </w:tbl>
    <w:p w:rsidR="008C5C01" w:rsidRPr="00044FD7" w:rsidRDefault="008C5C01" w:rsidP="00044FD7">
      <w:pPr>
        <w:tabs>
          <w:tab w:val="left" w:pos="1276"/>
        </w:tabs>
        <w:jc w:val="both"/>
        <w:rPr>
          <w:sz w:val="28"/>
          <w:szCs w:val="28"/>
        </w:rPr>
      </w:pPr>
    </w:p>
    <w:p w:rsidR="00770C45" w:rsidRDefault="008C5C01" w:rsidP="008C5C01">
      <w:pPr>
        <w:pStyle w:val="a5"/>
        <w:tabs>
          <w:tab w:val="left" w:pos="1276"/>
        </w:tabs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8817C8">
        <w:rPr>
          <w:sz w:val="28"/>
          <w:szCs w:val="28"/>
        </w:rPr>
        <w:t xml:space="preserve">деятельности представляются и обсуждаются в форме отчета наставников по работе с наставляемыми на заседании методического совета учреждения (отчеты наставников, мнения работников, в отношении которых осуществлялась наставническая работа). </w:t>
      </w:r>
    </w:p>
    <w:p w:rsidR="008817C8" w:rsidRPr="00625C98" w:rsidRDefault="0090684E" w:rsidP="00625C98">
      <w:pPr>
        <w:tabs>
          <w:tab w:val="left" w:pos="851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770C45" w:rsidRPr="00770C45">
        <w:rPr>
          <w:i/>
          <w:sz w:val="28"/>
          <w:szCs w:val="28"/>
        </w:rPr>
        <w:t>(Приложение 9).</w:t>
      </w:r>
    </w:p>
    <w:p w:rsidR="008817C8" w:rsidRPr="006D06E3" w:rsidRDefault="008817C8" w:rsidP="00422EDB">
      <w:pPr>
        <w:tabs>
          <w:tab w:val="left" w:pos="1276"/>
        </w:tabs>
        <w:jc w:val="both"/>
        <w:rPr>
          <w:color w:val="FF0000"/>
        </w:rPr>
      </w:pPr>
    </w:p>
    <w:p w:rsidR="00422EDB" w:rsidRDefault="0090684E" w:rsidP="0090684E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22EDB" w:rsidRPr="00FA2786">
        <w:rPr>
          <w:b/>
          <w:sz w:val="28"/>
          <w:szCs w:val="28"/>
        </w:rPr>
        <w:t>5.4. Практическое направление:</w:t>
      </w:r>
    </w:p>
    <w:p w:rsidR="0090684E" w:rsidRPr="00FA2786" w:rsidRDefault="0090684E" w:rsidP="0090684E">
      <w:pPr>
        <w:tabs>
          <w:tab w:val="left" w:pos="709"/>
        </w:tabs>
        <w:jc w:val="both"/>
        <w:rPr>
          <w:sz w:val="28"/>
          <w:szCs w:val="28"/>
        </w:rPr>
      </w:pPr>
    </w:p>
    <w:p w:rsidR="00422EDB" w:rsidRPr="00FA2786" w:rsidRDefault="00422EDB" w:rsidP="00422EDB">
      <w:pPr>
        <w:ind w:firstLine="709"/>
        <w:jc w:val="both"/>
        <w:rPr>
          <w:sz w:val="28"/>
          <w:szCs w:val="28"/>
        </w:rPr>
      </w:pPr>
      <w:r w:rsidRPr="00FA2786">
        <w:rPr>
          <w:b/>
          <w:sz w:val="28"/>
          <w:szCs w:val="28"/>
        </w:rPr>
        <w:t xml:space="preserve">Участие получателей социальных услуг в мероприятиях (конкурсах, фестивалях и др.) федерального, регионального, окружного, городского значения за </w:t>
      </w:r>
      <w:r w:rsidR="00526C88" w:rsidRPr="00526C88">
        <w:rPr>
          <w:b/>
          <w:sz w:val="28"/>
          <w:szCs w:val="28"/>
        </w:rPr>
        <w:t>1 полугодии 2019 года</w:t>
      </w:r>
      <w:r w:rsidRPr="00526C88">
        <w:rPr>
          <w:b/>
          <w:sz w:val="28"/>
          <w:szCs w:val="28"/>
        </w:rPr>
        <w:t>.</w:t>
      </w:r>
    </w:p>
    <w:p w:rsidR="00422EDB" w:rsidRDefault="00422EDB" w:rsidP="00422EDB">
      <w:pPr>
        <w:ind w:firstLine="708"/>
        <w:jc w:val="both"/>
        <w:rPr>
          <w:i/>
          <w:sz w:val="28"/>
          <w:szCs w:val="28"/>
        </w:rPr>
      </w:pPr>
      <w:r w:rsidRPr="00FA2786">
        <w:rPr>
          <w:sz w:val="28"/>
          <w:szCs w:val="28"/>
        </w:rPr>
        <w:t xml:space="preserve">Получатели социальных услуг </w:t>
      </w:r>
      <w:r w:rsidR="0090684E">
        <w:rPr>
          <w:sz w:val="28"/>
          <w:szCs w:val="28"/>
        </w:rPr>
        <w:t xml:space="preserve">в </w:t>
      </w:r>
      <w:r w:rsidR="00EB2D31">
        <w:rPr>
          <w:sz w:val="28"/>
          <w:szCs w:val="28"/>
        </w:rPr>
        <w:t xml:space="preserve">1 полугодии </w:t>
      </w:r>
      <w:r w:rsidRPr="00FA2786">
        <w:rPr>
          <w:sz w:val="28"/>
          <w:szCs w:val="28"/>
        </w:rPr>
        <w:t>201</w:t>
      </w:r>
      <w:r w:rsidR="00EB2D31">
        <w:rPr>
          <w:sz w:val="28"/>
          <w:szCs w:val="28"/>
        </w:rPr>
        <w:t>9</w:t>
      </w:r>
      <w:r w:rsidRPr="00FA2786">
        <w:rPr>
          <w:sz w:val="28"/>
          <w:szCs w:val="28"/>
        </w:rPr>
        <w:t xml:space="preserve"> год</w:t>
      </w:r>
      <w:r w:rsidR="00EB2D31">
        <w:rPr>
          <w:sz w:val="28"/>
          <w:szCs w:val="28"/>
        </w:rPr>
        <w:t>а</w:t>
      </w:r>
      <w:r w:rsidRPr="00FA2786">
        <w:rPr>
          <w:sz w:val="28"/>
          <w:szCs w:val="28"/>
        </w:rPr>
        <w:t xml:space="preserve"> приняли участие в мероприятиях разного уровня</w:t>
      </w:r>
      <w:r w:rsidR="00693B83">
        <w:rPr>
          <w:sz w:val="28"/>
          <w:szCs w:val="28"/>
        </w:rPr>
        <w:t>:</w:t>
      </w:r>
      <w:r w:rsidRPr="00FA2786">
        <w:rPr>
          <w:sz w:val="28"/>
          <w:szCs w:val="28"/>
        </w:rPr>
        <w:t xml:space="preserve"> от муниципального до федерального</w:t>
      </w:r>
      <w:r w:rsidRPr="00FA2786">
        <w:rPr>
          <w:color w:val="FF0000"/>
          <w:sz w:val="28"/>
          <w:szCs w:val="28"/>
        </w:rPr>
        <w:t xml:space="preserve"> </w:t>
      </w:r>
      <w:r w:rsidR="00E36714">
        <w:rPr>
          <w:i/>
          <w:sz w:val="28"/>
          <w:szCs w:val="28"/>
        </w:rPr>
        <w:t xml:space="preserve">(Подробно в </w:t>
      </w:r>
      <w:r w:rsidRPr="00FA2786">
        <w:rPr>
          <w:i/>
          <w:sz w:val="28"/>
          <w:szCs w:val="28"/>
        </w:rPr>
        <w:t xml:space="preserve">Приложение </w:t>
      </w:r>
      <w:r w:rsidR="00B46433">
        <w:rPr>
          <w:i/>
          <w:sz w:val="28"/>
          <w:szCs w:val="28"/>
        </w:rPr>
        <w:t>5</w:t>
      </w:r>
      <w:r w:rsidRPr="00FA2786">
        <w:rPr>
          <w:i/>
          <w:sz w:val="28"/>
          <w:szCs w:val="28"/>
        </w:rPr>
        <w:t>).</w:t>
      </w:r>
    </w:p>
    <w:p w:rsidR="002E45A5" w:rsidRDefault="002E45A5" w:rsidP="00422EDB">
      <w:pPr>
        <w:ind w:firstLine="708"/>
        <w:jc w:val="both"/>
        <w:rPr>
          <w:i/>
          <w:sz w:val="28"/>
          <w:szCs w:val="28"/>
        </w:rPr>
      </w:pPr>
    </w:p>
    <w:p w:rsidR="002E45A5" w:rsidRDefault="002E45A5" w:rsidP="00422EDB">
      <w:pPr>
        <w:ind w:firstLine="708"/>
        <w:jc w:val="both"/>
        <w:rPr>
          <w:i/>
          <w:sz w:val="28"/>
          <w:szCs w:val="28"/>
        </w:rPr>
      </w:pPr>
    </w:p>
    <w:p w:rsidR="002E45A5" w:rsidRPr="00621337" w:rsidRDefault="002E45A5" w:rsidP="002E45A5">
      <w:pPr>
        <w:tabs>
          <w:tab w:val="left" w:pos="1276"/>
        </w:tabs>
        <w:jc w:val="right"/>
        <w:rPr>
          <w:i/>
        </w:rPr>
      </w:pPr>
      <w:r w:rsidRPr="00621337">
        <w:rPr>
          <w:i/>
        </w:rPr>
        <w:t>Таблица 12</w:t>
      </w:r>
    </w:p>
    <w:p w:rsidR="00555069" w:rsidRPr="00FA2786" w:rsidRDefault="00555069" w:rsidP="002E45A5">
      <w:pPr>
        <w:jc w:val="righ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31"/>
        <w:gridCol w:w="2606"/>
      </w:tblGrid>
      <w:tr w:rsidR="00003AC3" w:rsidRPr="00526C88" w:rsidTr="00555069">
        <w:trPr>
          <w:trHeight w:val="98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AC3" w:rsidRPr="003914FA" w:rsidRDefault="00003AC3" w:rsidP="00555069">
            <w:pPr>
              <w:jc w:val="center"/>
              <w:rPr>
                <w:b/>
              </w:rPr>
            </w:pPr>
            <w:r w:rsidRPr="003914FA">
              <w:rPr>
                <w:b/>
              </w:rPr>
              <w:t>Год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AC3" w:rsidRPr="003914FA" w:rsidRDefault="00003AC3" w:rsidP="00555069">
            <w:pPr>
              <w:jc w:val="center"/>
              <w:rPr>
                <w:b/>
              </w:rPr>
            </w:pPr>
            <w:r w:rsidRPr="003914FA">
              <w:rPr>
                <w:b/>
              </w:rPr>
              <w:t>Уровень</w:t>
            </w:r>
          </w:p>
          <w:p w:rsidR="00003AC3" w:rsidRPr="003914FA" w:rsidRDefault="00003AC3" w:rsidP="00E9627B">
            <w:pPr>
              <w:jc w:val="center"/>
              <w:rPr>
                <w:b/>
              </w:rPr>
            </w:pPr>
            <w:r w:rsidRPr="003914FA">
              <w:rPr>
                <w:b/>
              </w:rPr>
              <w:t>мероприятия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AC3" w:rsidRPr="003914FA" w:rsidRDefault="00003AC3" w:rsidP="00E9627B">
            <w:pPr>
              <w:jc w:val="center"/>
              <w:rPr>
                <w:b/>
              </w:rPr>
            </w:pPr>
            <w:r w:rsidRPr="003914FA">
              <w:rPr>
                <w:b/>
              </w:rPr>
              <w:t>Количество мероприятий за отчетный период</w:t>
            </w:r>
          </w:p>
        </w:tc>
      </w:tr>
      <w:tr w:rsidR="00526C88" w:rsidRPr="00526C88" w:rsidTr="00555069">
        <w:trPr>
          <w:trHeight w:val="321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914FA" w:rsidRDefault="00AA2897" w:rsidP="00AA2897">
            <w:pPr>
              <w:jc w:val="center"/>
              <w:rPr>
                <w:b/>
              </w:rPr>
            </w:pPr>
            <w:r w:rsidRPr="003914FA">
              <w:rPr>
                <w:b/>
              </w:rPr>
              <w:t>1 полугодие</w:t>
            </w:r>
          </w:p>
          <w:p w:rsidR="00526C88" w:rsidRPr="003914FA" w:rsidRDefault="00526C88" w:rsidP="00526C88">
            <w:pPr>
              <w:jc w:val="center"/>
              <w:rPr>
                <w:b/>
              </w:rPr>
            </w:pPr>
            <w:r w:rsidRPr="003914FA">
              <w:rPr>
                <w:b/>
              </w:rPr>
              <w:t>2017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6C88" w:rsidRPr="003914FA" w:rsidRDefault="00526C88" w:rsidP="00003AC3">
            <w:pPr>
              <w:jc w:val="center"/>
            </w:pPr>
            <w:r w:rsidRPr="003914FA">
              <w:t>международный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6C88" w:rsidRPr="003914FA" w:rsidRDefault="00AA2897" w:rsidP="00526C88">
            <w:pPr>
              <w:jc w:val="center"/>
            </w:pPr>
            <w:r w:rsidRPr="003914FA">
              <w:t>-</w:t>
            </w:r>
          </w:p>
        </w:tc>
      </w:tr>
      <w:tr w:rsidR="00526C88" w:rsidRPr="00526C88" w:rsidTr="00555069">
        <w:trPr>
          <w:trHeight w:val="284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6C88" w:rsidRPr="00526C88" w:rsidRDefault="00526C88" w:rsidP="0055506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6C88" w:rsidRPr="00AA2897" w:rsidRDefault="00526C88" w:rsidP="00003AC3">
            <w:pPr>
              <w:jc w:val="center"/>
            </w:pPr>
            <w:r w:rsidRPr="00AA2897">
              <w:t>федеральный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6C88" w:rsidRPr="00AA2897" w:rsidRDefault="00AA2897" w:rsidP="00526C88">
            <w:pPr>
              <w:jc w:val="center"/>
            </w:pPr>
            <w:r w:rsidRPr="00AA2897">
              <w:t>6</w:t>
            </w:r>
          </w:p>
        </w:tc>
      </w:tr>
      <w:tr w:rsidR="00526C88" w:rsidRPr="00526C88" w:rsidTr="00555069">
        <w:trPr>
          <w:trHeight w:val="259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6C88" w:rsidRPr="00526C88" w:rsidRDefault="00526C88" w:rsidP="0055506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6C88" w:rsidRPr="00AA2897" w:rsidRDefault="00526C88" w:rsidP="00003AC3">
            <w:pPr>
              <w:jc w:val="center"/>
            </w:pPr>
            <w:r w:rsidRPr="00AA2897">
              <w:t>региональный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6C88" w:rsidRPr="00AA2897" w:rsidRDefault="00AA2897" w:rsidP="00526C88">
            <w:pPr>
              <w:jc w:val="center"/>
              <w:rPr>
                <w:highlight w:val="green"/>
              </w:rPr>
            </w:pPr>
            <w:r w:rsidRPr="00AA2897">
              <w:t>2</w:t>
            </w:r>
          </w:p>
        </w:tc>
      </w:tr>
      <w:tr w:rsidR="00526C88" w:rsidRPr="00526C88" w:rsidTr="00555069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6C88" w:rsidRPr="00526C88" w:rsidRDefault="00526C88" w:rsidP="0055506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6C88" w:rsidRPr="00AA2897" w:rsidRDefault="00526C88" w:rsidP="00003AC3">
            <w:pPr>
              <w:jc w:val="center"/>
            </w:pPr>
            <w:r w:rsidRPr="00AA2897">
              <w:t>окружной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6C88" w:rsidRPr="00AA2897" w:rsidRDefault="00AA2897" w:rsidP="00526C88">
            <w:pPr>
              <w:jc w:val="center"/>
            </w:pPr>
            <w:r w:rsidRPr="00AA2897">
              <w:t>10</w:t>
            </w:r>
          </w:p>
        </w:tc>
      </w:tr>
      <w:tr w:rsidR="00526C88" w:rsidRPr="00526C88" w:rsidTr="00555069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6C88" w:rsidRPr="00526C88" w:rsidRDefault="00526C88" w:rsidP="0055506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6C88" w:rsidRPr="00AA2897" w:rsidRDefault="00526C88" w:rsidP="00003AC3">
            <w:pPr>
              <w:jc w:val="center"/>
            </w:pPr>
            <w:r w:rsidRPr="00AA2897">
              <w:t>городской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6C88" w:rsidRPr="00AA2897" w:rsidRDefault="00AA2897" w:rsidP="00526C88">
            <w:pPr>
              <w:jc w:val="center"/>
            </w:pPr>
            <w:r>
              <w:t>-</w:t>
            </w:r>
          </w:p>
        </w:tc>
      </w:tr>
      <w:tr w:rsidR="003B3D6F" w:rsidRPr="00526C88" w:rsidTr="00555069">
        <w:trPr>
          <w:trHeight w:val="6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555069">
            <w:pPr>
              <w:jc w:val="center"/>
              <w:rPr>
                <w:b/>
              </w:rPr>
            </w:pPr>
            <w:r w:rsidRPr="003B3D6F">
              <w:rPr>
                <w:b/>
              </w:rPr>
              <w:t xml:space="preserve"> 1 полугодие 2018</w:t>
            </w:r>
          </w:p>
          <w:p w:rsidR="003B3D6F" w:rsidRPr="003B3D6F" w:rsidRDefault="003B3D6F" w:rsidP="00555069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003AC3">
            <w:pPr>
              <w:jc w:val="center"/>
            </w:pPr>
            <w:r w:rsidRPr="003B3D6F">
              <w:t>международный</w:t>
            </w:r>
          </w:p>
        </w:tc>
        <w:tc>
          <w:tcPr>
            <w:tcW w:w="26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3B3D6F">
            <w:pPr>
              <w:jc w:val="center"/>
            </w:pPr>
            <w:r w:rsidRPr="003B3D6F">
              <w:t>3</w:t>
            </w:r>
          </w:p>
        </w:tc>
      </w:tr>
      <w:tr w:rsidR="003B3D6F" w:rsidRPr="00526C88" w:rsidTr="00555069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55506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003AC3">
            <w:pPr>
              <w:jc w:val="center"/>
            </w:pPr>
            <w:r w:rsidRPr="003B3D6F">
              <w:t>федеральный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3B3D6F">
            <w:pPr>
              <w:jc w:val="center"/>
            </w:pPr>
            <w:r w:rsidRPr="003B3D6F">
              <w:t>3</w:t>
            </w:r>
          </w:p>
        </w:tc>
      </w:tr>
      <w:tr w:rsidR="003B3D6F" w:rsidRPr="00526C88" w:rsidTr="00555069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55506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003AC3">
            <w:pPr>
              <w:jc w:val="center"/>
            </w:pPr>
            <w:r w:rsidRPr="003B3D6F">
              <w:t>региональный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3B3D6F">
            <w:pPr>
              <w:jc w:val="center"/>
            </w:pPr>
            <w:r w:rsidRPr="003B3D6F">
              <w:t>1</w:t>
            </w:r>
          </w:p>
        </w:tc>
      </w:tr>
      <w:tr w:rsidR="003B3D6F" w:rsidRPr="00526C88" w:rsidTr="00555069">
        <w:trPr>
          <w:trHeight w:val="3"/>
          <w:jc w:val="center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55506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003AC3">
            <w:pPr>
              <w:jc w:val="center"/>
            </w:pPr>
            <w:r w:rsidRPr="003B3D6F">
              <w:t>окружной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3B3D6F">
            <w:pPr>
              <w:jc w:val="center"/>
            </w:pPr>
            <w:r w:rsidRPr="003B3D6F">
              <w:t>3</w:t>
            </w:r>
          </w:p>
        </w:tc>
      </w:tr>
      <w:tr w:rsidR="003B3D6F" w:rsidRPr="00526C88" w:rsidTr="00555069">
        <w:trPr>
          <w:trHeight w:val="3"/>
          <w:jc w:val="center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55506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003AC3">
            <w:pPr>
              <w:jc w:val="center"/>
            </w:pPr>
            <w:r w:rsidRPr="003B3D6F">
              <w:t>городской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3B3D6F" w:rsidRDefault="003B3D6F" w:rsidP="003B3D6F">
            <w:pPr>
              <w:jc w:val="center"/>
            </w:pPr>
            <w:r w:rsidRPr="003B3D6F">
              <w:t>4</w:t>
            </w:r>
          </w:p>
        </w:tc>
      </w:tr>
      <w:tr w:rsidR="00003AC3" w:rsidRPr="00526C88" w:rsidTr="00555069">
        <w:trPr>
          <w:trHeight w:val="3"/>
          <w:jc w:val="center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3D6F" w:rsidRPr="007162CF" w:rsidRDefault="003B3D6F" w:rsidP="00526C88">
            <w:pPr>
              <w:jc w:val="center"/>
              <w:rPr>
                <w:b/>
              </w:rPr>
            </w:pPr>
            <w:r w:rsidRPr="007162CF">
              <w:rPr>
                <w:b/>
              </w:rPr>
              <w:t>1 полугодие</w:t>
            </w:r>
          </w:p>
          <w:p w:rsidR="00003AC3" w:rsidRPr="007162CF" w:rsidRDefault="00003AC3" w:rsidP="00526C88">
            <w:pPr>
              <w:jc w:val="center"/>
              <w:rPr>
                <w:b/>
              </w:rPr>
            </w:pPr>
            <w:r w:rsidRPr="007162CF">
              <w:rPr>
                <w:b/>
              </w:rPr>
              <w:t>201</w:t>
            </w:r>
            <w:r w:rsidR="00526C88" w:rsidRPr="007162CF">
              <w:rPr>
                <w:b/>
              </w:rPr>
              <w:t>9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AC3" w:rsidRPr="007162CF" w:rsidRDefault="00003AC3" w:rsidP="00C62F8D">
            <w:pPr>
              <w:jc w:val="center"/>
            </w:pPr>
            <w:r w:rsidRPr="007162CF">
              <w:t>международный</w:t>
            </w:r>
          </w:p>
        </w:tc>
        <w:tc>
          <w:tcPr>
            <w:tcW w:w="260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AC3" w:rsidRPr="007162CF" w:rsidRDefault="002560F2" w:rsidP="00C62F8D">
            <w:pPr>
              <w:jc w:val="center"/>
            </w:pPr>
            <w:r w:rsidRPr="007162CF">
              <w:t>-</w:t>
            </w:r>
          </w:p>
        </w:tc>
      </w:tr>
      <w:tr w:rsidR="00003AC3" w:rsidRPr="00526C88" w:rsidTr="00555069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AC3" w:rsidRPr="007162CF" w:rsidRDefault="00003AC3" w:rsidP="0055506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AC3" w:rsidRPr="007162CF" w:rsidRDefault="00003AC3" w:rsidP="00C62F8D">
            <w:pPr>
              <w:jc w:val="center"/>
            </w:pPr>
            <w:r w:rsidRPr="007162CF">
              <w:t>федеральный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AC3" w:rsidRPr="007162CF" w:rsidRDefault="002560F2" w:rsidP="00C62F8D">
            <w:pPr>
              <w:jc w:val="center"/>
            </w:pPr>
            <w:r w:rsidRPr="007162CF">
              <w:t>3</w:t>
            </w:r>
          </w:p>
        </w:tc>
      </w:tr>
      <w:tr w:rsidR="00003AC3" w:rsidRPr="00526C88" w:rsidTr="00555069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AC3" w:rsidRPr="007162CF" w:rsidRDefault="00003AC3" w:rsidP="0055506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AC3" w:rsidRPr="007162CF" w:rsidRDefault="00003AC3" w:rsidP="00C62F8D">
            <w:pPr>
              <w:jc w:val="center"/>
            </w:pPr>
            <w:r w:rsidRPr="007162CF">
              <w:t>региональный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AC3" w:rsidRPr="007162CF" w:rsidRDefault="002560F2" w:rsidP="00C62F8D">
            <w:pPr>
              <w:jc w:val="center"/>
            </w:pPr>
            <w:r w:rsidRPr="007162CF">
              <w:t>1</w:t>
            </w:r>
          </w:p>
        </w:tc>
      </w:tr>
      <w:tr w:rsidR="00003AC3" w:rsidRPr="00526C88" w:rsidTr="00555069">
        <w:trPr>
          <w:trHeight w:val="3"/>
          <w:jc w:val="center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AC3" w:rsidRPr="007162CF" w:rsidRDefault="00003AC3" w:rsidP="0055506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AC3" w:rsidRPr="007162CF" w:rsidRDefault="00003AC3" w:rsidP="00C62F8D">
            <w:pPr>
              <w:jc w:val="center"/>
            </w:pPr>
            <w:r w:rsidRPr="007162CF">
              <w:t>окружной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AC3" w:rsidRPr="007162CF" w:rsidRDefault="002560F2" w:rsidP="00C62F8D">
            <w:pPr>
              <w:jc w:val="center"/>
            </w:pPr>
            <w:r w:rsidRPr="007162CF">
              <w:t>-</w:t>
            </w:r>
          </w:p>
        </w:tc>
      </w:tr>
      <w:tr w:rsidR="00003AC3" w:rsidRPr="00526C88" w:rsidTr="003E4DBF">
        <w:trPr>
          <w:trHeight w:val="3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AC3" w:rsidRPr="007162CF" w:rsidRDefault="00003AC3" w:rsidP="0055506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AC3" w:rsidRPr="007162CF" w:rsidRDefault="00003AC3" w:rsidP="00C62F8D">
            <w:pPr>
              <w:jc w:val="center"/>
            </w:pPr>
            <w:r w:rsidRPr="007162CF">
              <w:t>городской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3AC3" w:rsidRPr="007162CF" w:rsidRDefault="002560F2" w:rsidP="00C62F8D">
            <w:pPr>
              <w:jc w:val="center"/>
            </w:pPr>
            <w:r w:rsidRPr="007162CF">
              <w:t>4</w:t>
            </w:r>
          </w:p>
        </w:tc>
      </w:tr>
    </w:tbl>
    <w:p w:rsidR="00422EDB" w:rsidRPr="00FA2786" w:rsidRDefault="00422EDB" w:rsidP="00422EDB">
      <w:pPr>
        <w:jc w:val="both"/>
        <w:rPr>
          <w:color w:val="FF0000"/>
          <w:sz w:val="28"/>
          <w:szCs w:val="28"/>
          <w:u w:val="single"/>
        </w:rPr>
      </w:pPr>
    </w:p>
    <w:p w:rsidR="00422EDB" w:rsidRDefault="00422EDB" w:rsidP="00422EDB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FA2786">
        <w:rPr>
          <w:b/>
          <w:sz w:val="28"/>
          <w:szCs w:val="28"/>
        </w:rPr>
        <w:t>Специалисты учреждения</w:t>
      </w:r>
      <w:r w:rsidRPr="00FA2786">
        <w:rPr>
          <w:sz w:val="28"/>
          <w:szCs w:val="28"/>
        </w:rPr>
        <w:t xml:space="preserve"> </w:t>
      </w:r>
      <w:r w:rsidR="004406C4">
        <w:rPr>
          <w:sz w:val="28"/>
          <w:szCs w:val="28"/>
        </w:rPr>
        <w:t>в</w:t>
      </w:r>
      <w:r w:rsidRPr="00FA2786">
        <w:rPr>
          <w:sz w:val="28"/>
          <w:szCs w:val="28"/>
        </w:rPr>
        <w:t xml:space="preserve"> </w:t>
      </w:r>
      <w:r w:rsidR="00526C88">
        <w:rPr>
          <w:sz w:val="28"/>
          <w:szCs w:val="28"/>
        </w:rPr>
        <w:t xml:space="preserve">1 полугодии </w:t>
      </w:r>
      <w:r w:rsidR="00526C88" w:rsidRPr="00FA2786">
        <w:rPr>
          <w:sz w:val="28"/>
          <w:szCs w:val="28"/>
        </w:rPr>
        <w:t>201</w:t>
      </w:r>
      <w:r w:rsidR="00526C88">
        <w:rPr>
          <w:sz w:val="28"/>
          <w:szCs w:val="28"/>
        </w:rPr>
        <w:t>9</w:t>
      </w:r>
      <w:r w:rsidR="00526C88" w:rsidRPr="00FA2786">
        <w:rPr>
          <w:sz w:val="28"/>
          <w:szCs w:val="28"/>
        </w:rPr>
        <w:t xml:space="preserve"> год</w:t>
      </w:r>
      <w:r w:rsidR="00526C88">
        <w:rPr>
          <w:sz w:val="28"/>
          <w:szCs w:val="28"/>
        </w:rPr>
        <w:t>а</w:t>
      </w:r>
      <w:r w:rsidR="00526C88" w:rsidRPr="00FA2786">
        <w:rPr>
          <w:sz w:val="28"/>
          <w:szCs w:val="28"/>
        </w:rPr>
        <w:t xml:space="preserve"> </w:t>
      </w:r>
      <w:r w:rsidRPr="00FA2786">
        <w:rPr>
          <w:sz w:val="28"/>
          <w:szCs w:val="28"/>
        </w:rPr>
        <w:t>приняли участие в мероприятиях разного уровня</w:t>
      </w:r>
      <w:r w:rsidR="00693B83">
        <w:rPr>
          <w:sz w:val="28"/>
          <w:szCs w:val="28"/>
        </w:rPr>
        <w:t>:</w:t>
      </w:r>
      <w:r w:rsidRPr="00FA2786">
        <w:rPr>
          <w:sz w:val="28"/>
          <w:szCs w:val="28"/>
        </w:rPr>
        <w:t xml:space="preserve"> от муниципального до федерального</w:t>
      </w:r>
      <w:r w:rsidRPr="00FA2786">
        <w:rPr>
          <w:i/>
          <w:color w:val="FF0000"/>
          <w:sz w:val="28"/>
          <w:szCs w:val="28"/>
        </w:rPr>
        <w:t xml:space="preserve"> </w:t>
      </w:r>
      <w:r w:rsidRPr="00B46433">
        <w:rPr>
          <w:i/>
          <w:sz w:val="28"/>
          <w:szCs w:val="28"/>
        </w:rPr>
        <w:t>(Подробнее в приложение 2)</w:t>
      </w:r>
    </w:p>
    <w:p w:rsidR="00555069" w:rsidRDefault="00555069" w:rsidP="00422ED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E45A5" w:rsidRPr="00621337" w:rsidRDefault="002E45A5" w:rsidP="002E45A5">
      <w:pPr>
        <w:tabs>
          <w:tab w:val="left" w:pos="1276"/>
        </w:tabs>
        <w:jc w:val="right"/>
        <w:rPr>
          <w:i/>
        </w:rPr>
      </w:pPr>
      <w:r w:rsidRPr="00621337">
        <w:rPr>
          <w:i/>
        </w:rPr>
        <w:t>Таблица 13</w:t>
      </w:r>
    </w:p>
    <w:p w:rsidR="002E45A5" w:rsidRPr="00FA2786" w:rsidRDefault="002E45A5" w:rsidP="002E45A5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31"/>
        <w:gridCol w:w="2606"/>
      </w:tblGrid>
      <w:tr w:rsidR="00142CC9" w:rsidRPr="00526C88" w:rsidTr="00555069">
        <w:trPr>
          <w:trHeight w:val="98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3914FA" w:rsidRDefault="00142CC9" w:rsidP="00555069">
            <w:pPr>
              <w:jc w:val="center"/>
              <w:rPr>
                <w:b/>
              </w:rPr>
            </w:pPr>
            <w:r w:rsidRPr="003914FA">
              <w:rPr>
                <w:b/>
              </w:rPr>
              <w:t>Год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3914FA" w:rsidRDefault="00142CC9" w:rsidP="00E9627B">
            <w:pPr>
              <w:jc w:val="center"/>
              <w:rPr>
                <w:b/>
              </w:rPr>
            </w:pPr>
            <w:r w:rsidRPr="003914FA">
              <w:rPr>
                <w:b/>
              </w:rPr>
              <w:t>Уровень</w:t>
            </w:r>
          </w:p>
          <w:p w:rsidR="00142CC9" w:rsidRPr="003914FA" w:rsidRDefault="00142CC9" w:rsidP="00E9627B">
            <w:pPr>
              <w:jc w:val="center"/>
              <w:rPr>
                <w:b/>
              </w:rPr>
            </w:pPr>
            <w:r w:rsidRPr="003914FA">
              <w:rPr>
                <w:b/>
              </w:rPr>
              <w:t>мероприятия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3914FA" w:rsidRDefault="00142CC9" w:rsidP="00E9627B">
            <w:pPr>
              <w:jc w:val="center"/>
              <w:rPr>
                <w:b/>
              </w:rPr>
            </w:pPr>
            <w:r w:rsidRPr="003914FA">
              <w:rPr>
                <w:b/>
              </w:rPr>
              <w:t>Количество мероприятий за отчетный период</w:t>
            </w:r>
          </w:p>
        </w:tc>
      </w:tr>
      <w:tr w:rsidR="00AA2897" w:rsidRPr="00526C88" w:rsidTr="00555069">
        <w:trPr>
          <w:trHeight w:val="321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AA2897" w:rsidRDefault="00AA2897" w:rsidP="001F5A9B">
            <w:pPr>
              <w:jc w:val="center"/>
              <w:rPr>
                <w:b/>
              </w:rPr>
            </w:pPr>
            <w:r w:rsidRPr="00AA2897">
              <w:rPr>
                <w:b/>
              </w:rPr>
              <w:t>1 полугодие</w:t>
            </w:r>
          </w:p>
          <w:p w:rsidR="00AA2897" w:rsidRPr="00526C88" w:rsidRDefault="00AA2897" w:rsidP="001F5A9B">
            <w:pPr>
              <w:jc w:val="center"/>
              <w:rPr>
                <w:b/>
                <w:color w:val="FF0000"/>
              </w:rPr>
            </w:pPr>
            <w:r w:rsidRPr="00AA2897">
              <w:rPr>
                <w:b/>
              </w:rPr>
              <w:t>2017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AA2897" w:rsidRDefault="00AA2897" w:rsidP="00142CC9">
            <w:pPr>
              <w:jc w:val="center"/>
            </w:pPr>
            <w:r w:rsidRPr="00AA2897">
              <w:t>международный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AA2897" w:rsidRDefault="00AA2897" w:rsidP="00526C88">
            <w:pPr>
              <w:jc w:val="center"/>
            </w:pPr>
            <w:r w:rsidRPr="00AA2897">
              <w:t>-</w:t>
            </w:r>
          </w:p>
        </w:tc>
      </w:tr>
      <w:tr w:rsidR="00AA2897" w:rsidRPr="00526C88" w:rsidTr="00555069">
        <w:trPr>
          <w:trHeight w:val="284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526C88" w:rsidRDefault="00AA2897" w:rsidP="0055506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AA2897" w:rsidRDefault="00AA2897" w:rsidP="00142CC9">
            <w:pPr>
              <w:jc w:val="center"/>
            </w:pPr>
            <w:r w:rsidRPr="00AA2897">
              <w:t>федеральный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AA2897" w:rsidRDefault="00AA2897" w:rsidP="00526C88">
            <w:pPr>
              <w:jc w:val="center"/>
            </w:pPr>
            <w:r w:rsidRPr="00AA2897">
              <w:t>6</w:t>
            </w:r>
          </w:p>
        </w:tc>
      </w:tr>
      <w:tr w:rsidR="00AA2897" w:rsidRPr="00526C88" w:rsidTr="00555069">
        <w:trPr>
          <w:trHeight w:val="259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526C88" w:rsidRDefault="00AA2897" w:rsidP="0055506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AA2897" w:rsidRDefault="00AA2897" w:rsidP="00142CC9">
            <w:pPr>
              <w:jc w:val="center"/>
            </w:pPr>
            <w:r w:rsidRPr="00AA2897">
              <w:t>региональный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AA2897" w:rsidRDefault="00AA2897" w:rsidP="00526C88">
            <w:pPr>
              <w:jc w:val="center"/>
            </w:pPr>
            <w:r w:rsidRPr="00AA2897">
              <w:t>2</w:t>
            </w:r>
          </w:p>
        </w:tc>
      </w:tr>
      <w:tr w:rsidR="00AA2897" w:rsidRPr="00526C88" w:rsidTr="00555069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526C88" w:rsidRDefault="00AA2897" w:rsidP="001F5A9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AA2897" w:rsidRDefault="00AA2897" w:rsidP="00142CC9">
            <w:pPr>
              <w:jc w:val="center"/>
            </w:pPr>
            <w:r w:rsidRPr="00AA2897">
              <w:t>окружной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AA2897" w:rsidRDefault="00AA2897" w:rsidP="00526C88">
            <w:pPr>
              <w:jc w:val="center"/>
            </w:pPr>
            <w:r w:rsidRPr="00AA2897">
              <w:t>7</w:t>
            </w:r>
          </w:p>
        </w:tc>
      </w:tr>
      <w:tr w:rsidR="00AA2897" w:rsidRPr="00526C88" w:rsidTr="00555069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526C88" w:rsidRDefault="00AA2897" w:rsidP="001F5A9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AA2897" w:rsidRDefault="00AA2897" w:rsidP="00142CC9">
            <w:pPr>
              <w:jc w:val="center"/>
            </w:pPr>
            <w:r w:rsidRPr="00AA2897">
              <w:t>городской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AA2897" w:rsidRDefault="00AA2897" w:rsidP="00526C88">
            <w:pPr>
              <w:jc w:val="center"/>
            </w:pPr>
            <w:r w:rsidRPr="00AA2897">
              <w:t>1</w:t>
            </w:r>
          </w:p>
        </w:tc>
      </w:tr>
      <w:tr w:rsidR="00AA2897" w:rsidRPr="00526C88" w:rsidTr="00555069">
        <w:trPr>
          <w:trHeight w:val="6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B3D6F" w:rsidRDefault="00AA2897" w:rsidP="001F5A9B">
            <w:pPr>
              <w:jc w:val="center"/>
              <w:rPr>
                <w:b/>
              </w:rPr>
            </w:pPr>
            <w:r w:rsidRPr="003B3D6F">
              <w:rPr>
                <w:b/>
              </w:rPr>
              <w:t xml:space="preserve"> 1 полугодие 2018</w:t>
            </w:r>
          </w:p>
          <w:p w:rsidR="00AA2897" w:rsidRPr="003B3D6F" w:rsidRDefault="00AA2897" w:rsidP="001F5A9B">
            <w:pPr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914FA" w:rsidRDefault="002560F2" w:rsidP="00142CC9">
            <w:pPr>
              <w:jc w:val="center"/>
            </w:pPr>
            <w:r>
              <w:t xml:space="preserve"> </w:t>
            </w:r>
          </w:p>
        </w:tc>
        <w:tc>
          <w:tcPr>
            <w:tcW w:w="26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914FA" w:rsidRDefault="003914FA" w:rsidP="00526C88">
            <w:pPr>
              <w:jc w:val="center"/>
            </w:pPr>
            <w:r w:rsidRPr="003914FA">
              <w:t>1</w:t>
            </w:r>
          </w:p>
        </w:tc>
      </w:tr>
      <w:tr w:rsidR="00AA2897" w:rsidRPr="00526C88" w:rsidTr="00555069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526C88" w:rsidRDefault="00AA2897" w:rsidP="00555069">
            <w:pPr>
              <w:ind w:firstLine="709"/>
              <w:jc w:val="center"/>
              <w:rPr>
                <w:b/>
                <w:color w:val="FF00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914FA" w:rsidRDefault="00AA2897" w:rsidP="00142CC9">
            <w:pPr>
              <w:jc w:val="center"/>
            </w:pPr>
            <w:r w:rsidRPr="003914FA">
              <w:t>федеральный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914FA" w:rsidRDefault="003914FA" w:rsidP="00526C88">
            <w:pPr>
              <w:jc w:val="center"/>
              <w:rPr>
                <w:highlight w:val="green"/>
              </w:rPr>
            </w:pPr>
            <w:r w:rsidRPr="003914FA">
              <w:t>7</w:t>
            </w:r>
          </w:p>
        </w:tc>
      </w:tr>
      <w:tr w:rsidR="00AA2897" w:rsidRPr="00526C88" w:rsidTr="00555069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526C88" w:rsidRDefault="00AA2897" w:rsidP="00555069">
            <w:pPr>
              <w:ind w:firstLine="709"/>
              <w:jc w:val="center"/>
              <w:rPr>
                <w:b/>
                <w:color w:val="FF000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914FA" w:rsidRDefault="00AA2897" w:rsidP="00142CC9">
            <w:pPr>
              <w:jc w:val="center"/>
            </w:pPr>
            <w:r w:rsidRPr="003914FA">
              <w:t>региональный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914FA" w:rsidRDefault="003914FA" w:rsidP="00526C88">
            <w:pPr>
              <w:jc w:val="center"/>
            </w:pPr>
            <w:r w:rsidRPr="003914FA">
              <w:t>1</w:t>
            </w:r>
          </w:p>
        </w:tc>
      </w:tr>
      <w:tr w:rsidR="00AA2897" w:rsidRPr="00526C88" w:rsidTr="00555069">
        <w:trPr>
          <w:trHeight w:val="3"/>
          <w:jc w:val="center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B3D6F" w:rsidRDefault="00AA2897" w:rsidP="001F5A9B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914FA" w:rsidRDefault="00AA2897" w:rsidP="00142CC9">
            <w:pPr>
              <w:jc w:val="center"/>
            </w:pPr>
            <w:r w:rsidRPr="003914FA">
              <w:t>окружной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914FA" w:rsidRDefault="003914FA" w:rsidP="00526C88">
            <w:pPr>
              <w:jc w:val="center"/>
            </w:pPr>
            <w:r w:rsidRPr="003914FA">
              <w:t>6</w:t>
            </w:r>
          </w:p>
        </w:tc>
      </w:tr>
      <w:tr w:rsidR="00AA2897" w:rsidRPr="00526C88" w:rsidTr="00555069">
        <w:trPr>
          <w:trHeight w:val="3"/>
          <w:jc w:val="center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B3D6F" w:rsidRDefault="00AA2897" w:rsidP="001F5A9B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914FA" w:rsidRDefault="00AA2897" w:rsidP="00142CC9">
            <w:pPr>
              <w:jc w:val="center"/>
            </w:pPr>
            <w:r w:rsidRPr="003914FA">
              <w:t>городской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3914FA" w:rsidRDefault="003914FA" w:rsidP="00526C88">
            <w:pPr>
              <w:jc w:val="center"/>
            </w:pPr>
            <w:r w:rsidRPr="003914FA">
              <w:t>7</w:t>
            </w:r>
          </w:p>
        </w:tc>
      </w:tr>
      <w:tr w:rsidR="00AA2897" w:rsidRPr="00526C88" w:rsidTr="00555069">
        <w:trPr>
          <w:trHeight w:val="3"/>
          <w:jc w:val="center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7162CF" w:rsidRDefault="00AA2897" w:rsidP="001F5A9B">
            <w:pPr>
              <w:jc w:val="center"/>
              <w:rPr>
                <w:b/>
              </w:rPr>
            </w:pPr>
            <w:r w:rsidRPr="007162CF">
              <w:rPr>
                <w:b/>
              </w:rPr>
              <w:t>1 полугодие</w:t>
            </w:r>
          </w:p>
          <w:p w:rsidR="00AA2897" w:rsidRPr="007162CF" w:rsidRDefault="00AA2897" w:rsidP="001F5A9B">
            <w:pPr>
              <w:jc w:val="center"/>
              <w:rPr>
                <w:b/>
              </w:rPr>
            </w:pPr>
            <w:r w:rsidRPr="007162CF">
              <w:rPr>
                <w:b/>
              </w:rPr>
              <w:t>2019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7162CF" w:rsidRDefault="00AA2897" w:rsidP="00E9627B">
            <w:pPr>
              <w:jc w:val="center"/>
            </w:pPr>
            <w:r w:rsidRPr="007162CF">
              <w:t>международный</w:t>
            </w:r>
          </w:p>
        </w:tc>
        <w:tc>
          <w:tcPr>
            <w:tcW w:w="260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2897" w:rsidRPr="007162CF" w:rsidRDefault="002560F2" w:rsidP="00555069">
            <w:pPr>
              <w:jc w:val="center"/>
            </w:pPr>
            <w:r w:rsidRPr="007162CF">
              <w:t>-</w:t>
            </w:r>
          </w:p>
        </w:tc>
      </w:tr>
      <w:tr w:rsidR="00142CC9" w:rsidRPr="00526C88" w:rsidTr="00555069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7162CF" w:rsidRDefault="00142CC9" w:rsidP="0055506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7162CF" w:rsidRDefault="00142CC9" w:rsidP="00C62F8D">
            <w:pPr>
              <w:jc w:val="center"/>
            </w:pPr>
            <w:r w:rsidRPr="007162CF">
              <w:t>федеральный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7162CF" w:rsidRDefault="002556E6" w:rsidP="00555069">
            <w:pPr>
              <w:jc w:val="center"/>
            </w:pPr>
            <w:r w:rsidRPr="007162CF">
              <w:t>1</w:t>
            </w:r>
          </w:p>
        </w:tc>
      </w:tr>
      <w:tr w:rsidR="00142CC9" w:rsidRPr="00526C88" w:rsidTr="00555069">
        <w:trPr>
          <w:trHeight w:val="3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7162CF" w:rsidRDefault="00142CC9" w:rsidP="0055506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7162CF" w:rsidRDefault="00142CC9" w:rsidP="00C62F8D">
            <w:pPr>
              <w:jc w:val="center"/>
            </w:pPr>
            <w:r w:rsidRPr="007162CF">
              <w:t>региональный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7162CF" w:rsidRDefault="002560F2" w:rsidP="00555069">
            <w:pPr>
              <w:jc w:val="center"/>
            </w:pPr>
            <w:r w:rsidRPr="007162CF">
              <w:t>-</w:t>
            </w:r>
          </w:p>
        </w:tc>
      </w:tr>
      <w:tr w:rsidR="00142CC9" w:rsidRPr="00526C88" w:rsidTr="00555069">
        <w:trPr>
          <w:trHeight w:val="3"/>
          <w:jc w:val="center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7162CF" w:rsidRDefault="00142CC9" w:rsidP="0055506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7162CF" w:rsidRDefault="00142CC9" w:rsidP="00C62F8D">
            <w:pPr>
              <w:jc w:val="center"/>
            </w:pPr>
            <w:r w:rsidRPr="007162CF">
              <w:t>окружной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7162CF" w:rsidRDefault="002556E6" w:rsidP="00555069">
            <w:pPr>
              <w:jc w:val="center"/>
            </w:pPr>
            <w:r w:rsidRPr="007162CF">
              <w:t>2</w:t>
            </w:r>
          </w:p>
        </w:tc>
      </w:tr>
      <w:tr w:rsidR="00142CC9" w:rsidRPr="00526C88" w:rsidTr="00743738">
        <w:trPr>
          <w:trHeight w:val="3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7162CF" w:rsidRDefault="00142CC9" w:rsidP="00555069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7162CF" w:rsidRDefault="00142CC9" w:rsidP="00C62F8D">
            <w:pPr>
              <w:jc w:val="center"/>
            </w:pPr>
            <w:r w:rsidRPr="007162CF">
              <w:t>городской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2CC9" w:rsidRPr="007162CF" w:rsidRDefault="002556E6" w:rsidP="00555069">
            <w:pPr>
              <w:jc w:val="center"/>
            </w:pPr>
            <w:r w:rsidRPr="007162CF">
              <w:t>1</w:t>
            </w:r>
          </w:p>
        </w:tc>
      </w:tr>
    </w:tbl>
    <w:p w:rsidR="00422EDB" w:rsidRPr="006D06E3" w:rsidRDefault="00422EDB" w:rsidP="00422EDB">
      <w:pPr>
        <w:ind w:firstLine="709"/>
        <w:jc w:val="both"/>
        <w:rPr>
          <w:color w:val="FF0000"/>
        </w:rPr>
      </w:pPr>
    </w:p>
    <w:p w:rsidR="00422EDB" w:rsidRDefault="00422EDB" w:rsidP="00645CDB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FA2786">
        <w:rPr>
          <w:b/>
          <w:sz w:val="28"/>
          <w:szCs w:val="28"/>
        </w:rPr>
        <w:lastRenderedPageBreak/>
        <w:t>5.5. Информационно-методическое направление</w:t>
      </w:r>
    </w:p>
    <w:p w:rsidR="00645CDB" w:rsidRPr="00FA2786" w:rsidRDefault="00645CDB" w:rsidP="00645CD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6711F" w:rsidRDefault="0066711F" w:rsidP="00667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Непременным условием развития учреждения является внедрение современных подходов и технологий, позволяющих повысить эффективность предоставления услуг. </w:t>
      </w:r>
    </w:p>
    <w:p w:rsidR="0066711F" w:rsidRDefault="0066711F" w:rsidP="00667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Специалисты учреждения в своей деятельности используют 12</w:t>
      </w:r>
      <w:r w:rsidR="00A20AB8">
        <w:rPr>
          <w:sz w:val="28"/>
          <w:szCs w:val="28"/>
          <w:highlight w:val="white"/>
        </w:rPr>
        <w:t>5</w:t>
      </w:r>
      <w:r>
        <w:rPr>
          <w:sz w:val="28"/>
          <w:szCs w:val="28"/>
          <w:highlight w:val="white"/>
        </w:rPr>
        <w:t xml:space="preserve"> технологии социальной </w:t>
      </w:r>
      <w:r w:rsidR="00F35462">
        <w:rPr>
          <w:sz w:val="28"/>
          <w:szCs w:val="28"/>
          <w:highlight w:val="white"/>
        </w:rPr>
        <w:t xml:space="preserve"> </w:t>
      </w:r>
      <w:r w:rsidR="00FA5023">
        <w:rPr>
          <w:sz w:val="28"/>
          <w:szCs w:val="28"/>
          <w:highlight w:val="white"/>
        </w:rPr>
        <w:t>р</w:t>
      </w:r>
      <w:r>
        <w:rPr>
          <w:sz w:val="28"/>
          <w:szCs w:val="28"/>
          <w:highlight w:val="white"/>
        </w:rPr>
        <w:t>аботы, в число которых входит опыт других регионов, собственные разработки, инновационные технологии, методики, позволяющие повысить эффективность предоставления услуг.</w:t>
      </w:r>
    </w:p>
    <w:p w:rsidR="0066711F" w:rsidRDefault="0066711F" w:rsidP="0066711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Инструментально-методическое обеспечение деятельности специалистов учреждения состоит из совокупного профессионального инструментария (программы, проекты, технологии, методы, методики социального обслуживания). </w:t>
      </w:r>
    </w:p>
    <w:p w:rsidR="00E17644" w:rsidRPr="002556E6" w:rsidRDefault="0066711F" w:rsidP="002556E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>Ведется реестр технологий социальной работы, в  том числе реестр технологий, применяемый в работе с детьми с расстройством аутистического спектра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proofErr w:type="gramStart"/>
      <w:r w:rsidRPr="00750EBF">
        <w:rPr>
          <w:bCs/>
          <w:i/>
          <w:sz w:val="28"/>
          <w:szCs w:val="28"/>
        </w:rPr>
        <w:t>см</w:t>
      </w:r>
      <w:proofErr w:type="gramEnd"/>
      <w:r w:rsidRPr="00750EBF">
        <w:rPr>
          <w:bCs/>
          <w:i/>
          <w:sz w:val="28"/>
          <w:szCs w:val="28"/>
        </w:rPr>
        <w:t>. Приложение 4</w:t>
      </w:r>
      <w:r w:rsidRPr="00750EBF">
        <w:rPr>
          <w:bCs/>
          <w:sz w:val="28"/>
          <w:szCs w:val="28"/>
        </w:rPr>
        <w:t>).</w:t>
      </w:r>
    </w:p>
    <w:p w:rsidR="00876EBC" w:rsidRDefault="00876EBC" w:rsidP="00876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Правильность выбора </w:t>
      </w:r>
      <w:r>
        <w:rPr>
          <w:sz w:val="28"/>
          <w:szCs w:val="28"/>
        </w:rPr>
        <w:t>коррекционных методик, форм и методов работы для получателей социальных услуг, способствуют целенаправленному изменению свойств и качеств личности ребенка, оказывают всестороннюю помощь в обеспечении полноценного развития его личности. Отдельные практики позволяют раскрыть и мобилизовать внутренние ресурсы несовершеннолетнего, в том числе для коррекции речи, слуха, мелкой моторики, способности к самообслуживанию, обучению.</w:t>
      </w:r>
    </w:p>
    <w:p w:rsidR="00422EDB" w:rsidRPr="006D06E3" w:rsidRDefault="00422EDB" w:rsidP="00422EDB">
      <w:pPr>
        <w:jc w:val="both"/>
      </w:pPr>
      <w:r w:rsidRPr="006D06E3">
        <w:rPr>
          <w:b/>
          <w:color w:val="FF0000"/>
        </w:rPr>
        <w:tab/>
      </w:r>
    </w:p>
    <w:p w:rsidR="003D02D1" w:rsidRDefault="003D02D1" w:rsidP="00094B53">
      <w:pPr>
        <w:ind w:firstLine="709"/>
        <w:jc w:val="both"/>
        <w:rPr>
          <w:sz w:val="28"/>
          <w:szCs w:val="28"/>
        </w:rPr>
      </w:pPr>
      <w:r w:rsidRPr="00FA2786">
        <w:rPr>
          <w:b/>
          <w:sz w:val="28"/>
          <w:szCs w:val="28"/>
        </w:rPr>
        <w:t xml:space="preserve">5.5.2. Публикации, выступления в СМИ </w:t>
      </w:r>
      <w:r w:rsidRPr="00FA2786">
        <w:rPr>
          <w:sz w:val="28"/>
          <w:szCs w:val="28"/>
        </w:rPr>
        <w:t>(приложение 7)</w:t>
      </w:r>
    </w:p>
    <w:p w:rsidR="00094B53" w:rsidRPr="00FA2786" w:rsidRDefault="00094B53" w:rsidP="00094B53">
      <w:pPr>
        <w:ind w:firstLine="709"/>
        <w:jc w:val="both"/>
        <w:rPr>
          <w:sz w:val="28"/>
          <w:szCs w:val="28"/>
        </w:rPr>
      </w:pPr>
    </w:p>
    <w:p w:rsidR="006A33C3" w:rsidRPr="00F43B64" w:rsidRDefault="003D02D1" w:rsidP="00F43B64">
      <w:pPr>
        <w:tabs>
          <w:tab w:val="left" w:pos="709"/>
        </w:tabs>
        <w:jc w:val="both"/>
        <w:rPr>
          <w:color w:val="FF0000"/>
          <w:sz w:val="28"/>
          <w:szCs w:val="28"/>
        </w:rPr>
      </w:pPr>
      <w:r w:rsidRPr="00FA2786">
        <w:rPr>
          <w:sz w:val="28"/>
          <w:szCs w:val="28"/>
        </w:rPr>
        <w:tab/>
        <w:t>С целью информирования, а также обобщения опыта рабо</w:t>
      </w:r>
      <w:r w:rsidR="00094B53">
        <w:rPr>
          <w:sz w:val="28"/>
          <w:szCs w:val="28"/>
        </w:rPr>
        <w:t xml:space="preserve">ты специалистами учреждения </w:t>
      </w:r>
      <w:r w:rsidR="00F43B64">
        <w:rPr>
          <w:sz w:val="28"/>
          <w:szCs w:val="28"/>
        </w:rPr>
        <w:t>информация размещается</w:t>
      </w:r>
      <w:r w:rsidRPr="00FA2786">
        <w:rPr>
          <w:sz w:val="28"/>
          <w:szCs w:val="28"/>
        </w:rPr>
        <w:t xml:space="preserve"> на сайте учреждения,</w:t>
      </w:r>
      <w:r w:rsidRPr="00FA2786">
        <w:rPr>
          <w:color w:val="FF0000"/>
          <w:sz w:val="28"/>
          <w:szCs w:val="28"/>
        </w:rPr>
        <w:t xml:space="preserve"> </w:t>
      </w:r>
      <w:r w:rsidRPr="00FA2786">
        <w:rPr>
          <w:sz w:val="28"/>
          <w:szCs w:val="28"/>
        </w:rPr>
        <w:t xml:space="preserve">на информационных стендах </w:t>
      </w:r>
      <w:r w:rsidRPr="00F43B64">
        <w:rPr>
          <w:sz w:val="28"/>
          <w:szCs w:val="28"/>
        </w:rPr>
        <w:t>учреждения</w:t>
      </w:r>
      <w:r w:rsidR="00F43B64" w:rsidRPr="00F43B64">
        <w:rPr>
          <w:sz w:val="28"/>
          <w:szCs w:val="28"/>
        </w:rPr>
        <w:t>, с</w:t>
      </w:r>
      <w:r w:rsidR="006A33C3" w:rsidRPr="00F43B64">
        <w:rPr>
          <w:sz w:val="28"/>
          <w:szCs w:val="28"/>
        </w:rPr>
        <w:t>отрудниками</w:t>
      </w:r>
      <w:r w:rsidR="006A33C3">
        <w:rPr>
          <w:sz w:val="28"/>
          <w:szCs w:val="28"/>
        </w:rPr>
        <w:t xml:space="preserve"> </w:t>
      </w:r>
      <w:r w:rsidR="00094B53">
        <w:rPr>
          <w:sz w:val="28"/>
          <w:szCs w:val="28"/>
        </w:rPr>
        <w:t>учреждения</w:t>
      </w:r>
      <w:r w:rsidR="006A33C3">
        <w:rPr>
          <w:sz w:val="28"/>
          <w:szCs w:val="28"/>
        </w:rPr>
        <w:t xml:space="preserve"> разрабатываются и выпускаются информационные буклеты о направлениях деятельности учреждения, а также ежеквартальные выпуски корпоративной газеты «Подсолнух», часть рубрик которой посвящена описанию методик и технологий, используемых в реабилитации получателей социальных услуг.   </w:t>
      </w:r>
    </w:p>
    <w:p w:rsidR="006A33C3" w:rsidRPr="00FA2786" w:rsidRDefault="006A33C3" w:rsidP="003D02D1">
      <w:pPr>
        <w:tabs>
          <w:tab w:val="left" w:pos="709"/>
        </w:tabs>
        <w:jc w:val="both"/>
        <w:rPr>
          <w:sz w:val="28"/>
          <w:szCs w:val="28"/>
        </w:rPr>
      </w:pPr>
    </w:p>
    <w:p w:rsidR="0031755F" w:rsidRDefault="0031755F" w:rsidP="00C45C02">
      <w:pPr>
        <w:ind w:firstLine="709"/>
        <w:jc w:val="center"/>
        <w:rPr>
          <w:b/>
        </w:rPr>
      </w:pPr>
    </w:p>
    <w:p w:rsidR="0031755F" w:rsidRDefault="0031755F" w:rsidP="00C45C02">
      <w:pPr>
        <w:ind w:firstLine="709"/>
        <w:jc w:val="center"/>
        <w:rPr>
          <w:b/>
        </w:rPr>
      </w:pPr>
    </w:p>
    <w:p w:rsidR="000A08C0" w:rsidRDefault="00F37A63" w:rsidP="00C45C02">
      <w:pPr>
        <w:ind w:firstLine="709"/>
        <w:jc w:val="center"/>
        <w:rPr>
          <w:b/>
        </w:rPr>
      </w:pPr>
      <w:r w:rsidRPr="00F37A63">
        <w:rPr>
          <w:b/>
        </w:rPr>
        <w:t xml:space="preserve">Публикации, выступления в СМИ </w:t>
      </w:r>
      <w:r w:rsidRPr="00B966D9">
        <w:rPr>
          <w:b/>
        </w:rPr>
        <w:t xml:space="preserve">в </w:t>
      </w:r>
      <w:r w:rsidR="00526C88" w:rsidRPr="00526C88">
        <w:rPr>
          <w:b/>
        </w:rPr>
        <w:t>1 полугодии 2019</w:t>
      </w:r>
      <w:r w:rsidR="00526C88" w:rsidRPr="00FA2786">
        <w:rPr>
          <w:sz w:val="28"/>
          <w:szCs w:val="28"/>
        </w:rPr>
        <w:t xml:space="preserve"> </w:t>
      </w:r>
      <w:r w:rsidR="00526C88" w:rsidRPr="00526C88">
        <w:rPr>
          <w:b/>
        </w:rPr>
        <w:t xml:space="preserve">года </w:t>
      </w:r>
      <w:r w:rsidRPr="00B966D9">
        <w:rPr>
          <w:b/>
        </w:rPr>
        <w:t>в сравнении с аналогичным периодом по годам</w:t>
      </w:r>
    </w:p>
    <w:p w:rsidR="0031755F" w:rsidRDefault="0031755F" w:rsidP="004D1F08">
      <w:pPr>
        <w:ind w:firstLine="709"/>
        <w:jc w:val="right"/>
        <w:rPr>
          <w:b/>
        </w:rPr>
      </w:pPr>
    </w:p>
    <w:p w:rsidR="004D1F08" w:rsidRPr="00621337" w:rsidRDefault="004D1F08" w:rsidP="004D1F08">
      <w:pPr>
        <w:tabs>
          <w:tab w:val="left" w:pos="1276"/>
        </w:tabs>
        <w:jc w:val="right"/>
        <w:rPr>
          <w:i/>
        </w:rPr>
      </w:pPr>
      <w:r w:rsidRPr="00621337">
        <w:rPr>
          <w:i/>
        </w:rPr>
        <w:t>Таблица 14</w:t>
      </w:r>
    </w:p>
    <w:p w:rsidR="004D1F08" w:rsidRPr="00F37A63" w:rsidRDefault="004D1F08" w:rsidP="004D1F08">
      <w:pPr>
        <w:ind w:firstLine="709"/>
        <w:jc w:val="right"/>
        <w:rPr>
          <w:b/>
        </w:rPr>
      </w:pPr>
    </w:p>
    <w:tbl>
      <w:tblPr>
        <w:tblStyle w:val="af9"/>
        <w:tblW w:w="0" w:type="auto"/>
        <w:tblLook w:val="04A0"/>
      </w:tblPr>
      <w:tblGrid>
        <w:gridCol w:w="3510"/>
        <w:gridCol w:w="1843"/>
        <w:gridCol w:w="2126"/>
        <w:gridCol w:w="1985"/>
      </w:tblGrid>
      <w:tr w:rsidR="00C45C02" w:rsidTr="00C45C02">
        <w:tc>
          <w:tcPr>
            <w:tcW w:w="3510" w:type="dxa"/>
          </w:tcPr>
          <w:p w:rsidR="00C45C02" w:rsidRPr="00003025" w:rsidRDefault="00C45C02" w:rsidP="003D02D1">
            <w:pPr>
              <w:rPr>
                <w:b/>
                <w:u w:val="single"/>
              </w:rPr>
            </w:pPr>
          </w:p>
        </w:tc>
        <w:tc>
          <w:tcPr>
            <w:tcW w:w="1843" w:type="dxa"/>
          </w:tcPr>
          <w:p w:rsidR="00C45C02" w:rsidRPr="00AA2897" w:rsidRDefault="00AA2897" w:rsidP="001F5A9B">
            <w:pPr>
              <w:jc w:val="center"/>
              <w:rPr>
                <w:b/>
              </w:rPr>
            </w:pPr>
            <w:r w:rsidRPr="00AA2897">
              <w:rPr>
                <w:b/>
              </w:rPr>
              <w:t>1 полугоди</w:t>
            </w:r>
            <w:r w:rsidR="001F5A9B">
              <w:rPr>
                <w:b/>
              </w:rPr>
              <w:t>е</w:t>
            </w:r>
            <w:r w:rsidRPr="00AA2897">
              <w:rPr>
                <w:b/>
              </w:rPr>
              <w:t xml:space="preserve"> </w:t>
            </w:r>
            <w:r w:rsidR="00C45C02" w:rsidRPr="00AA2897">
              <w:rPr>
                <w:b/>
              </w:rPr>
              <w:t>201</w:t>
            </w:r>
            <w:r w:rsidR="00526C88" w:rsidRPr="00AA2897">
              <w:rPr>
                <w:b/>
              </w:rPr>
              <w:t>7</w:t>
            </w:r>
          </w:p>
        </w:tc>
        <w:tc>
          <w:tcPr>
            <w:tcW w:w="2126" w:type="dxa"/>
          </w:tcPr>
          <w:p w:rsidR="00AA2897" w:rsidRPr="00AA2897" w:rsidRDefault="00AA2897" w:rsidP="00526C88">
            <w:pPr>
              <w:jc w:val="center"/>
              <w:rPr>
                <w:b/>
              </w:rPr>
            </w:pPr>
            <w:r w:rsidRPr="00AA2897">
              <w:rPr>
                <w:b/>
              </w:rPr>
              <w:t>1 полугоди</w:t>
            </w:r>
            <w:r w:rsidR="001F5A9B">
              <w:rPr>
                <w:b/>
              </w:rPr>
              <w:t>е</w:t>
            </w:r>
            <w:r w:rsidRPr="00AA2897">
              <w:rPr>
                <w:b/>
              </w:rPr>
              <w:t xml:space="preserve"> </w:t>
            </w:r>
          </w:p>
          <w:p w:rsidR="00C45C02" w:rsidRPr="00AA2897" w:rsidRDefault="00C45C02" w:rsidP="00526C88">
            <w:pPr>
              <w:jc w:val="center"/>
              <w:rPr>
                <w:b/>
              </w:rPr>
            </w:pPr>
            <w:r w:rsidRPr="00AA2897">
              <w:rPr>
                <w:b/>
              </w:rPr>
              <w:t>201</w:t>
            </w:r>
            <w:r w:rsidR="00526C88" w:rsidRPr="00AA2897">
              <w:rPr>
                <w:b/>
              </w:rPr>
              <w:t>8</w:t>
            </w:r>
          </w:p>
        </w:tc>
        <w:tc>
          <w:tcPr>
            <w:tcW w:w="1985" w:type="dxa"/>
          </w:tcPr>
          <w:p w:rsidR="00AA2897" w:rsidRPr="00AA2897" w:rsidRDefault="00AA2897" w:rsidP="00526C88">
            <w:pPr>
              <w:jc w:val="center"/>
              <w:rPr>
                <w:b/>
              </w:rPr>
            </w:pPr>
            <w:r w:rsidRPr="00AA2897">
              <w:rPr>
                <w:b/>
              </w:rPr>
              <w:t>1 полугоди</w:t>
            </w:r>
            <w:r w:rsidR="001F5A9B">
              <w:rPr>
                <w:b/>
              </w:rPr>
              <w:t>е</w:t>
            </w:r>
            <w:r w:rsidRPr="00AA2897">
              <w:rPr>
                <w:b/>
              </w:rPr>
              <w:t xml:space="preserve"> </w:t>
            </w:r>
          </w:p>
          <w:p w:rsidR="00C45C02" w:rsidRPr="00AA2897" w:rsidRDefault="00C45C02" w:rsidP="00526C88">
            <w:pPr>
              <w:jc w:val="center"/>
              <w:rPr>
                <w:b/>
              </w:rPr>
            </w:pPr>
            <w:r w:rsidRPr="00AA2897">
              <w:rPr>
                <w:b/>
              </w:rPr>
              <w:t>201</w:t>
            </w:r>
            <w:r w:rsidR="00526C88" w:rsidRPr="00AA2897">
              <w:rPr>
                <w:b/>
              </w:rPr>
              <w:t>9</w:t>
            </w:r>
          </w:p>
        </w:tc>
      </w:tr>
      <w:tr w:rsidR="00526C88" w:rsidTr="00C45C02">
        <w:tc>
          <w:tcPr>
            <w:tcW w:w="3510" w:type="dxa"/>
          </w:tcPr>
          <w:p w:rsidR="00526C88" w:rsidRPr="001D66D5" w:rsidRDefault="00526C88" w:rsidP="003D02D1">
            <w:pPr>
              <w:rPr>
                <w:u w:val="single"/>
              </w:rPr>
            </w:pPr>
            <w:proofErr w:type="gramStart"/>
            <w:r w:rsidRPr="001D66D5">
              <w:rPr>
                <w:bCs/>
              </w:rPr>
              <w:t>Окружная</w:t>
            </w:r>
            <w:proofErr w:type="gramEnd"/>
            <w:r w:rsidRPr="001D66D5">
              <w:rPr>
                <w:bCs/>
              </w:rPr>
              <w:t xml:space="preserve"> телерадиокомпании «Югра»</w:t>
            </w:r>
          </w:p>
        </w:tc>
        <w:tc>
          <w:tcPr>
            <w:tcW w:w="1843" w:type="dxa"/>
          </w:tcPr>
          <w:p w:rsidR="00526C88" w:rsidRPr="00AA2897" w:rsidRDefault="00AA2897" w:rsidP="00526C88">
            <w:pPr>
              <w:jc w:val="center"/>
              <w:rPr>
                <w:bCs/>
              </w:rPr>
            </w:pPr>
            <w:r w:rsidRPr="00AA2897">
              <w:rPr>
                <w:bCs/>
              </w:rPr>
              <w:t>3</w:t>
            </w:r>
          </w:p>
        </w:tc>
        <w:tc>
          <w:tcPr>
            <w:tcW w:w="2126" w:type="dxa"/>
          </w:tcPr>
          <w:p w:rsidR="00526C88" w:rsidRPr="00F37A63" w:rsidRDefault="00B50A27" w:rsidP="00526C8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5" w:type="dxa"/>
          </w:tcPr>
          <w:p w:rsidR="00526C88" w:rsidRPr="00F37A63" w:rsidRDefault="007C6D36" w:rsidP="00C45C0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26C88" w:rsidTr="00C45C02">
        <w:tc>
          <w:tcPr>
            <w:tcW w:w="3510" w:type="dxa"/>
          </w:tcPr>
          <w:p w:rsidR="00526C88" w:rsidRPr="00003025" w:rsidRDefault="00526C88" w:rsidP="003D02D1">
            <w:r w:rsidRPr="001D66D5">
              <w:rPr>
                <w:bCs/>
              </w:rPr>
              <w:t>Корпоративный сайт:</w:t>
            </w:r>
            <w:r>
              <w:rPr>
                <w:b/>
                <w:bCs/>
              </w:rPr>
              <w:t xml:space="preserve"> </w:t>
            </w:r>
            <w:hyperlink r:id="rId16" w:history="1">
              <w:r w:rsidRPr="00D506FE">
                <w:rPr>
                  <w:rStyle w:val="aff1"/>
                  <w:bCs/>
                </w:rPr>
                <w:t>http://luchikhm.ru</w:t>
              </w:r>
            </w:hyperlink>
          </w:p>
        </w:tc>
        <w:tc>
          <w:tcPr>
            <w:tcW w:w="1843" w:type="dxa"/>
          </w:tcPr>
          <w:p w:rsidR="00526C88" w:rsidRPr="00F37A63" w:rsidRDefault="00AA2897" w:rsidP="00526C88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126" w:type="dxa"/>
          </w:tcPr>
          <w:p w:rsidR="00526C88" w:rsidRPr="00F37A63" w:rsidRDefault="00DF4A6F" w:rsidP="00526C8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985" w:type="dxa"/>
          </w:tcPr>
          <w:p w:rsidR="00526C88" w:rsidRPr="00F37A63" w:rsidRDefault="002556E6" w:rsidP="004C6EF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526C88" w:rsidTr="00C45C02">
        <w:tc>
          <w:tcPr>
            <w:tcW w:w="3510" w:type="dxa"/>
          </w:tcPr>
          <w:p w:rsidR="00526C88" w:rsidRPr="001D66D5" w:rsidRDefault="00526C88" w:rsidP="003D02D1">
            <w:r w:rsidRPr="001D66D5">
              <w:lastRenderedPageBreak/>
              <w:t>Газета «Самарово – Ханты-Мансийск»</w:t>
            </w:r>
          </w:p>
        </w:tc>
        <w:tc>
          <w:tcPr>
            <w:tcW w:w="1843" w:type="dxa"/>
          </w:tcPr>
          <w:p w:rsidR="00526C88" w:rsidRPr="00F37A63" w:rsidRDefault="001F5A9B" w:rsidP="00526C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526C88" w:rsidRPr="00F37A63" w:rsidRDefault="00DF4A6F" w:rsidP="00526C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5" w:type="dxa"/>
          </w:tcPr>
          <w:p w:rsidR="00526C88" w:rsidRPr="00F37A63" w:rsidRDefault="00714FA0" w:rsidP="00C45C0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26C88" w:rsidTr="00C45C02">
        <w:tc>
          <w:tcPr>
            <w:tcW w:w="3510" w:type="dxa"/>
          </w:tcPr>
          <w:p w:rsidR="00526C88" w:rsidRPr="001D66D5" w:rsidRDefault="00526C88" w:rsidP="003D02D1">
            <w:r w:rsidRPr="001D66D5">
              <w:t>Окружной научно-популярный журнал «Вестник социального обслуживания Югры»</w:t>
            </w:r>
          </w:p>
        </w:tc>
        <w:tc>
          <w:tcPr>
            <w:tcW w:w="1843" w:type="dxa"/>
          </w:tcPr>
          <w:p w:rsidR="00526C88" w:rsidRPr="00F37A63" w:rsidRDefault="001F5A9B" w:rsidP="00526C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526C88" w:rsidRPr="00F37A63" w:rsidRDefault="00DF4A6F" w:rsidP="00526C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5" w:type="dxa"/>
          </w:tcPr>
          <w:p w:rsidR="00526C88" w:rsidRPr="00F37A63" w:rsidRDefault="003B3D6F" w:rsidP="00C45C0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26C88" w:rsidTr="00C45C02">
        <w:tc>
          <w:tcPr>
            <w:tcW w:w="3510" w:type="dxa"/>
          </w:tcPr>
          <w:p w:rsidR="00526C88" w:rsidRPr="001D66D5" w:rsidRDefault="00526C88" w:rsidP="00F43B64">
            <w:r w:rsidRPr="00F43B64">
              <w:t>Информационно-аналитическ</w:t>
            </w:r>
            <w:r>
              <w:t>ий журнал</w:t>
            </w:r>
            <w:r w:rsidRPr="00F43B64">
              <w:t xml:space="preserve"> «Социальная защита в России»</w:t>
            </w:r>
          </w:p>
        </w:tc>
        <w:tc>
          <w:tcPr>
            <w:tcW w:w="1843" w:type="dxa"/>
          </w:tcPr>
          <w:p w:rsidR="00526C88" w:rsidRPr="00F37A63" w:rsidRDefault="001F5A9B" w:rsidP="00526C8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6" w:type="dxa"/>
          </w:tcPr>
          <w:p w:rsidR="00526C88" w:rsidRPr="00F37A63" w:rsidRDefault="00B50A27" w:rsidP="00DF4A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</w:tcPr>
          <w:p w:rsidR="00526C88" w:rsidRPr="00F37A63" w:rsidRDefault="003B3D6F" w:rsidP="00C45C0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26C88" w:rsidTr="00C45C02">
        <w:tc>
          <w:tcPr>
            <w:tcW w:w="3510" w:type="dxa"/>
          </w:tcPr>
          <w:p w:rsidR="00526C88" w:rsidRPr="001D66D5" w:rsidRDefault="00526C88" w:rsidP="003D02D1">
            <w:r w:rsidRPr="001D66D5">
              <w:rPr>
                <w:bCs/>
              </w:rPr>
              <w:t>Газеты для родителей  «Подсолнух»</w:t>
            </w:r>
          </w:p>
        </w:tc>
        <w:tc>
          <w:tcPr>
            <w:tcW w:w="1843" w:type="dxa"/>
          </w:tcPr>
          <w:p w:rsidR="00526C88" w:rsidRPr="00F37A63" w:rsidRDefault="00AA2897" w:rsidP="00526C8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6" w:type="dxa"/>
          </w:tcPr>
          <w:p w:rsidR="00526C88" w:rsidRPr="00F37A63" w:rsidRDefault="00B50A27" w:rsidP="00526C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</w:tcPr>
          <w:p w:rsidR="00526C88" w:rsidRPr="00F37A63" w:rsidRDefault="002556E6" w:rsidP="00C45C0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F37A63" w:rsidRDefault="00F37A63" w:rsidP="0031755F">
      <w:pPr>
        <w:jc w:val="both"/>
        <w:rPr>
          <w:b/>
          <w:sz w:val="28"/>
          <w:szCs w:val="28"/>
        </w:rPr>
      </w:pPr>
    </w:p>
    <w:p w:rsidR="00F37A63" w:rsidRDefault="00173A19" w:rsidP="003D02D1">
      <w:pPr>
        <w:ind w:firstLine="709"/>
        <w:jc w:val="both"/>
        <w:rPr>
          <w:sz w:val="28"/>
          <w:szCs w:val="28"/>
        </w:rPr>
      </w:pPr>
      <w:r w:rsidRPr="009144D3">
        <w:rPr>
          <w:sz w:val="28"/>
          <w:szCs w:val="28"/>
        </w:rPr>
        <w:t>Интернет в настоящее время в силу своей доступности стал одним из основных источников получения информации. </w:t>
      </w:r>
    </w:p>
    <w:p w:rsidR="00D470A5" w:rsidRPr="009144D3" w:rsidRDefault="00D470A5" w:rsidP="003D02D1">
      <w:pPr>
        <w:ind w:firstLine="709"/>
        <w:jc w:val="both"/>
        <w:rPr>
          <w:sz w:val="28"/>
          <w:szCs w:val="28"/>
        </w:rPr>
      </w:pPr>
    </w:p>
    <w:p w:rsidR="003D02D1" w:rsidRPr="00E41A36" w:rsidRDefault="003D02D1" w:rsidP="003D02D1">
      <w:pPr>
        <w:ind w:firstLine="709"/>
        <w:jc w:val="both"/>
        <w:rPr>
          <w:b/>
          <w:i/>
          <w:sz w:val="28"/>
          <w:szCs w:val="28"/>
        </w:rPr>
      </w:pPr>
      <w:r w:rsidRPr="00FA2786">
        <w:rPr>
          <w:b/>
          <w:sz w:val="28"/>
          <w:szCs w:val="28"/>
        </w:rPr>
        <w:t xml:space="preserve">Показатели по критериям целевого показателя поддерживающего процесса 2 «Процесс информационной поддержки» в таблице «Цели в области качества и показателей результативности процессов системы менеджмента качества на </w:t>
      </w:r>
      <w:r w:rsidR="00526C88" w:rsidRPr="00526C88">
        <w:rPr>
          <w:b/>
          <w:sz w:val="28"/>
          <w:szCs w:val="28"/>
        </w:rPr>
        <w:t>1 полугодие 2019 года</w:t>
      </w:r>
      <w:r w:rsidRPr="00FA2786">
        <w:rPr>
          <w:b/>
          <w:sz w:val="28"/>
          <w:szCs w:val="28"/>
        </w:rPr>
        <w:t>»:</w:t>
      </w:r>
      <w:r>
        <w:rPr>
          <w:b/>
          <w:sz w:val="28"/>
          <w:szCs w:val="28"/>
        </w:rPr>
        <w:t xml:space="preserve"> </w:t>
      </w:r>
    </w:p>
    <w:p w:rsidR="00E41A36" w:rsidRDefault="00E41A36" w:rsidP="00E41A36">
      <w:pPr>
        <w:ind w:firstLine="709"/>
        <w:jc w:val="right"/>
        <w:rPr>
          <w:i/>
          <w:sz w:val="22"/>
          <w:szCs w:val="22"/>
        </w:rPr>
      </w:pPr>
    </w:p>
    <w:p w:rsidR="003D02D1" w:rsidRPr="00621337" w:rsidRDefault="00E41A36" w:rsidP="00E41A36">
      <w:pPr>
        <w:ind w:firstLine="709"/>
        <w:jc w:val="right"/>
        <w:rPr>
          <w:i/>
          <w:sz w:val="22"/>
          <w:szCs w:val="22"/>
        </w:rPr>
      </w:pPr>
      <w:r w:rsidRPr="00E41A36">
        <w:rPr>
          <w:i/>
          <w:sz w:val="22"/>
          <w:szCs w:val="22"/>
        </w:rPr>
        <w:t xml:space="preserve">Таблица </w:t>
      </w:r>
      <w:r w:rsidRPr="00E41A36">
        <w:rPr>
          <w:i/>
          <w:sz w:val="22"/>
          <w:szCs w:val="22"/>
          <w:lang w:val="en-US"/>
        </w:rPr>
        <w:t xml:space="preserve"> 1</w:t>
      </w:r>
      <w:r w:rsidR="00621337">
        <w:rPr>
          <w:i/>
          <w:sz w:val="22"/>
          <w:szCs w:val="22"/>
        </w:rPr>
        <w:t>5</w:t>
      </w:r>
    </w:p>
    <w:tbl>
      <w:tblPr>
        <w:tblW w:w="0" w:type="auto"/>
        <w:jc w:val="center"/>
        <w:tblInd w:w="-3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126"/>
        <w:gridCol w:w="2835"/>
        <w:gridCol w:w="1700"/>
        <w:gridCol w:w="1561"/>
        <w:gridCol w:w="1526"/>
      </w:tblGrid>
      <w:tr w:rsidR="003D02D1" w:rsidRPr="006D06E3" w:rsidTr="001844F1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  <w:r w:rsidRPr="00E41A36">
              <w:rPr>
                <w:b/>
              </w:rPr>
              <w:t>№</w:t>
            </w:r>
          </w:p>
          <w:p w:rsidR="003D02D1" w:rsidRPr="00E41A36" w:rsidRDefault="003D02D1" w:rsidP="00F83B4D">
            <w:pPr>
              <w:jc w:val="center"/>
            </w:pPr>
            <w:r w:rsidRPr="00E41A36">
              <w:rPr>
                <w:b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  <w:r w:rsidRPr="00E41A36">
              <w:rPr>
                <w:b/>
              </w:rPr>
              <w:t>Наименование</w:t>
            </w:r>
          </w:p>
          <w:p w:rsidR="003D02D1" w:rsidRPr="00E41A36" w:rsidRDefault="003D02D1" w:rsidP="00F83B4D">
            <w:pPr>
              <w:jc w:val="center"/>
            </w:pPr>
            <w:r w:rsidRPr="00E41A36">
              <w:rPr>
                <w:b/>
              </w:rPr>
              <w:t>общего критерия Учреждения</w:t>
            </w:r>
          </w:p>
          <w:p w:rsidR="003D02D1" w:rsidRPr="00E41A36" w:rsidRDefault="003D02D1" w:rsidP="00F83B4D">
            <w:pPr>
              <w:jc w:val="center"/>
            </w:pPr>
            <w:r w:rsidRPr="00E41A36">
              <w:rPr>
                <w:b/>
              </w:rPr>
              <w:t>(целевые показатели)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  <w:rPr>
                <w:i/>
              </w:rPr>
            </w:pPr>
          </w:p>
          <w:p w:rsidR="003D02D1" w:rsidRPr="00E41A36" w:rsidRDefault="003D02D1" w:rsidP="00F83B4D">
            <w:pPr>
              <w:jc w:val="center"/>
            </w:pPr>
            <w:r w:rsidRPr="00E41A36">
              <w:rPr>
                <w:i/>
              </w:rPr>
              <w:t>Наименование</w:t>
            </w:r>
          </w:p>
          <w:p w:rsidR="003D02D1" w:rsidRPr="00E41A36" w:rsidRDefault="003D02D1" w:rsidP="00F83B4D">
            <w:pPr>
              <w:jc w:val="center"/>
            </w:pPr>
            <w:r w:rsidRPr="00E41A36">
              <w:rPr>
                <w:i/>
              </w:rPr>
              <w:t>процессного</w:t>
            </w:r>
          </w:p>
          <w:p w:rsidR="003D02D1" w:rsidRPr="00E41A36" w:rsidRDefault="003D02D1" w:rsidP="00F83B4D">
            <w:pPr>
              <w:jc w:val="center"/>
            </w:pPr>
            <w:r w:rsidRPr="00E41A36">
              <w:rPr>
                <w:i/>
              </w:rPr>
              <w:t>критерия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  <w:rPr>
                <w:b/>
              </w:rPr>
            </w:pPr>
          </w:p>
          <w:p w:rsidR="003D02D1" w:rsidRPr="00E41A36" w:rsidRDefault="003D02D1" w:rsidP="00F83B4D">
            <w:pPr>
              <w:jc w:val="center"/>
            </w:pPr>
            <w:r w:rsidRPr="00E41A36">
              <w:rPr>
                <w:b/>
              </w:rPr>
              <w:t>Единица</w:t>
            </w:r>
          </w:p>
          <w:p w:rsidR="003D02D1" w:rsidRPr="00E41A36" w:rsidRDefault="003D02D1" w:rsidP="00F83B4D">
            <w:pPr>
              <w:jc w:val="center"/>
            </w:pPr>
            <w:r w:rsidRPr="00E41A36">
              <w:rPr>
                <w:b/>
              </w:rPr>
              <w:t>измерения</w:t>
            </w:r>
          </w:p>
          <w:p w:rsidR="003D02D1" w:rsidRPr="00E41A36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  <w:rPr>
                <w:b/>
              </w:rPr>
            </w:pPr>
          </w:p>
          <w:p w:rsidR="003D02D1" w:rsidRPr="00E41A36" w:rsidRDefault="003D02D1" w:rsidP="00F83B4D">
            <w:pPr>
              <w:jc w:val="center"/>
            </w:pPr>
            <w:r w:rsidRPr="00E41A36">
              <w:rPr>
                <w:b/>
              </w:rPr>
              <w:t>Плановая  величина</w:t>
            </w:r>
          </w:p>
          <w:p w:rsidR="003D02D1" w:rsidRPr="00E41A36" w:rsidRDefault="003D02D1" w:rsidP="00F83B4D">
            <w:pPr>
              <w:jc w:val="center"/>
            </w:pPr>
            <w:r w:rsidRPr="00E41A36">
              <w:rPr>
                <w:b/>
              </w:rPr>
              <w:t>показателя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6D06E3" w:rsidRDefault="003D02D1" w:rsidP="00526C88">
            <w:pPr>
              <w:jc w:val="center"/>
            </w:pPr>
            <w:r w:rsidRPr="00E41A36">
              <w:rPr>
                <w:b/>
              </w:rPr>
              <w:t>Значения на</w:t>
            </w:r>
            <w:r w:rsidRPr="006D06E3">
              <w:rPr>
                <w:b/>
                <w:color w:val="FF0000"/>
              </w:rPr>
              <w:t xml:space="preserve"> </w:t>
            </w:r>
            <w:r w:rsidRPr="00A60BF1">
              <w:rPr>
                <w:b/>
              </w:rPr>
              <w:t>3</w:t>
            </w:r>
            <w:r w:rsidR="00526C88">
              <w:rPr>
                <w:b/>
              </w:rPr>
              <w:t>0</w:t>
            </w:r>
            <w:r w:rsidRPr="00A60BF1">
              <w:rPr>
                <w:b/>
              </w:rPr>
              <w:t>.</w:t>
            </w:r>
            <w:r w:rsidR="00526C88">
              <w:rPr>
                <w:b/>
              </w:rPr>
              <w:t>06</w:t>
            </w:r>
            <w:r w:rsidRPr="00A60BF1">
              <w:rPr>
                <w:b/>
              </w:rPr>
              <w:t>.201</w:t>
            </w:r>
            <w:r w:rsidR="00526C88">
              <w:rPr>
                <w:b/>
              </w:rPr>
              <w:t>9</w:t>
            </w:r>
          </w:p>
        </w:tc>
      </w:tr>
      <w:tr w:rsidR="003D02D1" w:rsidRPr="00E41A36" w:rsidTr="001844F1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  <w:r w:rsidRPr="00E41A36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  <w:r w:rsidRPr="00E41A36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  <w:r w:rsidRPr="00E41A36">
              <w:rPr>
                <w:i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  <w:r w:rsidRPr="00E41A36">
              <w:rPr>
                <w:b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  <w:rPr>
                <w:b/>
              </w:rPr>
            </w:pPr>
          </w:p>
          <w:p w:rsidR="003D02D1" w:rsidRPr="00E41A36" w:rsidRDefault="003D02D1" w:rsidP="00F83B4D">
            <w:pPr>
              <w:jc w:val="center"/>
            </w:pPr>
            <w:r w:rsidRPr="00E41A36">
              <w:rPr>
                <w:b/>
              </w:rPr>
              <w:t>5</w:t>
            </w:r>
          </w:p>
          <w:p w:rsidR="003D02D1" w:rsidRPr="00E41A36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60BF1" w:rsidRDefault="003D02D1" w:rsidP="00F83B4D">
            <w:pPr>
              <w:jc w:val="center"/>
              <w:rPr>
                <w:highlight w:val="yellow"/>
              </w:rPr>
            </w:pPr>
            <w:r w:rsidRPr="00A60BF1">
              <w:rPr>
                <w:b/>
              </w:rPr>
              <w:t>6</w:t>
            </w:r>
          </w:p>
        </w:tc>
      </w:tr>
      <w:tr w:rsidR="003D02D1" w:rsidRPr="00E41A36" w:rsidTr="001844F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  <w:r w:rsidRPr="00E41A36">
              <w:rPr>
                <w:b/>
              </w:rPr>
              <w:t>3.5.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  <w:r w:rsidRPr="00E41A36">
              <w:rPr>
                <w:b/>
              </w:rPr>
              <w:t>ПП</w:t>
            </w:r>
            <w:proofErr w:type="gramStart"/>
            <w:r w:rsidRPr="00E41A36">
              <w:rPr>
                <w:b/>
              </w:rPr>
              <w:t>2</w:t>
            </w:r>
            <w:proofErr w:type="gramEnd"/>
            <w:r w:rsidRPr="00E41A36">
              <w:rPr>
                <w:b/>
              </w:rPr>
              <w:t xml:space="preserve"> «Процесс информационной поддержки»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  <w:r w:rsidRPr="00E41A36">
              <w:t>1.Уровень удовлетворенности клиента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  <w:r w:rsidRPr="00E41A36">
              <w:t>%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  <w:r w:rsidRPr="00E41A36">
              <w:rPr>
                <w:b/>
                <w:lang w:val="en-US"/>
              </w:rPr>
              <w:t>80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B50531" w:rsidRDefault="003D02D1" w:rsidP="00B50531">
            <w:pPr>
              <w:jc w:val="center"/>
              <w:rPr>
                <w:highlight w:val="yellow"/>
              </w:rPr>
            </w:pPr>
            <w:r w:rsidRPr="00B50531">
              <w:rPr>
                <w:b/>
              </w:rPr>
              <w:t>9</w:t>
            </w:r>
            <w:r w:rsidR="00B50531">
              <w:rPr>
                <w:b/>
              </w:rPr>
              <w:t>2</w:t>
            </w:r>
          </w:p>
        </w:tc>
      </w:tr>
      <w:tr w:rsidR="003D02D1" w:rsidRPr="00E41A36" w:rsidTr="001844F1">
        <w:trPr>
          <w:jc w:val="center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  <w:r w:rsidRPr="00E41A36">
              <w:t>2.Количество разработанных и опубликованных информационных материалов (СМИ)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  <w:r w:rsidRPr="00E41A36">
              <w:t>шт.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  <w:r w:rsidRPr="00E41A36">
              <w:rPr>
                <w:b/>
                <w:lang w:val="en-US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60BF1" w:rsidRDefault="00A60BF1" w:rsidP="00F83B4D">
            <w:pPr>
              <w:jc w:val="center"/>
              <w:rPr>
                <w:highlight w:val="yellow"/>
              </w:rPr>
            </w:pPr>
            <w:r w:rsidRPr="00A60BF1">
              <w:rPr>
                <w:b/>
              </w:rPr>
              <w:t>6</w:t>
            </w:r>
          </w:p>
        </w:tc>
      </w:tr>
      <w:tr w:rsidR="003D02D1" w:rsidRPr="00E41A36" w:rsidTr="001844F1">
        <w:trPr>
          <w:jc w:val="center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  <w:r w:rsidRPr="00E41A36">
              <w:t>3.</w:t>
            </w:r>
            <w:r w:rsidRPr="00E41A36">
              <w:rPr>
                <w:spacing w:val="-5"/>
                <w:sz w:val="20"/>
              </w:rPr>
              <w:t xml:space="preserve"> </w:t>
            </w:r>
            <w:r w:rsidRPr="00E41A36">
              <w:t>Объем предоставленной информации для пользования получателями социальных услуг учреждения к общему объему информации, которая должна быть представлена в соответствии с требованиями законодательства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E41A36" w:rsidRDefault="003D02D1" w:rsidP="00F83B4D">
            <w:pPr>
              <w:jc w:val="center"/>
            </w:pPr>
            <w:r w:rsidRPr="00E41A36">
              <w:t>%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A60BF1" w:rsidRDefault="003D02D1" w:rsidP="00F83B4D">
            <w:pPr>
              <w:jc w:val="center"/>
            </w:pPr>
            <w:r w:rsidRPr="00A60BF1">
              <w:rPr>
                <w:b/>
                <w:lang w:val="en-US"/>
              </w:rPr>
              <w:t>95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A60BF1" w:rsidRDefault="003D02D1" w:rsidP="00F83B4D">
            <w:pPr>
              <w:jc w:val="center"/>
              <w:rPr>
                <w:highlight w:val="yellow"/>
              </w:rPr>
            </w:pPr>
            <w:r w:rsidRPr="00A60BF1">
              <w:rPr>
                <w:b/>
              </w:rPr>
              <w:t>100</w:t>
            </w:r>
          </w:p>
        </w:tc>
      </w:tr>
    </w:tbl>
    <w:p w:rsidR="003D02D1" w:rsidRPr="006D06E3" w:rsidRDefault="003D02D1" w:rsidP="003D02D1">
      <w:pPr>
        <w:pStyle w:val="aa"/>
        <w:spacing w:beforeAutospacing="0" w:afterAutospacing="0"/>
        <w:rPr>
          <w:b/>
          <w:color w:val="FF0000"/>
        </w:rPr>
      </w:pPr>
    </w:p>
    <w:p w:rsidR="009C7687" w:rsidRDefault="009C7687" w:rsidP="003D02D1">
      <w:pPr>
        <w:pStyle w:val="aa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3D02D1" w:rsidRDefault="003D02D1" w:rsidP="003D02D1">
      <w:pPr>
        <w:pStyle w:val="aa"/>
        <w:spacing w:beforeAutospacing="0" w:afterAutospacing="0"/>
        <w:ind w:firstLine="709"/>
        <w:jc w:val="center"/>
        <w:rPr>
          <w:b/>
          <w:sz w:val="28"/>
          <w:szCs w:val="28"/>
        </w:rPr>
      </w:pPr>
      <w:r w:rsidRPr="00784F1C">
        <w:rPr>
          <w:b/>
          <w:sz w:val="28"/>
          <w:szCs w:val="28"/>
          <w:lang w:val="en-US"/>
        </w:rPr>
        <w:lastRenderedPageBreak/>
        <w:t>VI</w:t>
      </w:r>
      <w:r w:rsidRPr="00784F1C">
        <w:rPr>
          <w:b/>
          <w:sz w:val="28"/>
          <w:szCs w:val="28"/>
        </w:rPr>
        <w:t>. Результаты работы с клиентами</w:t>
      </w:r>
    </w:p>
    <w:p w:rsidR="00E41A36" w:rsidRPr="00784F1C" w:rsidRDefault="00E41A36" w:rsidP="003D02D1">
      <w:pPr>
        <w:pStyle w:val="aa"/>
        <w:spacing w:beforeAutospacing="0" w:afterAutospacing="0"/>
        <w:ind w:firstLine="709"/>
        <w:jc w:val="center"/>
        <w:rPr>
          <w:sz w:val="28"/>
          <w:szCs w:val="28"/>
        </w:rPr>
      </w:pPr>
    </w:p>
    <w:p w:rsidR="002B62F8" w:rsidRDefault="003D02D1" w:rsidP="003D02D1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 w:rsidRPr="00784F1C">
        <w:rPr>
          <w:rFonts w:ascii="Times New Roman" w:cs="Times New Roman"/>
          <w:b/>
          <w:sz w:val="28"/>
          <w:szCs w:val="28"/>
        </w:rPr>
        <w:t>6.1.Услуги, оказанные учреждением</w:t>
      </w:r>
      <w:r w:rsidR="002B62F8">
        <w:rPr>
          <w:rFonts w:ascii="Times New Roman" w:cs="Times New Roman"/>
          <w:sz w:val="28"/>
          <w:szCs w:val="28"/>
        </w:rPr>
        <w:t>.</w:t>
      </w:r>
    </w:p>
    <w:p w:rsidR="00172E2E" w:rsidRDefault="00172E2E" w:rsidP="00172E2E">
      <w:pPr>
        <w:pStyle w:val="HTML"/>
        <w:tabs>
          <w:tab w:val="left" w:pos="0"/>
          <w:tab w:val="left" w:pos="567"/>
        </w:tabs>
        <w:jc w:val="both"/>
        <w:rPr>
          <w:rFonts w:asci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172E2E">
        <w:rPr>
          <w:b/>
          <w:sz w:val="28"/>
          <w:szCs w:val="28"/>
        </w:rPr>
        <w:t>Социальные</w:t>
      </w:r>
      <w:r w:rsidRPr="00172E2E">
        <w:rPr>
          <w:b/>
          <w:sz w:val="28"/>
          <w:szCs w:val="28"/>
        </w:rPr>
        <w:t xml:space="preserve"> </w:t>
      </w:r>
      <w:r w:rsidRPr="00172E2E">
        <w:rPr>
          <w:b/>
          <w:sz w:val="28"/>
          <w:szCs w:val="28"/>
        </w:rPr>
        <w:t>услуги</w:t>
      </w:r>
      <w:r w:rsidRPr="00172E2E">
        <w:rPr>
          <w:sz w:val="28"/>
          <w:szCs w:val="28"/>
        </w:rPr>
        <w:t xml:space="preserve"> </w:t>
      </w:r>
      <w:r w:rsidRPr="00172E2E">
        <w:rPr>
          <w:sz w:val="28"/>
          <w:szCs w:val="28"/>
        </w:rPr>
        <w:t>предоставляются</w:t>
      </w:r>
      <w:r w:rsidRPr="00172E2E">
        <w:rPr>
          <w:sz w:val="28"/>
          <w:szCs w:val="28"/>
        </w:rPr>
        <w:t xml:space="preserve"> </w:t>
      </w:r>
      <w:r w:rsidRPr="00172E2E">
        <w:rPr>
          <w:sz w:val="28"/>
          <w:szCs w:val="28"/>
        </w:rPr>
        <w:t>в</w:t>
      </w:r>
      <w:r w:rsidRPr="00172E2E">
        <w:rPr>
          <w:sz w:val="28"/>
          <w:szCs w:val="28"/>
        </w:rPr>
        <w:t xml:space="preserve"> </w:t>
      </w:r>
      <w:r w:rsidRPr="00172E2E">
        <w:rPr>
          <w:sz w:val="28"/>
          <w:szCs w:val="28"/>
        </w:rPr>
        <w:t>соответствии</w:t>
      </w:r>
      <w:r w:rsidRPr="00172E2E">
        <w:rPr>
          <w:sz w:val="28"/>
          <w:szCs w:val="28"/>
        </w:rPr>
        <w:t xml:space="preserve"> </w:t>
      </w:r>
      <w:r w:rsidRPr="00172E2E">
        <w:rPr>
          <w:sz w:val="28"/>
          <w:szCs w:val="28"/>
        </w:rPr>
        <w:t>с</w:t>
      </w:r>
      <w:r w:rsidRPr="00172E2E">
        <w:rPr>
          <w:sz w:val="28"/>
          <w:szCs w:val="28"/>
        </w:rPr>
        <w:t xml:space="preserve"> </w:t>
      </w:r>
      <w:r w:rsidRPr="00172E2E">
        <w:rPr>
          <w:rFonts w:ascii="Times New Roman" w:cs="Times New Roman"/>
          <w:sz w:val="28"/>
          <w:szCs w:val="28"/>
        </w:rPr>
        <w:t xml:space="preserve">Федеральным законом Российской Федерации от 28 декабря 2013 года № 442-ФЗ «Об основах социального обслуживания граждан в Российской Федерации», Законом Ханты-Мансийского автономного округа – Югры от 19 ноября 2014 года № 93-оз «Об утверждении перечня социальных услуг, предоставляемых поставщиками социальных услуг </w:t>
      </w:r>
      <w:proofErr w:type="gramStart"/>
      <w:r w:rsidRPr="00172E2E">
        <w:rPr>
          <w:rFonts w:ascii="Times New Roman" w:cs="Times New Roman"/>
          <w:sz w:val="28"/>
          <w:szCs w:val="28"/>
        </w:rPr>
        <w:t>в</w:t>
      </w:r>
      <w:proofErr w:type="gramEnd"/>
      <w:r w:rsidRPr="00172E2E">
        <w:rPr>
          <w:rFonts w:ascii="Times New Roman" w:cs="Times New Roman"/>
          <w:sz w:val="28"/>
          <w:szCs w:val="28"/>
        </w:rPr>
        <w:t xml:space="preserve"> </w:t>
      </w:r>
      <w:proofErr w:type="gramStart"/>
      <w:r w:rsidRPr="00172E2E">
        <w:rPr>
          <w:rFonts w:ascii="Times New Roman" w:cs="Times New Roman"/>
          <w:sz w:val="28"/>
          <w:szCs w:val="28"/>
        </w:rPr>
        <w:t>Ханты-Мансийском</w:t>
      </w:r>
      <w:proofErr w:type="gramEnd"/>
      <w:r w:rsidRPr="00172E2E">
        <w:rPr>
          <w:rFonts w:ascii="Times New Roman" w:cs="Times New Roman"/>
          <w:sz w:val="28"/>
          <w:szCs w:val="28"/>
        </w:rPr>
        <w:t xml:space="preserve"> автономном округе - Югре».</w:t>
      </w:r>
    </w:p>
    <w:p w:rsidR="00172E2E" w:rsidRDefault="00172E2E" w:rsidP="00172E2E">
      <w:pPr>
        <w:pStyle w:val="HTML"/>
        <w:tabs>
          <w:tab w:val="left" w:pos="0"/>
          <w:tab w:val="left" w:pos="567"/>
        </w:tabs>
        <w:ind w:firstLine="567"/>
        <w:jc w:val="both"/>
        <w:rPr>
          <w:rFonts w:ascii="Times New Roman" w:cs="Times New Roman"/>
          <w:sz w:val="28"/>
          <w:szCs w:val="28"/>
        </w:rPr>
      </w:pPr>
      <w:proofErr w:type="gramStart"/>
      <w:r w:rsidRPr="00172E2E">
        <w:rPr>
          <w:rFonts w:ascii="Times New Roman" w:cs="Times New Roman"/>
          <w:sz w:val="28"/>
          <w:szCs w:val="28"/>
        </w:rPr>
        <w:t>Порядок и условия предоставления социальных услуг в учреждении осуществлялись на основе Федерального закона Российской Федерации № 442-ФЗ от 28 декабря 2013 года «Об основах социального обслуживания граждан в Российской Федерации», постановления Правительства Ханты-Мансийского автономного округа – Югры от 6 сентября 2014 года № 326-п «О порядке предоставления социальных услуг поставщиками социальных услуг в Ханты-Мансийском автономном округе – Югре».</w:t>
      </w:r>
      <w:proofErr w:type="gramEnd"/>
    </w:p>
    <w:p w:rsidR="006954A6" w:rsidRDefault="006954A6" w:rsidP="006954A6">
      <w:pPr>
        <w:pStyle w:val="HTML"/>
        <w:tabs>
          <w:tab w:val="left" w:pos="0"/>
          <w:tab w:val="left" w:pos="567"/>
        </w:tabs>
        <w:ind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П</w:t>
      </w:r>
      <w:r w:rsidRPr="006954A6">
        <w:rPr>
          <w:rFonts w:ascii="Times New Roman" w:cs="Times New Roman"/>
          <w:sz w:val="28"/>
          <w:szCs w:val="28"/>
        </w:rPr>
        <w:t xml:space="preserve">о состоянию на </w:t>
      </w:r>
      <w:r w:rsidRPr="00245BCF">
        <w:rPr>
          <w:rFonts w:ascii="Times New Roman" w:cs="Times New Roman"/>
          <w:sz w:val="28"/>
          <w:szCs w:val="28"/>
        </w:rPr>
        <w:t>3</w:t>
      </w:r>
      <w:r w:rsidR="00783168" w:rsidRPr="00245BCF">
        <w:rPr>
          <w:rFonts w:ascii="Times New Roman" w:cs="Times New Roman"/>
          <w:sz w:val="28"/>
          <w:szCs w:val="28"/>
        </w:rPr>
        <w:t>0</w:t>
      </w:r>
      <w:r w:rsidRPr="00245BCF">
        <w:rPr>
          <w:rFonts w:ascii="Times New Roman" w:cs="Times New Roman"/>
          <w:sz w:val="28"/>
          <w:szCs w:val="28"/>
        </w:rPr>
        <w:t>.</w:t>
      </w:r>
      <w:r w:rsidR="00783168" w:rsidRPr="00245BCF">
        <w:rPr>
          <w:rFonts w:ascii="Times New Roman" w:cs="Times New Roman"/>
          <w:sz w:val="28"/>
          <w:szCs w:val="28"/>
        </w:rPr>
        <w:t>06</w:t>
      </w:r>
      <w:r w:rsidRPr="00245BCF">
        <w:rPr>
          <w:rFonts w:ascii="Times New Roman" w:cs="Times New Roman"/>
          <w:sz w:val="28"/>
          <w:szCs w:val="28"/>
        </w:rPr>
        <w:t>.201</w:t>
      </w:r>
      <w:r w:rsidR="00783168" w:rsidRPr="00245BCF">
        <w:rPr>
          <w:rFonts w:ascii="Times New Roman" w:cs="Times New Roman"/>
          <w:sz w:val="28"/>
          <w:szCs w:val="28"/>
        </w:rPr>
        <w:t>9</w:t>
      </w:r>
      <w:r w:rsidRPr="00245BCF">
        <w:rPr>
          <w:rFonts w:ascii="Times New Roman" w:cs="Times New Roman"/>
          <w:sz w:val="28"/>
          <w:szCs w:val="28"/>
        </w:rPr>
        <w:t xml:space="preserve"> учреждение оказывает</w:t>
      </w:r>
      <w:r w:rsidRPr="00245BCF">
        <w:rPr>
          <w:rFonts w:ascii="Times New Roman" w:cs="Times New Roman"/>
          <w:b/>
          <w:sz w:val="28"/>
          <w:szCs w:val="28"/>
        </w:rPr>
        <w:t xml:space="preserve"> </w:t>
      </w:r>
      <w:r w:rsidRPr="00245BCF">
        <w:rPr>
          <w:rFonts w:ascii="Times New Roman" w:cs="Times New Roman"/>
          <w:sz w:val="28"/>
          <w:szCs w:val="28"/>
        </w:rPr>
        <w:t>3</w:t>
      </w:r>
      <w:r w:rsidR="00D54E12" w:rsidRPr="00245BCF">
        <w:rPr>
          <w:rFonts w:ascii="Times New Roman" w:cs="Times New Roman"/>
          <w:sz w:val="28"/>
          <w:szCs w:val="28"/>
        </w:rPr>
        <w:t>1</w:t>
      </w:r>
      <w:r w:rsidRPr="00D54E12">
        <w:rPr>
          <w:rFonts w:ascii="Times New Roman" w:cs="Times New Roman"/>
          <w:sz w:val="28"/>
          <w:szCs w:val="28"/>
        </w:rPr>
        <w:t xml:space="preserve"> услуг</w:t>
      </w:r>
      <w:r w:rsidR="00D54E12">
        <w:rPr>
          <w:rFonts w:ascii="Times New Roman" w:cs="Times New Roman"/>
          <w:sz w:val="28"/>
          <w:szCs w:val="28"/>
        </w:rPr>
        <w:t>у</w:t>
      </w:r>
      <w:r w:rsidRPr="00D54E12">
        <w:rPr>
          <w:rFonts w:ascii="Times New Roman" w:cs="Times New Roman"/>
          <w:b/>
          <w:sz w:val="28"/>
          <w:szCs w:val="28"/>
        </w:rPr>
        <w:t>,</w:t>
      </w:r>
      <w:r w:rsidRPr="006954A6">
        <w:rPr>
          <w:rFonts w:ascii="Times New Roman" w:cs="Times New Roman"/>
          <w:b/>
          <w:sz w:val="28"/>
          <w:szCs w:val="28"/>
        </w:rPr>
        <w:t xml:space="preserve"> </w:t>
      </w:r>
      <w:r w:rsidRPr="006954A6">
        <w:rPr>
          <w:rFonts w:ascii="Times New Roman" w:cs="Times New Roman"/>
          <w:sz w:val="28"/>
          <w:szCs w:val="28"/>
        </w:rPr>
        <w:t>предусмотренных</w:t>
      </w:r>
      <w:r w:rsidRPr="006954A6">
        <w:rPr>
          <w:rFonts w:ascii="Times New Roman" w:cs="Times New Roman"/>
          <w:b/>
          <w:sz w:val="28"/>
          <w:szCs w:val="28"/>
        </w:rPr>
        <w:t xml:space="preserve"> </w:t>
      </w:r>
      <w:r w:rsidRPr="006954A6">
        <w:rPr>
          <w:rFonts w:ascii="Times New Roman" w:cs="Times New Roman"/>
          <w:sz w:val="28"/>
          <w:szCs w:val="28"/>
        </w:rPr>
        <w:t xml:space="preserve">Законом Ханты-Мансийского автономного округа – Югры от 19 ноября 2014 года № 93-оз «Об утверждении перечня социальных услуг, предоставляемых поставщиками социальных услуг </w:t>
      </w:r>
      <w:proofErr w:type="gramStart"/>
      <w:r w:rsidRPr="006954A6">
        <w:rPr>
          <w:rFonts w:ascii="Times New Roman" w:cs="Times New Roman"/>
          <w:sz w:val="28"/>
          <w:szCs w:val="28"/>
        </w:rPr>
        <w:t>в</w:t>
      </w:r>
      <w:proofErr w:type="gramEnd"/>
      <w:r w:rsidRPr="006954A6">
        <w:rPr>
          <w:rFonts w:ascii="Times New Roman" w:cs="Times New Roman"/>
          <w:sz w:val="28"/>
          <w:szCs w:val="28"/>
        </w:rPr>
        <w:t xml:space="preserve"> </w:t>
      </w:r>
      <w:proofErr w:type="gramStart"/>
      <w:r w:rsidRPr="006954A6">
        <w:rPr>
          <w:rFonts w:ascii="Times New Roman" w:cs="Times New Roman"/>
          <w:sz w:val="28"/>
          <w:szCs w:val="28"/>
        </w:rPr>
        <w:t>Ханты-Мансийском</w:t>
      </w:r>
      <w:proofErr w:type="gramEnd"/>
      <w:r w:rsidRPr="006954A6">
        <w:rPr>
          <w:rFonts w:ascii="Times New Roman" w:cs="Times New Roman"/>
          <w:sz w:val="28"/>
          <w:szCs w:val="28"/>
        </w:rPr>
        <w:t xml:space="preserve"> автономном округе – Югре»,</w:t>
      </w:r>
      <w:r w:rsidRPr="006954A6">
        <w:rPr>
          <w:rFonts w:ascii="Times New Roman" w:cs="Times New Roman"/>
          <w:b/>
          <w:sz w:val="28"/>
          <w:szCs w:val="28"/>
        </w:rPr>
        <w:t xml:space="preserve"> </w:t>
      </w:r>
      <w:r w:rsidRPr="006954A6">
        <w:rPr>
          <w:rFonts w:ascii="Times New Roman" w:cs="Times New Roman"/>
          <w:sz w:val="28"/>
          <w:szCs w:val="28"/>
        </w:rPr>
        <w:t>из них:</w:t>
      </w:r>
    </w:p>
    <w:p w:rsidR="00F20C39" w:rsidRDefault="00F20C39" w:rsidP="00F20C39">
      <w:pPr>
        <w:ind w:firstLine="709"/>
        <w:jc w:val="right"/>
        <w:rPr>
          <w:i/>
          <w:sz w:val="22"/>
          <w:szCs w:val="22"/>
        </w:rPr>
      </w:pPr>
    </w:p>
    <w:p w:rsidR="00F20C39" w:rsidRPr="00F20C39" w:rsidRDefault="00F20C39" w:rsidP="00F20C39">
      <w:pPr>
        <w:ind w:firstLine="709"/>
        <w:jc w:val="right"/>
        <w:rPr>
          <w:i/>
          <w:sz w:val="22"/>
          <w:szCs w:val="22"/>
        </w:rPr>
      </w:pPr>
      <w:r w:rsidRPr="00E41A36">
        <w:rPr>
          <w:i/>
          <w:sz w:val="22"/>
          <w:szCs w:val="22"/>
        </w:rPr>
        <w:t xml:space="preserve">Таблица </w:t>
      </w:r>
      <w:r w:rsidRPr="00E41A36">
        <w:rPr>
          <w:i/>
          <w:sz w:val="22"/>
          <w:szCs w:val="22"/>
          <w:lang w:val="en-US"/>
        </w:rPr>
        <w:t xml:space="preserve"> 1</w:t>
      </w:r>
      <w:r w:rsidR="00621337">
        <w:rPr>
          <w:i/>
          <w:sz w:val="22"/>
          <w:szCs w:val="22"/>
        </w:rPr>
        <w:t>6</w:t>
      </w:r>
    </w:p>
    <w:p w:rsidR="00F20C39" w:rsidRPr="00586003" w:rsidRDefault="00F20C39" w:rsidP="00245BCF">
      <w:pPr>
        <w:pStyle w:val="HTML"/>
        <w:tabs>
          <w:tab w:val="left" w:pos="0"/>
          <w:tab w:val="left" w:pos="567"/>
        </w:tabs>
        <w:rPr>
          <w:rFonts w:ascii="Times New Roman" w:cs="Times New Roman"/>
          <w:color w:val="FF0000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2352"/>
        <w:gridCol w:w="2151"/>
        <w:gridCol w:w="2409"/>
        <w:gridCol w:w="2552"/>
      </w:tblGrid>
      <w:tr w:rsidR="00351A14" w:rsidRPr="00245BCF" w:rsidTr="00351A14">
        <w:tc>
          <w:tcPr>
            <w:tcW w:w="2352" w:type="dxa"/>
          </w:tcPr>
          <w:p w:rsidR="00351A14" w:rsidRPr="00245BCF" w:rsidRDefault="00351A14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245BCF">
              <w:rPr>
                <w:rFonts w:ascii="Times New Roman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151" w:type="dxa"/>
          </w:tcPr>
          <w:p w:rsidR="00351A14" w:rsidRPr="00245BCF" w:rsidRDefault="00351A14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245BCF">
              <w:rPr>
                <w:rFonts w:asci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09" w:type="dxa"/>
          </w:tcPr>
          <w:p w:rsidR="00351A14" w:rsidRPr="00245BCF" w:rsidRDefault="00351A14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245BCF">
              <w:rPr>
                <w:rFonts w:ascii="Times New Roman" w:cs="Times New Roman"/>
                <w:b/>
                <w:sz w:val="20"/>
                <w:szCs w:val="20"/>
              </w:rPr>
              <w:t>Из них оказываемых в полустационарной форме социального обслуживания</w:t>
            </w:r>
          </w:p>
        </w:tc>
        <w:tc>
          <w:tcPr>
            <w:tcW w:w="2552" w:type="dxa"/>
          </w:tcPr>
          <w:p w:rsidR="00351A14" w:rsidRPr="00245BCF" w:rsidRDefault="00351A14" w:rsidP="002C6099">
            <w:pPr>
              <w:pStyle w:val="HTML"/>
              <w:tabs>
                <w:tab w:val="clear" w:pos="1832"/>
                <w:tab w:val="left" w:pos="0"/>
                <w:tab w:val="left" w:pos="567"/>
                <w:tab w:val="left" w:pos="2302"/>
              </w:tabs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245BCF">
              <w:rPr>
                <w:rFonts w:ascii="Times New Roman" w:cs="Times New Roman"/>
                <w:b/>
                <w:sz w:val="20"/>
                <w:szCs w:val="20"/>
              </w:rPr>
              <w:t>Из них оказываемых в форме социального обслуживания на дому</w:t>
            </w:r>
          </w:p>
        </w:tc>
      </w:tr>
      <w:tr w:rsidR="00351A14" w:rsidRPr="00245BCF" w:rsidTr="00351A14">
        <w:tc>
          <w:tcPr>
            <w:tcW w:w="2352" w:type="dxa"/>
          </w:tcPr>
          <w:p w:rsidR="00351A14" w:rsidRPr="00245BCF" w:rsidRDefault="00351A14" w:rsidP="006954A6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2151" w:type="dxa"/>
          </w:tcPr>
          <w:p w:rsidR="00351A14" w:rsidRPr="00245BCF" w:rsidRDefault="002C6099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351A14" w:rsidRPr="00245BCF" w:rsidRDefault="00DD168C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351A14" w:rsidRPr="00245BCF" w:rsidRDefault="00E518DE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351A14" w:rsidRPr="00245BCF" w:rsidTr="00351A14">
        <w:tc>
          <w:tcPr>
            <w:tcW w:w="2352" w:type="dxa"/>
          </w:tcPr>
          <w:p w:rsidR="00351A14" w:rsidRPr="00245BCF" w:rsidRDefault="00351A14" w:rsidP="006954A6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2151" w:type="dxa"/>
          </w:tcPr>
          <w:p w:rsidR="00351A14" w:rsidRPr="00245BCF" w:rsidRDefault="002C6099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351A14" w:rsidRPr="00245BCF" w:rsidRDefault="00DD168C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351A14" w:rsidRPr="00245BCF" w:rsidRDefault="00E518DE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351A14" w:rsidRPr="00245BCF" w:rsidTr="00351A14">
        <w:tc>
          <w:tcPr>
            <w:tcW w:w="2352" w:type="dxa"/>
          </w:tcPr>
          <w:p w:rsidR="00351A14" w:rsidRPr="00245BCF" w:rsidRDefault="00351A14" w:rsidP="006954A6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2151" w:type="dxa"/>
          </w:tcPr>
          <w:p w:rsidR="00351A14" w:rsidRPr="00245BCF" w:rsidRDefault="002C6099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351A14" w:rsidRPr="00245BCF" w:rsidRDefault="00DD168C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51A14" w:rsidRPr="00245BCF" w:rsidRDefault="00E518DE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351A14" w:rsidRPr="00245BCF" w:rsidTr="00351A14">
        <w:tc>
          <w:tcPr>
            <w:tcW w:w="2352" w:type="dxa"/>
          </w:tcPr>
          <w:p w:rsidR="00351A14" w:rsidRPr="00245BCF" w:rsidRDefault="00351A14" w:rsidP="006954A6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2151" w:type="dxa"/>
          </w:tcPr>
          <w:p w:rsidR="00351A14" w:rsidRPr="00245BCF" w:rsidRDefault="00DB21F6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351A14" w:rsidRPr="00245BCF" w:rsidRDefault="00DD168C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351A14" w:rsidRPr="00245BCF" w:rsidRDefault="00E518DE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351A14" w:rsidRPr="00245BCF" w:rsidTr="00351A14">
        <w:tc>
          <w:tcPr>
            <w:tcW w:w="2352" w:type="dxa"/>
          </w:tcPr>
          <w:p w:rsidR="00351A14" w:rsidRPr="00245BCF" w:rsidRDefault="00351A14" w:rsidP="006954A6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Социально-трудовые</w:t>
            </w:r>
          </w:p>
        </w:tc>
        <w:tc>
          <w:tcPr>
            <w:tcW w:w="2151" w:type="dxa"/>
          </w:tcPr>
          <w:p w:rsidR="00351A14" w:rsidRPr="00245BCF" w:rsidRDefault="008448C6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351A14" w:rsidRPr="00245BCF" w:rsidRDefault="00DD168C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51A14" w:rsidRPr="00245BCF" w:rsidRDefault="00E518DE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351A14" w:rsidRPr="00245BCF" w:rsidTr="00351A14">
        <w:tc>
          <w:tcPr>
            <w:tcW w:w="2352" w:type="dxa"/>
          </w:tcPr>
          <w:p w:rsidR="00351A14" w:rsidRPr="00245BCF" w:rsidRDefault="00351A14" w:rsidP="006954A6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Социально-правовые</w:t>
            </w:r>
          </w:p>
        </w:tc>
        <w:tc>
          <w:tcPr>
            <w:tcW w:w="2151" w:type="dxa"/>
          </w:tcPr>
          <w:p w:rsidR="00351A14" w:rsidRPr="00245BCF" w:rsidRDefault="00DB21F6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351A14" w:rsidRPr="00245BCF" w:rsidRDefault="00DD168C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51A14" w:rsidRPr="00245BCF" w:rsidRDefault="00E518DE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351A14" w:rsidRPr="00245BCF" w:rsidTr="00351A14">
        <w:tc>
          <w:tcPr>
            <w:tcW w:w="2352" w:type="dxa"/>
          </w:tcPr>
          <w:p w:rsidR="00351A14" w:rsidRPr="00245BCF" w:rsidRDefault="00351A14" w:rsidP="00A04ECF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245BCF">
              <w:rPr>
                <w:sz w:val="20"/>
                <w:szCs w:val="20"/>
              </w:rPr>
              <w:t>Услуги</w:t>
            </w:r>
            <w:r w:rsidRPr="00245BCF">
              <w:rPr>
                <w:sz w:val="20"/>
                <w:szCs w:val="20"/>
              </w:rPr>
              <w:t xml:space="preserve"> </w:t>
            </w:r>
            <w:r w:rsidRPr="00245BCF">
              <w:rPr>
                <w:sz w:val="20"/>
                <w:szCs w:val="20"/>
              </w:rPr>
              <w:t>в</w:t>
            </w:r>
            <w:r w:rsidRPr="00245BCF">
              <w:rPr>
                <w:sz w:val="20"/>
                <w:szCs w:val="20"/>
              </w:rPr>
              <w:t xml:space="preserve"> </w:t>
            </w:r>
            <w:r w:rsidRPr="00245BCF">
              <w:rPr>
                <w:sz w:val="20"/>
                <w:szCs w:val="20"/>
              </w:rPr>
              <w:t>целях</w:t>
            </w:r>
            <w:r w:rsidRPr="00245BCF">
              <w:rPr>
                <w:sz w:val="20"/>
                <w:szCs w:val="20"/>
              </w:rPr>
              <w:t xml:space="preserve"> </w:t>
            </w:r>
            <w:r w:rsidRPr="00245BCF">
              <w:rPr>
                <w:sz w:val="20"/>
                <w:szCs w:val="20"/>
              </w:rPr>
              <w:t>повышения</w:t>
            </w:r>
            <w:r w:rsidRPr="00245BCF">
              <w:rPr>
                <w:sz w:val="20"/>
                <w:szCs w:val="20"/>
              </w:rPr>
              <w:t xml:space="preserve"> </w:t>
            </w:r>
            <w:r w:rsidRPr="00245BCF">
              <w:rPr>
                <w:sz w:val="20"/>
                <w:szCs w:val="20"/>
              </w:rPr>
              <w:t>коммуникативного</w:t>
            </w:r>
            <w:r w:rsidRPr="00245BCF">
              <w:rPr>
                <w:sz w:val="20"/>
                <w:szCs w:val="20"/>
              </w:rPr>
              <w:t xml:space="preserve"> </w:t>
            </w:r>
            <w:r w:rsidRPr="00245BCF">
              <w:rPr>
                <w:sz w:val="20"/>
                <w:szCs w:val="20"/>
              </w:rPr>
              <w:t>потенциала</w:t>
            </w:r>
            <w:r w:rsidRPr="00245BCF">
              <w:rPr>
                <w:sz w:val="20"/>
                <w:szCs w:val="20"/>
              </w:rPr>
              <w:t xml:space="preserve"> </w:t>
            </w:r>
            <w:r w:rsidRPr="00245BCF">
              <w:rPr>
                <w:sz w:val="20"/>
                <w:szCs w:val="20"/>
              </w:rPr>
              <w:t>получателей</w:t>
            </w:r>
            <w:r w:rsidRPr="00245BCF">
              <w:rPr>
                <w:sz w:val="20"/>
                <w:szCs w:val="20"/>
              </w:rPr>
              <w:t xml:space="preserve"> </w:t>
            </w:r>
            <w:r w:rsidRPr="00245BCF">
              <w:rPr>
                <w:sz w:val="20"/>
                <w:szCs w:val="20"/>
              </w:rPr>
              <w:t>социальных</w:t>
            </w:r>
            <w:r w:rsidRPr="00245BCF">
              <w:rPr>
                <w:sz w:val="20"/>
                <w:szCs w:val="20"/>
              </w:rPr>
              <w:t xml:space="preserve"> </w:t>
            </w:r>
            <w:r w:rsidRPr="00245BCF">
              <w:rPr>
                <w:sz w:val="20"/>
                <w:szCs w:val="20"/>
              </w:rPr>
              <w:t>услуг</w:t>
            </w:r>
            <w:r w:rsidRPr="00245BCF">
              <w:rPr>
                <w:sz w:val="20"/>
                <w:szCs w:val="20"/>
              </w:rPr>
              <w:t>,</w:t>
            </w:r>
          </w:p>
          <w:p w:rsidR="00351A14" w:rsidRPr="00245BCF" w:rsidRDefault="00351A14" w:rsidP="006954A6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245BCF">
              <w:rPr>
                <w:sz w:val="20"/>
                <w:szCs w:val="20"/>
              </w:rPr>
              <w:t>имеющих</w:t>
            </w:r>
            <w:r w:rsidRPr="00245BCF">
              <w:rPr>
                <w:sz w:val="20"/>
                <w:szCs w:val="20"/>
              </w:rPr>
              <w:t xml:space="preserve"> </w:t>
            </w:r>
            <w:r w:rsidRPr="00245BCF">
              <w:rPr>
                <w:sz w:val="20"/>
                <w:szCs w:val="20"/>
              </w:rPr>
              <w:t>ограничения</w:t>
            </w:r>
            <w:r w:rsidRPr="00245BCF">
              <w:rPr>
                <w:sz w:val="20"/>
                <w:szCs w:val="20"/>
              </w:rPr>
              <w:t xml:space="preserve"> </w:t>
            </w:r>
            <w:r w:rsidRPr="00245BCF">
              <w:rPr>
                <w:sz w:val="20"/>
                <w:szCs w:val="20"/>
              </w:rPr>
              <w:t>жизнедеятельности</w:t>
            </w:r>
            <w:r w:rsidRPr="00245BCF">
              <w:rPr>
                <w:sz w:val="20"/>
                <w:szCs w:val="20"/>
              </w:rPr>
              <w:t xml:space="preserve">, </w:t>
            </w:r>
            <w:r w:rsidRPr="00245BCF">
              <w:rPr>
                <w:sz w:val="20"/>
                <w:szCs w:val="20"/>
              </w:rPr>
              <w:t>в</w:t>
            </w:r>
            <w:r w:rsidRPr="00245BCF">
              <w:rPr>
                <w:sz w:val="20"/>
                <w:szCs w:val="20"/>
              </w:rPr>
              <w:t xml:space="preserve"> </w:t>
            </w:r>
            <w:r w:rsidRPr="00245BCF">
              <w:rPr>
                <w:sz w:val="20"/>
                <w:szCs w:val="20"/>
              </w:rPr>
              <w:t>том</w:t>
            </w:r>
            <w:r w:rsidRPr="00245BCF">
              <w:rPr>
                <w:sz w:val="20"/>
                <w:szCs w:val="20"/>
              </w:rPr>
              <w:t xml:space="preserve"> </w:t>
            </w:r>
            <w:r w:rsidRPr="00245BCF">
              <w:rPr>
                <w:sz w:val="20"/>
                <w:szCs w:val="20"/>
              </w:rPr>
              <w:t>числе</w:t>
            </w:r>
            <w:r w:rsidRPr="00245BCF">
              <w:rPr>
                <w:sz w:val="20"/>
                <w:szCs w:val="20"/>
              </w:rPr>
              <w:t xml:space="preserve"> </w:t>
            </w:r>
            <w:r w:rsidRPr="00245BCF">
              <w:rPr>
                <w:sz w:val="20"/>
                <w:szCs w:val="20"/>
              </w:rPr>
              <w:t>детей</w:t>
            </w:r>
            <w:r w:rsidRPr="00245BCF">
              <w:rPr>
                <w:sz w:val="20"/>
                <w:szCs w:val="20"/>
              </w:rPr>
              <w:t>-</w:t>
            </w:r>
            <w:r w:rsidRPr="00245BCF">
              <w:rPr>
                <w:sz w:val="20"/>
                <w:szCs w:val="20"/>
              </w:rPr>
              <w:t>инвалидов</w:t>
            </w:r>
          </w:p>
        </w:tc>
        <w:tc>
          <w:tcPr>
            <w:tcW w:w="2151" w:type="dxa"/>
          </w:tcPr>
          <w:p w:rsidR="00351A14" w:rsidRPr="00245BCF" w:rsidRDefault="00DB21F6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351A14" w:rsidRPr="00245BCF" w:rsidRDefault="00DD168C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51A14" w:rsidRPr="00245BCF" w:rsidRDefault="00E518DE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CF5409" w:rsidRPr="00245BCF" w:rsidTr="00351A14">
        <w:tc>
          <w:tcPr>
            <w:tcW w:w="2352" w:type="dxa"/>
          </w:tcPr>
          <w:p w:rsidR="00CF5409" w:rsidRPr="00245BCF" w:rsidRDefault="00CF5409" w:rsidP="00810971">
            <w:pPr>
              <w:pStyle w:val="HTML"/>
              <w:tabs>
                <w:tab w:val="left" w:pos="0"/>
                <w:tab w:val="left" w:pos="567"/>
              </w:tabs>
              <w:jc w:val="right"/>
              <w:rPr>
                <w:rFonts w:ascii="Times New Roman" w:cs="Times New Roman"/>
                <w:b/>
                <w:sz w:val="20"/>
                <w:szCs w:val="20"/>
              </w:rPr>
            </w:pPr>
            <w:r w:rsidRPr="00245BCF">
              <w:rPr>
                <w:rFonts w:asci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51" w:type="dxa"/>
          </w:tcPr>
          <w:p w:rsidR="00CF5409" w:rsidRPr="00245BCF" w:rsidRDefault="00CF5409" w:rsidP="00810971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245BCF">
              <w:rPr>
                <w:rFonts w:asci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409" w:type="dxa"/>
          </w:tcPr>
          <w:p w:rsidR="00CF5409" w:rsidRPr="00245BCF" w:rsidRDefault="00CF5409" w:rsidP="00810971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245BCF">
              <w:rPr>
                <w:rFonts w:asci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552" w:type="dxa"/>
          </w:tcPr>
          <w:p w:rsidR="00CF5409" w:rsidRPr="00245BCF" w:rsidRDefault="00CF5409" w:rsidP="00810971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245BCF">
              <w:rPr>
                <w:rFonts w:asci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CF5409" w:rsidRPr="00245BCF" w:rsidTr="00351A14">
        <w:tc>
          <w:tcPr>
            <w:tcW w:w="2352" w:type="dxa"/>
          </w:tcPr>
          <w:p w:rsidR="00CF5409" w:rsidRPr="00245BCF" w:rsidRDefault="00CF5409" w:rsidP="00A04ECF">
            <w:pPr>
              <w:pStyle w:val="HTML"/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 xml:space="preserve">Прочие (дополнительные) услуги в работе с гражданами, не </w:t>
            </w:r>
            <w:r w:rsidRPr="00245BCF">
              <w:rPr>
                <w:rFonts w:ascii="Times New Roman" w:cs="Times New Roman"/>
                <w:sz w:val="20"/>
                <w:szCs w:val="20"/>
              </w:rPr>
              <w:lastRenderedPageBreak/>
              <w:t>связанной с оказанием  социальных услуг, предусмотренных в перечне социальных услуг, предоставляемых поставщиками социальных услуг в ХМАО – Югре</w:t>
            </w:r>
          </w:p>
        </w:tc>
        <w:tc>
          <w:tcPr>
            <w:tcW w:w="2151" w:type="dxa"/>
          </w:tcPr>
          <w:p w:rsidR="00CF5409" w:rsidRPr="00245BCF" w:rsidRDefault="00CF5409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9" w:type="dxa"/>
          </w:tcPr>
          <w:p w:rsidR="00CF5409" w:rsidRPr="00245BCF" w:rsidRDefault="00CF5409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CF5409" w:rsidRPr="00245BCF" w:rsidRDefault="00CF5409" w:rsidP="002C6099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45BCF">
              <w:rPr>
                <w:rFonts w:ascii="Times New Roman" w:cs="Times New Roman"/>
                <w:sz w:val="20"/>
                <w:szCs w:val="20"/>
              </w:rPr>
              <w:t>0</w:t>
            </w:r>
          </w:p>
        </w:tc>
      </w:tr>
      <w:tr w:rsidR="00CF5409" w:rsidRPr="00245BCF" w:rsidTr="00351A14">
        <w:tc>
          <w:tcPr>
            <w:tcW w:w="2352" w:type="dxa"/>
          </w:tcPr>
          <w:p w:rsidR="00CF5409" w:rsidRPr="00245BCF" w:rsidRDefault="00F6247C" w:rsidP="008448C6">
            <w:pPr>
              <w:pStyle w:val="HTML"/>
              <w:tabs>
                <w:tab w:val="left" w:pos="0"/>
                <w:tab w:val="left" w:pos="567"/>
              </w:tabs>
              <w:jc w:val="right"/>
              <w:rPr>
                <w:rFonts w:ascii="Times New Roman" w:cs="Times New Roman"/>
                <w:b/>
                <w:sz w:val="20"/>
                <w:szCs w:val="20"/>
              </w:rPr>
            </w:pPr>
            <w:r w:rsidRPr="00245BCF">
              <w:rPr>
                <w:rFonts w:asci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151" w:type="dxa"/>
          </w:tcPr>
          <w:p w:rsidR="00CF5409" w:rsidRPr="00245BCF" w:rsidRDefault="00F6247C" w:rsidP="008448C6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245BCF">
              <w:rPr>
                <w:rFonts w:asci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409" w:type="dxa"/>
          </w:tcPr>
          <w:p w:rsidR="00CF5409" w:rsidRPr="00245BCF" w:rsidRDefault="00F6247C" w:rsidP="008448C6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245BCF">
              <w:rPr>
                <w:rFonts w:asci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552" w:type="dxa"/>
          </w:tcPr>
          <w:p w:rsidR="00CF5409" w:rsidRPr="00245BCF" w:rsidRDefault="00F6247C" w:rsidP="008448C6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 w:rsidRPr="00245BCF">
              <w:rPr>
                <w:rFonts w:ascii="Times New Roman" w:cs="Times New Roman"/>
                <w:b/>
                <w:sz w:val="20"/>
                <w:szCs w:val="20"/>
              </w:rPr>
              <w:t>25</w:t>
            </w:r>
          </w:p>
        </w:tc>
      </w:tr>
    </w:tbl>
    <w:p w:rsidR="00A04ECF" w:rsidRPr="006954A6" w:rsidRDefault="00A04ECF" w:rsidP="006954A6">
      <w:pPr>
        <w:pStyle w:val="HTML"/>
        <w:tabs>
          <w:tab w:val="left" w:pos="0"/>
          <w:tab w:val="left" w:pos="567"/>
        </w:tabs>
        <w:ind w:firstLine="567"/>
        <w:jc w:val="both"/>
        <w:rPr>
          <w:rFonts w:ascii="Times New Roman" w:cs="Times New Roman"/>
          <w:sz w:val="28"/>
          <w:szCs w:val="28"/>
        </w:rPr>
      </w:pPr>
    </w:p>
    <w:p w:rsidR="003D02D1" w:rsidRDefault="005172CB" w:rsidP="006954A6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Учёт</w:t>
      </w:r>
      <w:r w:rsidR="003D02D1" w:rsidRPr="006954A6">
        <w:rPr>
          <w:rFonts w:ascii="Times New Roman" w:cs="Times New Roman"/>
          <w:sz w:val="28"/>
          <w:szCs w:val="28"/>
        </w:rPr>
        <w:t xml:space="preserve"> обслуживаемых граждан, признанных нуждающимися в социальном обслуживании,</w:t>
      </w:r>
      <w:r w:rsidR="003D02D1" w:rsidRPr="00172E2E">
        <w:rPr>
          <w:rFonts w:ascii="Times New Roman" w:cs="Times New Roman"/>
          <w:sz w:val="28"/>
          <w:szCs w:val="28"/>
        </w:rPr>
        <w:t xml:space="preserve"> и предоставленных им услуг в учреждении ведется посредством использования автоматизированной программы АИС УСОН, дублируется данный материал</w:t>
      </w:r>
      <w:r w:rsidR="003D02D1" w:rsidRPr="002B62F8">
        <w:rPr>
          <w:rFonts w:ascii="Times New Roman" w:cs="Times New Roman"/>
          <w:sz w:val="28"/>
          <w:szCs w:val="28"/>
        </w:rPr>
        <w:t xml:space="preserve"> на бумажный носитель.</w:t>
      </w:r>
    </w:p>
    <w:p w:rsidR="002B62F8" w:rsidRDefault="002B62F8" w:rsidP="003D02D1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С </w:t>
      </w:r>
      <w:r w:rsidR="000427B2">
        <w:rPr>
          <w:rFonts w:ascii="Times New Roman" w:cs="Times New Roman"/>
          <w:sz w:val="28"/>
          <w:szCs w:val="28"/>
        </w:rPr>
        <w:t>10.08.</w:t>
      </w:r>
      <w:r>
        <w:rPr>
          <w:rFonts w:ascii="Times New Roman" w:cs="Times New Roman"/>
          <w:sz w:val="28"/>
          <w:szCs w:val="28"/>
        </w:rPr>
        <w:t xml:space="preserve">2018 года учреждение вошло в перечень </w:t>
      </w:r>
      <w:r w:rsidR="009F330C">
        <w:rPr>
          <w:rFonts w:ascii="Times New Roman" w:cs="Times New Roman"/>
          <w:sz w:val="28"/>
          <w:szCs w:val="28"/>
        </w:rPr>
        <w:t xml:space="preserve">организаций </w:t>
      </w:r>
      <w:r w:rsidR="000427B2">
        <w:rPr>
          <w:rFonts w:ascii="Times New Roman" w:cs="Times New Roman"/>
          <w:sz w:val="28"/>
          <w:szCs w:val="28"/>
        </w:rPr>
        <w:t>социального обслуживания</w:t>
      </w:r>
      <w:r>
        <w:rPr>
          <w:rFonts w:ascii="Times New Roman" w:cs="Times New Roman"/>
          <w:sz w:val="28"/>
          <w:szCs w:val="28"/>
        </w:rPr>
        <w:t xml:space="preserve">, являющихся пилотными по внедрению </w:t>
      </w:r>
      <w:r w:rsidR="00461CD5">
        <w:rPr>
          <w:rFonts w:ascii="Times New Roman" w:cs="Times New Roman"/>
          <w:sz w:val="28"/>
          <w:szCs w:val="28"/>
        </w:rPr>
        <w:t xml:space="preserve">впервые разработанного </w:t>
      </w:r>
      <w:r>
        <w:rPr>
          <w:rFonts w:ascii="Times New Roman" w:cs="Times New Roman"/>
          <w:sz w:val="28"/>
          <w:szCs w:val="28"/>
        </w:rPr>
        <w:t>прикладного информационного обеспечения «Автоматизированная система обработки информации»</w:t>
      </w:r>
      <w:r w:rsidR="00A23F75">
        <w:rPr>
          <w:rFonts w:ascii="Times New Roman" w:cs="Times New Roman"/>
          <w:sz w:val="28"/>
          <w:szCs w:val="28"/>
        </w:rPr>
        <w:t xml:space="preserve"> (ППО АСОИ)</w:t>
      </w:r>
      <w:r w:rsidR="00461CD5">
        <w:rPr>
          <w:rFonts w:ascii="Times New Roman" w:cs="Times New Roman"/>
          <w:sz w:val="28"/>
          <w:szCs w:val="28"/>
        </w:rPr>
        <w:t xml:space="preserve">, объединяющее </w:t>
      </w:r>
      <w:r w:rsidR="00461CD5" w:rsidRPr="00461CD5">
        <w:rPr>
          <w:rFonts w:ascii="Times New Roman" w:cs="Times New Roman"/>
          <w:sz w:val="28"/>
          <w:szCs w:val="28"/>
        </w:rPr>
        <w:t>АИС УСОН</w:t>
      </w:r>
      <w:r w:rsidR="00461CD5">
        <w:rPr>
          <w:rFonts w:ascii="Times New Roman" w:cs="Times New Roman"/>
          <w:sz w:val="28"/>
          <w:szCs w:val="28"/>
        </w:rPr>
        <w:t xml:space="preserve"> и </w:t>
      </w:r>
      <w:r w:rsidR="00D7012E">
        <w:rPr>
          <w:rFonts w:ascii="Times New Roman" w:cs="Times New Roman"/>
          <w:sz w:val="28"/>
          <w:szCs w:val="28"/>
        </w:rPr>
        <w:t>автоматизированную информационную систему «Реестр поставщиков и регистр потребителей социальных услуг (</w:t>
      </w:r>
      <w:r w:rsidR="00461CD5">
        <w:rPr>
          <w:rFonts w:ascii="Times New Roman" w:cs="Times New Roman"/>
          <w:sz w:val="28"/>
          <w:szCs w:val="28"/>
        </w:rPr>
        <w:t>РППСУ</w:t>
      </w:r>
      <w:r w:rsidR="00D7012E">
        <w:rPr>
          <w:rFonts w:ascii="Times New Roman" w:cs="Times New Roman"/>
          <w:sz w:val="28"/>
          <w:szCs w:val="28"/>
        </w:rPr>
        <w:t>)</w:t>
      </w:r>
      <w:r w:rsidR="00F56D9F">
        <w:rPr>
          <w:rFonts w:ascii="Times New Roman" w:cs="Times New Roman"/>
          <w:sz w:val="28"/>
          <w:szCs w:val="28"/>
        </w:rPr>
        <w:t>.</w:t>
      </w:r>
    </w:p>
    <w:p w:rsidR="009F330C" w:rsidRDefault="00C05A33" w:rsidP="003D02D1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Разработка </w:t>
      </w:r>
      <w:r w:rsidR="009F330C">
        <w:rPr>
          <w:rFonts w:ascii="Times New Roman" w:cs="Times New Roman"/>
          <w:sz w:val="28"/>
          <w:szCs w:val="28"/>
        </w:rPr>
        <w:t xml:space="preserve">ППО АСО </w:t>
      </w:r>
      <w:r>
        <w:rPr>
          <w:rFonts w:ascii="Times New Roman" w:cs="Times New Roman"/>
          <w:sz w:val="28"/>
          <w:szCs w:val="28"/>
        </w:rPr>
        <w:t>осуществлялась по заказу Депсоцразвития Югры в рамках исполн</w:t>
      </w:r>
      <w:r w:rsidR="00F47CFE">
        <w:rPr>
          <w:rFonts w:ascii="Times New Roman" w:cs="Times New Roman"/>
          <w:sz w:val="28"/>
          <w:szCs w:val="28"/>
        </w:rPr>
        <w:t xml:space="preserve">ения государственного контракта между </w:t>
      </w:r>
      <w:r w:rsidR="009B782E">
        <w:rPr>
          <w:rFonts w:ascii="Times New Roman" w:cs="Times New Roman"/>
          <w:sz w:val="28"/>
          <w:szCs w:val="28"/>
        </w:rPr>
        <w:t>Депиформтехнологий Югры и общества с ограниченной ответственностью «Информационные технологии».</w:t>
      </w:r>
    </w:p>
    <w:p w:rsidR="00F56D9F" w:rsidRDefault="002F4DE7" w:rsidP="003D02D1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Цель </w:t>
      </w:r>
      <w:r w:rsidR="00755A65">
        <w:rPr>
          <w:rFonts w:ascii="Times New Roman" w:cs="Times New Roman"/>
          <w:sz w:val="28"/>
          <w:szCs w:val="28"/>
        </w:rPr>
        <w:t xml:space="preserve">деятельности пилотных организаций </w:t>
      </w:r>
      <w:r>
        <w:rPr>
          <w:rFonts w:ascii="Times New Roman" w:cs="Times New Roman"/>
          <w:sz w:val="28"/>
          <w:szCs w:val="28"/>
        </w:rPr>
        <w:t>- в</w:t>
      </w:r>
      <w:r w:rsidR="00A23F75">
        <w:rPr>
          <w:rFonts w:ascii="Times New Roman" w:cs="Times New Roman"/>
          <w:sz w:val="28"/>
          <w:szCs w:val="28"/>
        </w:rPr>
        <w:t xml:space="preserve">ыявление проблем, ошибок </w:t>
      </w:r>
      <w:r>
        <w:rPr>
          <w:rFonts w:ascii="Times New Roman" w:cs="Times New Roman"/>
          <w:sz w:val="28"/>
          <w:szCs w:val="28"/>
        </w:rPr>
        <w:t xml:space="preserve">в ходе </w:t>
      </w:r>
      <w:r w:rsidRPr="002F4DE7">
        <w:rPr>
          <w:rFonts w:ascii="Times New Roman" w:cs="Times New Roman"/>
          <w:sz w:val="28"/>
          <w:szCs w:val="28"/>
        </w:rPr>
        <w:t>апробировани</w:t>
      </w:r>
      <w:r>
        <w:rPr>
          <w:rFonts w:ascii="Times New Roman" w:cs="Times New Roman"/>
          <w:sz w:val="28"/>
          <w:szCs w:val="28"/>
        </w:rPr>
        <w:t>я</w:t>
      </w:r>
      <w:r w:rsidRPr="002F4DE7">
        <w:rPr>
          <w:rFonts w:ascii="Times New Roman" w:cs="Times New Roman"/>
          <w:sz w:val="28"/>
          <w:szCs w:val="28"/>
        </w:rPr>
        <w:t xml:space="preserve"> </w:t>
      </w:r>
      <w:r w:rsidR="00A23F75">
        <w:rPr>
          <w:rFonts w:ascii="Times New Roman" w:cs="Times New Roman"/>
          <w:sz w:val="28"/>
          <w:szCs w:val="28"/>
        </w:rPr>
        <w:t>для организации мероприятий по совершенствованию и доработки ППО АСО</w:t>
      </w:r>
      <w:r w:rsidR="000944F7">
        <w:rPr>
          <w:rFonts w:ascii="Times New Roman" w:cs="Times New Roman"/>
          <w:sz w:val="28"/>
          <w:szCs w:val="28"/>
        </w:rPr>
        <w:t>; в конечном итоге – внедрение ППО АСОИ в деятельность всех учреждений социального обслуживания, подведомственных Департаменту социального развития Ханты-Мансийского автономного округа – Югры.</w:t>
      </w:r>
    </w:p>
    <w:p w:rsidR="00D21A8E" w:rsidRPr="00784F1C" w:rsidRDefault="00D21A8E" w:rsidP="003D02D1">
      <w:pPr>
        <w:pStyle w:val="HTML"/>
        <w:tabs>
          <w:tab w:val="left" w:pos="0"/>
          <w:tab w:val="left" w:pos="567"/>
        </w:tabs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В ходе </w:t>
      </w:r>
      <w:r w:rsidR="00D802E0">
        <w:rPr>
          <w:rFonts w:ascii="Times New Roman" w:cs="Times New Roman"/>
          <w:sz w:val="28"/>
          <w:szCs w:val="28"/>
        </w:rPr>
        <w:t>апробирования</w:t>
      </w:r>
      <w:r>
        <w:rPr>
          <w:rFonts w:ascii="Times New Roman" w:cs="Times New Roman"/>
          <w:sz w:val="28"/>
          <w:szCs w:val="28"/>
        </w:rPr>
        <w:t xml:space="preserve"> </w:t>
      </w:r>
      <w:r w:rsidR="00860A7E">
        <w:rPr>
          <w:rFonts w:ascii="Times New Roman" w:cs="Times New Roman"/>
          <w:sz w:val="28"/>
          <w:szCs w:val="28"/>
        </w:rPr>
        <w:t xml:space="preserve">возникло значимое количество проблем, постепенно решаемых разработчиком ППО АСО, что препятствовало </w:t>
      </w:r>
      <w:r w:rsidR="00D802E0">
        <w:rPr>
          <w:rFonts w:ascii="Times New Roman" w:cs="Times New Roman"/>
          <w:sz w:val="28"/>
          <w:szCs w:val="28"/>
        </w:rPr>
        <w:t xml:space="preserve">качественному внесению информации о количестве оказываемых учреждением услуг. </w:t>
      </w:r>
      <w:r w:rsidR="00494F9E">
        <w:rPr>
          <w:rFonts w:ascii="Times New Roman" w:cs="Times New Roman"/>
          <w:sz w:val="28"/>
          <w:szCs w:val="28"/>
        </w:rPr>
        <w:t>В общей статистике, представленной в таблице 1</w:t>
      </w:r>
      <w:r w:rsidR="00F20C39">
        <w:rPr>
          <w:rFonts w:ascii="Times New Roman" w:cs="Times New Roman"/>
          <w:sz w:val="28"/>
          <w:szCs w:val="28"/>
        </w:rPr>
        <w:t>3</w:t>
      </w:r>
      <w:r w:rsidR="00494F9E">
        <w:rPr>
          <w:rFonts w:ascii="Times New Roman" w:cs="Times New Roman"/>
          <w:sz w:val="28"/>
          <w:szCs w:val="28"/>
        </w:rPr>
        <w:t>, наблюдается снижение количества оказанных услуг в сравнении с</w:t>
      </w:r>
      <w:r w:rsidR="002D7B8B">
        <w:rPr>
          <w:rFonts w:ascii="Times New Roman" w:cs="Times New Roman"/>
          <w:sz w:val="28"/>
          <w:szCs w:val="28"/>
        </w:rPr>
        <w:t xml:space="preserve"> 2017 годом на 27</w:t>
      </w:r>
      <w:r w:rsidR="00602532">
        <w:rPr>
          <w:rFonts w:ascii="Times New Roman" w:cs="Times New Roman"/>
          <w:sz w:val="28"/>
          <w:szCs w:val="28"/>
        </w:rPr>
        <w:t>%.</w:t>
      </w:r>
    </w:p>
    <w:p w:rsidR="003D02D1" w:rsidRPr="00E41A36" w:rsidRDefault="003D02D1" w:rsidP="003D02D1">
      <w:pPr>
        <w:rPr>
          <w:sz w:val="22"/>
          <w:szCs w:val="22"/>
        </w:rPr>
      </w:pPr>
    </w:p>
    <w:p w:rsidR="003D02D1" w:rsidRPr="00E41A36" w:rsidRDefault="00F20C39" w:rsidP="003D02D1">
      <w:pPr>
        <w:ind w:firstLine="709"/>
        <w:jc w:val="right"/>
        <w:rPr>
          <w:i/>
        </w:rPr>
      </w:pPr>
      <w:r>
        <w:rPr>
          <w:i/>
        </w:rPr>
        <w:t>Таблица 1</w:t>
      </w:r>
      <w:r w:rsidR="00621337">
        <w:rPr>
          <w:i/>
        </w:rPr>
        <w:t>7</w:t>
      </w:r>
    </w:p>
    <w:p w:rsidR="00E41A36" w:rsidRPr="00784F1C" w:rsidRDefault="00E41A36" w:rsidP="003D02D1">
      <w:pPr>
        <w:ind w:firstLine="709"/>
        <w:jc w:val="right"/>
      </w:pPr>
    </w:p>
    <w:p w:rsidR="003D02D1" w:rsidRPr="00F37A63" w:rsidRDefault="003D02D1" w:rsidP="003D02D1">
      <w:pPr>
        <w:ind w:firstLine="709"/>
        <w:jc w:val="center"/>
      </w:pPr>
      <w:r w:rsidRPr="00F37A63">
        <w:rPr>
          <w:b/>
        </w:rPr>
        <w:t>Анализ количества услуг, предоставленных клиентам</w:t>
      </w:r>
    </w:p>
    <w:p w:rsidR="003D02D1" w:rsidRPr="00F37A63" w:rsidRDefault="00E41A36" w:rsidP="003D02D1">
      <w:pPr>
        <w:ind w:firstLine="709"/>
        <w:jc w:val="center"/>
      </w:pPr>
      <w:r w:rsidRPr="00F37A63">
        <w:rPr>
          <w:b/>
        </w:rPr>
        <w:t xml:space="preserve">за </w:t>
      </w:r>
      <w:r w:rsidR="00783168" w:rsidRPr="00526C88">
        <w:rPr>
          <w:b/>
        </w:rPr>
        <w:t>1 полугоди</w:t>
      </w:r>
      <w:r w:rsidR="00251531">
        <w:rPr>
          <w:b/>
        </w:rPr>
        <w:t>е</w:t>
      </w:r>
      <w:r w:rsidR="00783168" w:rsidRPr="00526C88">
        <w:rPr>
          <w:b/>
        </w:rPr>
        <w:t xml:space="preserve"> 2019</w:t>
      </w:r>
      <w:r w:rsidR="00783168" w:rsidRPr="00FA2786">
        <w:rPr>
          <w:sz w:val="28"/>
          <w:szCs w:val="28"/>
        </w:rPr>
        <w:t xml:space="preserve"> </w:t>
      </w:r>
      <w:r w:rsidR="00783168" w:rsidRPr="00526C88">
        <w:rPr>
          <w:b/>
        </w:rPr>
        <w:t xml:space="preserve">года </w:t>
      </w:r>
      <w:r w:rsidRPr="00F37A63">
        <w:rPr>
          <w:b/>
        </w:rPr>
        <w:t xml:space="preserve">в сравнении </w:t>
      </w:r>
      <w:r w:rsidR="003D02D1" w:rsidRPr="00F37A63">
        <w:rPr>
          <w:b/>
        </w:rPr>
        <w:t>с аналогичными периодами по годам</w:t>
      </w:r>
      <w:r w:rsidR="00783168">
        <w:rPr>
          <w:b/>
        </w:rPr>
        <w:t xml:space="preserve"> </w:t>
      </w:r>
    </w:p>
    <w:p w:rsidR="003D02D1" w:rsidRPr="006D06E3" w:rsidRDefault="003D02D1" w:rsidP="003D02D1">
      <w:pPr>
        <w:ind w:firstLine="709"/>
        <w:jc w:val="center"/>
      </w:pPr>
    </w:p>
    <w:tbl>
      <w:tblPr>
        <w:tblW w:w="10313" w:type="dxa"/>
        <w:tblInd w:w="-6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7"/>
        <w:gridCol w:w="1924"/>
        <w:gridCol w:w="2337"/>
        <w:gridCol w:w="2335"/>
      </w:tblGrid>
      <w:tr w:rsidR="00783168" w:rsidRPr="006D06E3" w:rsidTr="00783168">
        <w:trPr>
          <w:trHeight w:val="160"/>
        </w:trPr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ind w:firstLine="34"/>
              <w:jc w:val="center"/>
            </w:pPr>
            <w:r w:rsidRPr="006D06E3">
              <w:t>Виды услуг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B57F17" w:rsidRDefault="00783168" w:rsidP="00783168">
            <w:pPr>
              <w:jc w:val="center"/>
            </w:pPr>
            <w:r w:rsidRPr="00B57F17">
              <w:t>1полугодие</w:t>
            </w:r>
          </w:p>
          <w:p w:rsidR="00783168" w:rsidRPr="00B57F17" w:rsidRDefault="00783168" w:rsidP="00783168">
            <w:pPr>
              <w:jc w:val="center"/>
            </w:pPr>
            <w:r w:rsidRPr="00B57F17">
              <w:t>2017г.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B57F17" w:rsidRDefault="00783168" w:rsidP="00783168">
            <w:pPr>
              <w:jc w:val="center"/>
            </w:pPr>
            <w:r w:rsidRPr="00B57F17">
              <w:t>1полугодие</w:t>
            </w:r>
          </w:p>
          <w:p w:rsidR="00783168" w:rsidRPr="00B57F17" w:rsidRDefault="00783168" w:rsidP="00783168">
            <w:pPr>
              <w:jc w:val="center"/>
            </w:pPr>
            <w:r w:rsidRPr="00B57F17">
              <w:t>201</w:t>
            </w:r>
            <w:r>
              <w:t>8</w:t>
            </w:r>
            <w:r w:rsidRPr="00B57F17">
              <w:t>г.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531898" w:rsidRDefault="00783168" w:rsidP="00783168">
            <w:pPr>
              <w:jc w:val="center"/>
            </w:pPr>
            <w:r w:rsidRPr="00531898">
              <w:t>1полугодие</w:t>
            </w:r>
          </w:p>
          <w:p w:rsidR="00783168" w:rsidRPr="006D06E3" w:rsidRDefault="00783168" w:rsidP="00783168">
            <w:pPr>
              <w:jc w:val="center"/>
            </w:pPr>
            <w:r w:rsidRPr="00531898">
              <w:t>2019г</w:t>
            </w:r>
            <w:r w:rsidRPr="00783168">
              <w:rPr>
                <w:color w:val="FF0000"/>
              </w:rPr>
              <w:t>.</w:t>
            </w:r>
          </w:p>
        </w:tc>
      </w:tr>
      <w:tr w:rsidR="00783168" w:rsidRPr="006D06E3" w:rsidTr="00783168">
        <w:trPr>
          <w:trHeight w:val="205"/>
        </w:trPr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ind w:firstLine="34"/>
              <w:jc w:val="both"/>
            </w:pPr>
            <w:r w:rsidRPr="006D06E3">
              <w:t>Социально-бытовые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B57F17" w:rsidRDefault="00783168" w:rsidP="00783168">
            <w:pPr>
              <w:jc w:val="center"/>
            </w:pPr>
            <w:r w:rsidRPr="00B57F17">
              <w:t>47672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B57F17" w:rsidRDefault="00783168" w:rsidP="00783168">
            <w:pPr>
              <w:jc w:val="center"/>
            </w:pPr>
            <w:r>
              <w:t>30730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6D06E3" w:rsidRDefault="00531898" w:rsidP="00F83B4D">
            <w:pPr>
              <w:jc w:val="center"/>
            </w:pPr>
            <w:r>
              <w:t>18738</w:t>
            </w:r>
          </w:p>
        </w:tc>
      </w:tr>
      <w:tr w:rsidR="00783168" w:rsidRPr="006D06E3" w:rsidTr="00783168">
        <w:trPr>
          <w:trHeight w:val="210"/>
        </w:trPr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ind w:firstLine="34"/>
              <w:jc w:val="both"/>
            </w:pPr>
            <w:r w:rsidRPr="006D06E3">
              <w:t>Социально-медицинские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B57F17" w:rsidRDefault="00783168" w:rsidP="00783168">
            <w:pPr>
              <w:jc w:val="center"/>
            </w:pPr>
            <w:r w:rsidRPr="00B57F17">
              <w:t>12113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B57F17" w:rsidRDefault="00783168" w:rsidP="00783168">
            <w:pPr>
              <w:jc w:val="center"/>
            </w:pPr>
            <w:r>
              <w:t>13403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6D06E3" w:rsidRDefault="00531898" w:rsidP="00F83B4D">
            <w:pPr>
              <w:jc w:val="center"/>
            </w:pPr>
            <w:r>
              <w:t>8708</w:t>
            </w:r>
          </w:p>
        </w:tc>
      </w:tr>
      <w:tr w:rsidR="00783168" w:rsidRPr="006D06E3" w:rsidTr="00783168">
        <w:trPr>
          <w:trHeight w:val="199"/>
        </w:trPr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ind w:firstLine="34"/>
              <w:jc w:val="both"/>
            </w:pPr>
            <w:r w:rsidRPr="006D06E3">
              <w:t>Социально-психологические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B57F17" w:rsidRDefault="00783168" w:rsidP="00783168">
            <w:pPr>
              <w:jc w:val="center"/>
            </w:pPr>
            <w:r w:rsidRPr="00B57F17">
              <w:t>1523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B57F17" w:rsidRDefault="00783168" w:rsidP="00783168">
            <w:pPr>
              <w:jc w:val="center"/>
            </w:pPr>
            <w:r>
              <w:t>1090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6D06E3" w:rsidRDefault="00531898" w:rsidP="00F83B4D">
            <w:pPr>
              <w:jc w:val="center"/>
            </w:pPr>
            <w:r>
              <w:t xml:space="preserve">651 </w:t>
            </w:r>
          </w:p>
        </w:tc>
      </w:tr>
      <w:tr w:rsidR="00783168" w:rsidRPr="006D06E3" w:rsidTr="00783168">
        <w:trPr>
          <w:trHeight w:val="276"/>
        </w:trPr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ind w:firstLine="34"/>
              <w:jc w:val="both"/>
            </w:pPr>
            <w:r w:rsidRPr="006D06E3">
              <w:lastRenderedPageBreak/>
              <w:t>Социально-педагогические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B57F17" w:rsidRDefault="00783168" w:rsidP="00783168">
            <w:pPr>
              <w:jc w:val="center"/>
            </w:pPr>
            <w:r w:rsidRPr="00B57F17">
              <w:t>8515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B57F17" w:rsidRDefault="00783168" w:rsidP="00783168">
            <w:pPr>
              <w:jc w:val="center"/>
            </w:pPr>
            <w:r>
              <w:t>3943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6D06E3" w:rsidRDefault="00531898" w:rsidP="00F83B4D">
            <w:pPr>
              <w:jc w:val="center"/>
            </w:pPr>
            <w:r>
              <w:t>2284</w:t>
            </w:r>
          </w:p>
        </w:tc>
      </w:tr>
      <w:tr w:rsidR="00783168" w:rsidRPr="006D06E3" w:rsidTr="00783168">
        <w:trPr>
          <w:trHeight w:val="204"/>
        </w:trPr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ind w:firstLine="34"/>
              <w:jc w:val="both"/>
            </w:pPr>
            <w:r w:rsidRPr="006D06E3">
              <w:t>Социально-правовые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B57F17" w:rsidRDefault="00783168" w:rsidP="00783168">
            <w:pPr>
              <w:jc w:val="center"/>
            </w:pPr>
            <w:r w:rsidRPr="00B57F17">
              <w:t>0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B57F17" w:rsidRDefault="00783168" w:rsidP="00783168">
            <w:pPr>
              <w:jc w:val="center"/>
            </w:pPr>
            <w:r>
              <w:t>0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6D06E3" w:rsidRDefault="00531898" w:rsidP="00F83B4D">
            <w:pPr>
              <w:jc w:val="center"/>
            </w:pPr>
            <w:r>
              <w:t>0</w:t>
            </w:r>
          </w:p>
        </w:tc>
      </w:tr>
      <w:tr w:rsidR="00783168" w:rsidRPr="006D06E3" w:rsidTr="00783168">
        <w:trPr>
          <w:trHeight w:val="279"/>
        </w:trPr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ind w:firstLine="34"/>
              <w:jc w:val="both"/>
            </w:pPr>
            <w:r w:rsidRPr="006D06E3">
              <w:t>Социально-трудовые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B57F17" w:rsidRDefault="00783168" w:rsidP="00783168">
            <w:pPr>
              <w:jc w:val="center"/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Default="00783168" w:rsidP="00783168">
            <w:pPr>
              <w:jc w:val="center"/>
            </w:pPr>
            <w:r>
              <w:t>45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6D06E3" w:rsidRDefault="00531898" w:rsidP="00F83B4D">
            <w:pPr>
              <w:jc w:val="center"/>
            </w:pPr>
            <w:r>
              <w:t>2</w:t>
            </w:r>
          </w:p>
        </w:tc>
      </w:tr>
      <w:tr w:rsidR="00783168" w:rsidRPr="006D06E3" w:rsidTr="00783168">
        <w:trPr>
          <w:trHeight w:val="499"/>
        </w:trPr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ind w:firstLine="34"/>
              <w:jc w:val="both"/>
            </w:pPr>
            <w:r w:rsidRPr="006D06E3">
              <w:t>Услуги в целях повышения коммуникативного потенциала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B57F17" w:rsidRDefault="00783168" w:rsidP="00783168">
            <w:pPr>
              <w:jc w:val="center"/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Default="00783168" w:rsidP="00783168">
            <w:pPr>
              <w:jc w:val="center"/>
            </w:pPr>
            <w:r>
              <w:t>2083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6D06E3" w:rsidRDefault="00531898" w:rsidP="00F83B4D">
            <w:pPr>
              <w:jc w:val="center"/>
            </w:pPr>
            <w:r>
              <w:t>498</w:t>
            </w:r>
          </w:p>
        </w:tc>
      </w:tr>
      <w:tr w:rsidR="00783168" w:rsidRPr="006D06E3" w:rsidTr="00783168">
        <w:trPr>
          <w:trHeight w:val="460"/>
        </w:trPr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ind w:firstLine="34"/>
              <w:jc w:val="both"/>
            </w:pPr>
            <w:r w:rsidRPr="006D06E3">
              <w:rPr>
                <w:b/>
              </w:rPr>
              <w:t>ИТОГО предоставлено услуг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B57F17" w:rsidRDefault="00783168" w:rsidP="00783168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</w:rPr>
            </w:pPr>
            <w:r w:rsidRPr="00B57F17">
              <w:rPr>
                <w:rFonts w:ascii="Times New Roman" w:cs="Times New Roman"/>
                <w:b/>
              </w:rPr>
              <w:t>82900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B57F17" w:rsidRDefault="00783168" w:rsidP="00783168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55068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83168" w:rsidRPr="00531898" w:rsidRDefault="00531898" w:rsidP="00F83B4D">
            <w:pPr>
              <w:pStyle w:val="HTML"/>
              <w:tabs>
                <w:tab w:val="left" w:pos="0"/>
                <w:tab w:val="left" w:pos="567"/>
              </w:tabs>
              <w:jc w:val="center"/>
              <w:rPr>
                <w:rFonts w:ascii="Times New Roman" w:cs="Times New Roman"/>
                <w:b/>
              </w:rPr>
            </w:pPr>
            <w:r w:rsidRPr="00531898">
              <w:rPr>
                <w:rFonts w:ascii="Times New Roman" w:cs="Times New Roman"/>
                <w:b/>
              </w:rPr>
              <w:t>32208</w:t>
            </w:r>
          </w:p>
        </w:tc>
      </w:tr>
    </w:tbl>
    <w:p w:rsidR="003D02D1" w:rsidRPr="006D06E3" w:rsidRDefault="003D02D1" w:rsidP="003D02D1">
      <w:pPr>
        <w:ind w:firstLine="709"/>
        <w:jc w:val="right"/>
      </w:pPr>
    </w:p>
    <w:p w:rsidR="003D02D1" w:rsidRPr="00E41A36" w:rsidRDefault="00C02B75" w:rsidP="003D02D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</w:t>
      </w:r>
      <w:r w:rsidR="003D02D1" w:rsidRPr="00E41A36">
        <w:rPr>
          <w:sz w:val="28"/>
          <w:szCs w:val="28"/>
        </w:rPr>
        <w:t>меньшение количества социально-бытовых услуг (предоставление мебели и услуг по предоставлению помещений для проведения социально-реабилитационных мероприятий, культурного и бытового обслуживания за исключение отделения дневного пребывания) связана с пересмотром подхода к их учету, т.к. в тариф на предоставление указанных услуг заложена себестоимость услуг (в соответствии с письмом Депсоцразвития Югры  от 06.06.2018 №15-Исх-11483).</w:t>
      </w:r>
    </w:p>
    <w:p w:rsidR="003D02D1" w:rsidRPr="006D06E3" w:rsidRDefault="003D02D1" w:rsidP="003D02D1"/>
    <w:p w:rsidR="00783168" w:rsidRDefault="00783168" w:rsidP="00531898">
      <w:pPr>
        <w:rPr>
          <w:i/>
        </w:rPr>
      </w:pPr>
    </w:p>
    <w:p w:rsidR="003D02D1" w:rsidRDefault="00674A8D" w:rsidP="003D02D1">
      <w:pPr>
        <w:ind w:firstLine="709"/>
        <w:jc w:val="right"/>
        <w:rPr>
          <w:i/>
        </w:rPr>
      </w:pPr>
      <w:r>
        <w:rPr>
          <w:i/>
        </w:rPr>
        <w:t>Таблица 1</w:t>
      </w:r>
      <w:r w:rsidR="00621337">
        <w:rPr>
          <w:i/>
        </w:rPr>
        <w:t>8</w:t>
      </w:r>
    </w:p>
    <w:p w:rsidR="00F37A63" w:rsidRDefault="00F37A63" w:rsidP="00783168">
      <w:pPr>
        <w:ind w:firstLine="709"/>
        <w:rPr>
          <w:b/>
        </w:rPr>
      </w:pPr>
    </w:p>
    <w:p w:rsidR="003D02D1" w:rsidRPr="006D06E3" w:rsidRDefault="003D02D1" w:rsidP="003D02D1">
      <w:pPr>
        <w:ind w:firstLine="709"/>
        <w:jc w:val="center"/>
      </w:pPr>
      <w:r w:rsidRPr="006D06E3">
        <w:rPr>
          <w:b/>
        </w:rPr>
        <w:t>Соотношение численности обслуженных граждан и оказанных социальных услуг в сравнении по годам и отделениям</w:t>
      </w: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31"/>
        <w:gridCol w:w="726"/>
        <w:gridCol w:w="910"/>
        <w:gridCol w:w="1870"/>
      </w:tblGrid>
      <w:tr w:rsidR="003D02D1" w:rsidRPr="006D06E3" w:rsidTr="00F83B4D">
        <w:trPr>
          <w:trHeight w:val="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3D02D1" w:rsidP="00F83B4D">
            <w:pPr>
              <w:jc w:val="center"/>
            </w:pPr>
            <w:r w:rsidRPr="006D06E3">
              <w:rPr>
                <w:sz w:val="22"/>
              </w:rPr>
              <w:t>Год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3D02D1" w:rsidP="00F83B4D">
            <w:pPr>
              <w:jc w:val="center"/>
            </w:pPr>
            <w:r w:rsidRPr="006D06E3">
              <w:rPr>
                <w:sz w:val="22"/>
              </w:rPr>
              <w:t xml:space="preserve">Категория </w:t>
            </w:r>
            <w:proofErr w:type="gramStart"/>
            <w:r w:rsidRPr="006D06E3">
              <w:rPr>
                <w:sz w:val="22"/>
              </w:rPr>
              <w:t>обслуживаемых</w:t>
            </w:r>
            <w:proofErr w:type="gramEnd"/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3D02D1" w:rsidP="00F83B4D">
            <w:pPr>
              <w:ind w:firstLine="709"/>
              <w:jc w:val="center"/>
            </w:pPr>
            <w:r w:rsidRPr="006D06E3">
              <w:rPr>
                <w:sz w:val="22"/>
              </w:rPr>
              <w:t>Обслужено</w:t>
            </w:r>
          </w:p>
        </w:tc>
      </w:tr>
      <w:tr w:rsidR="003D02D1" w:rsidRPr="006D06E3" w:rsidTr="00F83B4D">
        <w:trPr>
          <w:trHeight w:val="1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3D02D1" w:rsidP="00F83B4D">
            <w:pPr>
              <w:ind w:firstLine="709"/>
              <w:jc w:val="center"/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3D02D1" w:rsidP="00F83B4D">
            <w:pPr>
              <w:ind w:firstLine="709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3D02D1" w:rsidP="00F83B4D">
            <w:pPr>
              <w:jc w:val="both"/>
            </w:pPr>
            <w:r w:rsidRPr="006D06E3">
              <w:rPr>
                <w:sz w:val="22"/>
              </w:rPr>
              <w:t>ОДП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3D02D1" w:rsidP="00F83B4D">
            <w:pPr>
              <w:jc w:val="both"/>
            </w:pPr>
            <w:r w:rsidRPr="006D06E3">
              <w:rPr>
                <w:sz w:val="22"/>
              </w:rPr>
              <w:t>ОППП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3D02D1" w:rsidP="00F83B4D">
            <w:pPr>
              <w:jc w:val="both"/>
            </w:pPr>
            <w:r w:rsidRPr="006D06E3">
              <w:rPr>
                <w:sz w:val="22"/>
              </w:rPr>
              <w:t>ОДРиРПСМР</w:t>
            </w:r>
          </w:p>
        </w:tc>
      </w:tr>
      <w:tr w:rsidR="00783168" w:rsidRPr="006D06E3" w:rsidTr="00F83B4D">
        <w:trPr>
          <w:trHeight w:val="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E86B76" w:rsidRDefault="00783168" w:rsidP="00783168">
            <w:pPr>
              <w:jc w:val="center"/>
            </w:pPr>
            <w:r w:rsidRPr="00E86B76">
              <w:rPr>
                <w:sz w:val="22"/>
                <w:szCs w:val="22"/>
              </w:rPr>
              <w:t>1 полугодие</w:t>
            </w:r>
          </w:p>
          <w:p w:rsidR="00783168" w:rsidRPr="00E86B76" w:rsidRDefault="00783168" w:rsidP="00783168">
            <w:pPr>
              <w:jc w:val="center"/>
            </w:pPr>
            <w:r w:rsidRPr="00E86B76">
              <w:rPr>
                <w:sz w:val="22"/>
                <w:szCs w:val="22"/>
              </w:rPr>
              <w:t>2017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E86B76" w:rsidRDefault="00783168" w:rsidP="00783168">
            <w:r w:rsidRPr="00E86B76">
              <w:rPr>
                <w:sz w:val="22"/>
                <w:szCs w:val="22"/>
              </w:rPr>
              <w:t>ДИ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E86B76" w:rsidRDefault="00783168" w:rsidP="00783168">
            <w:pPr>
              <w:jc w:val="center"/>
            </w:pPr>
            <w:r w:rsidRPr="00E86B76">
              <w:rPr>
                <w:sz w:val="22"/>
                <w:szCs w:val="22"/>
              </w:rPr>
              <w:t>70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E86B76" w:rsidRDefault="00783168" w:rsidP="00783168">
            <w:pPr>
              <w:jc w:val="center"/>
            </w:pPr>
            <w:r w:rsidRPr="00E86B76">
              <w:rPr>
                <w:sz w:val="22"/>
                <w:szCs w:val="22"/>
              </w:rPr>
              <w:t>130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E86B76" w:rsidRDefault="00783168" w:rsidP="00783168">
            <w:pPr>
              <w:jc w:val="center"/>
            </w:pPr>
            <w:r w:rsidRPr="00E86B76">
              <w:rPr>
                <w:sz w:val="22"/>
                <w:szCs w:val="22"/>
              </w:rPr>
              <w:t>137</w:t>
            </w:r>
          </w:p>
        </w:tc>
      </w:tr>
      <w:tr w:rsidR="00783168" w:rsidRPr="006D06E3" w:rsidTr="00F83B4D">
        <w:trPr>
          <w:trHeight w:val="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9636D5" w:rsidRDefault="00783168" w:rsidP="00F83B4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r w:rsidRPr="00E86B76">
              <w:rPr>
                <w:sz w:val="22"/>
                <w:szCs w:val="22"/>
              </w:rPr>
              <w:t>ОВЗ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jc w:val="center"/>
            </w:pPr>
            <w:r w:rsidRPr="00E86B76">
              <w:rPr>
                <w:sz w:val="22"/>
                <w:szCs w:val="22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jc w:val="center"/>
            </w:pPr>
            <w:r w:rsidRPr="00E86B76">
              <w:rPr>
                <w:sz w:val="22"/>
                <w:szCs w:val="22"/>
              </w:rPr>
              <w:t>45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jc w:val="center"/>
            </w:pPr>
            <w:r w:rsidRPr="00E86B76">
              <w:rPr>
                <w:sz w:val="22"/>
                <w:szCs w:val="22"/>
              </w:rPr>
              <w:t>173</w:t>
            </w:r>
          </w:p>
        </w:tc>
      </w:tr>
      <w:tr w:rsidR="00783168" w:rsidRPr="006D06E3" w:rsidTr="00F83B4D">
        <w:trPr>
          <w:trHeight w:val="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9636D5" w:rsidRDefault="00783168" w:rsidP="00F83B4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r w:rsidRPr="00E86B76">
              <w:rPr>
                <w:sz w:val="22"/>
                <w:szCs w:val="22"/>
              </w:rPr>
              <w:t>Члены семьи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jc w:val="center"/>
            </w:pPr>
            <w:r w:rsidRPr="00E86B76">
              <w:rPr>
                <w:sz w:val="22"/>
                <w:szCs w:val="22"/>
              </w:rPr>
              <w:t>146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jc w:val="center"/>
            </w:pPr>
            <w:r w:rsidRPr="00E86B76">
              <w:rPr>
                <w:sz w:val="22"/>
                <w:szCs w:val="22"/>
              </w:rPr>
              <w:t>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jc w:val="center"/>
            </w:pPr>
            <w:r w:rsidRPr="00E86B76">
              <w:rPr>
                <w:sz w:val="22"/>
                <w:szCs w:val="22"/>
              </w:rPr>
              <w:t>0</w:t>
            </w:r>
          </w:p>
        </w:tc>
      </w:tr>
      <w:tr w:rsidR="00783168" w:rsidRPr="006D06E3" w:rsidTr="009636D5">
        <w:trPr>
          <w:trHeight w:val="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9636D5" w:rsidRDefault="00783168" w:rsidP="00F83B4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r w:rsidRPr="00E86B76">
              <w:rPr>
                <w:sz w:val="22"/>
                <w:szCs w:val="22"/>
              </w:rPr>
              <w:t>Семей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jc w:val="center"/>
            </w:pPr>
            <w:r w:rsidRPr="00E86B76">
              <w:rPr>
                <w:sz w:val="22"/>
                <w:szCs w:val="22"/>
              </w:rPr>
              <w:t>70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jc w:val="center"/>
            </w:pPr>
            <w:r w:rsidRPr="00E86B76">
              <w:rPr>
                <w:sz w:val="22"/>
                <w:szCs w:val="22"/>
              </w:rPr>
              <w:t>175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pPr>
              <w:jc w:val="center"/>
            </w:pPr>
            <w:r w:rsidRPr="00E86B76">
              <w:rPr>
                <w:sz w:val="22"/>
                <w:szCs w:val="22"/>
              </w:rPr>
              <w:t>300</w:t>
            </w:r>
          </w:p>
        </w:tc>
      </w:tr>
      <w:tr w:rsidR="00783168" w:rsidRPr="006D06E3" w:rsidTr="009636D5">
        <w:trPr>
          <w:trHeight w:val="3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E86B76" w:rsidRDefault="00783168" w:rsidP="00783168">
            <w:pPr>
              <w:ind w:firstLine="709"/>
              <w:jc w:val="center"/>
            </w:pPr>
          </w:p>
          <w:p w:rsidR="00783168" w:rsidRPr="00F41C9E" w:rsidRDefault="00783168" w:rsidP="00783168">
            <w:pPr>
              <w:shd w:val="clear" w:color="auto" w:fill="FFFFFF" w:themeFill="background1"/>
              <w:jc w:val="center"/>
            </w:pPr>
            <w:r w:rsidRPr="00F41C9E">
              <w:rPr>
                <w:sz w:val="22"/>
                <w:szCs w:val="22"/>
              </w:rPr>
              <w:t>1полугодие</w:t>
            </w:r>
          </w:p>
          <w:p w:rsidR="00783168" w:rsidRPr="00E86B76" w:rsidRDefault="00783168" w:rsidP="00783168">
            <w:pPr>
              <w:ind w:firstLine="709"/>
              <w:jc w:val="center"/>
            </w:pPr>
            <w:r w:rsidRPr="00F41C9E">
              <w:rPr>
                <w:sz w:val="22"/>
                <w:szCs w:val="22"/>
              </w:rPr>
              <w:t>2018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E86B76" w:rsidRDefault="00783168" w:rsidP="00783168">
            <w:pPr>
              <w:rPr>
                <w:b/>
              </w:rPr>
            </w:pPr>
            <w:r w:rsidRPr="00E86B7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74B19" w:rsidRDefault="00783168" w:rsidP="00783168">
            <w:pPr>
              <w:tabs>
                <w:tab w:val="center" w:pos="255"/>
              </w:tabs>
            </w:pPr>
            <w:r w:rsidRPr="00674B19">
              <w:rPr>
                <w:sz w:val="22"/>
                <w:szCs w:val="22"/>
              </w:rPr>
              <w:tab/>
              <w:t>292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74B19" w:rsidRDefault="00783168" w:rsidP="00783168">
            <w:pPr>
              <w:jc w:val="center"/>
            </w:pPr>
            <w:r w:rsidRPr="00674B19">
              <w:rPr>
                <w:sz w:val="22"/>
                <w:szCs w:val="22"/>
              </w:rPr>
              <w:t>350</w:t>
            </w:r>
          </w:p>
        </w:tc>
        <w:tc>
          <w:tcPr>
            <w:tcW w:w="187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74B19" w:rsidRDefault="00783168" w:rsidP="00783168">
            <w:pPr>
              <w:jc w:val="center"/>
            </w:pPr>
            <w:r w:rsidRPr="00674B19">
              <w:rPr>
                <w:sz w:val="22"/>
                <w:szCs w:val="22"/>
              </w:rPr>
              <w:t>610</w:t>
            </w:r>
          </w:p>
        </w:tc>
      </w:tr>
      <w:tr w:rsidR="00783168" w:rsidRPr="006D06E3" w:rsidTr="00F83B4D">
        <w:trPr>
          <w:trHeight w:val="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9636D5" w:rsidRDefault="00783168" w:rsidP="00F83B4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r w:rsidRPr="00F41C9E">
              <w:rPr>
                <w:b/>
                <w:sz w:val="22"/>
                <w:szCs w:val="22"/>
              </w:rPr>
              <w:t>ДИ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74B19" w:rsidRDefault="00783168" w:rsidP="00F83B4D">
            <w:pPr>
              <w:jc w:val="center"/>
            </w:pPr>
            <w:r w:rsidRPr="00674B19">
              <w:rPr>
                <w:sz w:val="22"/>
                <w:szCs w:val="22"/>
              </w:rPr>
              <w:t>51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74B19" w:rsidRDefault="00783168" w:rsidP="00F83B4D">
            <w:pPr>
              <w:jc w:val="center"/>
            </w:pPr>
            <w:r w:rsidRPr="00674B19">
              <w:rPr>
                <w:bCs/>
              </w:rPr>
              <w:t>106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74B19" w:rsidRDefault="00783168" w:rsidP="00F83B4D">
            <w:pPr>
              <w:jc w:val="center"/>
            </w:pPr>
            <w:r w:rsidRPr="00674B19">
              <w:rPr>
                <w:sz w:val="22"/>
                <w:szCs w:val="22"/>
              </w:rPr>
              <w:t>106</w:t>
            </w:r>
          </w:p>
        </w:tc>
      </w:tr>
      <w:tr w:rsidR="00783168" w:rsidRPr="006D06E3" w:rsidTr="00F83B4D">
        <w:trPr>
          <w:trHeight w:val="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9636D5" w:rsidRDefault="00783168" w:rsidP="00F83B4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D06E3" w:rsidRDefault="00783168" w:rsidP="00F83B4D">
            <w:r w:rsidRPr="00F41C9E">
              <w:rPr>
                <w:b/>
                <w:sz w:val="22"/>
                <w:szCs w:val="22"/>
              </w:rPr>
              <w:t>ОВЗ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74B19" w:rsidRDefault="00783168" w:rsidP="00F83B4D">
            <w:pPr>
              <w:jc w:val="center"/>
            </w:pPr>
            <w:r w:rsidRPr="00674B19">
              <w:rPr>
                <w:sz w:val="22"/>
                <w:szCs w:val="22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74B19" w:rsidRDefault="00783168" w:rsidP="00F83B4D">
            <w:pPr>
              <w:jc w:val="center"/>
            </w:pPr>
            <w:r w:rsidRPr="00674B19">
              <w:rPr>
                <w:bCs/>
              </w:rPr>
              <w:t>49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74B19" w:rsidRDefault="00783168" w:rsidP="00F83B4D">
            <w:pPr>
              <w:jc w:val="center"/>
            </w:pPr>
            <w:r w:rsidRPr="00674B19">
              <w:rPr>
                <w:sz w:val="22"/>
                <w:szCs w:val="22"/>
              </w:rPr>
              <w:t>155</w:t>
            </w:r>
          </w:p>
        </w:tc>
      </w:tr>
      <w:tr w:rsidR="00783168" w:rsidRPr="006D06E3" w:rsidTr="009636D5">
        <w:trPr>
          <w:trHeight w:val="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9636D5" w:rsidRDefault="00783168" w:rsidP="00F83B4D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9636D5" w:rsidRDefault="00783168" w:rsidP="00F83B4D">
            <w:pPr>
              <w:rPr>
                <w:b/>
              </w:rPr>
            </w:pPr>
            <w:r w:rsidRPr="00F41C9E">
              <w:rPr>
                <w:b/>
                <w:sz w:val="22"/>
                <w:szCs w:val="22"/>
              </w:rPr>
              <w:t>Члены семей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74B19" w:rsidRDefault="00783168" w:rsidP="00F83B4D">
            <w:pPr>
              <w:jc w:val="center"/>
            </w:pPr>
            <w:r w:rsidRPr="00674B19">
              <w:rPr>
                <w:sz w:val="22"/>
                <w:szCs w:val="22"/>
              </w:rPr>
              <w:t>54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74B19" w:rsidRDefault="00783168" w:rsidP="00F83B4D">
            <w:pPr>
              <w:jc w:val="center"/>
            </w:pPr>
            <w:r w:rsidRPr="00674B19">
              <w:rPr>
                <w:bCs/>
              </w:rPr>
              <w:t>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674B19" w:rsidRDefault="00783168" w:rsidP="00F83B4D">
            <w:pPr>
              <w:jc w:val="center"/>
            </w:pPr>
            <w:r w:rsidRPr="00674B19">
              <w:rPr>
                <w:sz w:val="22"/>
                <w:szCs w:val="22"/>
              </w:rPr>
              <w:t>252</w:t>
            </w:r>
          </w:p>
        </w:tc>
      </w:tr>
      <w:tr w:rsidR="003D02D1" w:rsidRPr="006D06E3" w:rsidTr="009636D5">
        <w:trPr>
          <w:trHeight w:val="3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83168" w:rsidRPr="00B31A72" w:rsidRDefault="00783168" w:rsidP="00783168">
            <w:pPr>
              <w:jc w:val="center"/>
            </w:pPr>
            <w:r w:rsidRPr="00B31A72">
              <w:rPr>
                <w:sz w:val="22"/>
                <w:szCs w:val="22"/>
              </w:rPr>
              <w:t>1 полугодие</w:t>
            </w:r>
          </w:p>
          <w:p w:rsidR="003D02D1" w:rsidRPr="00B31A72" w:rsidRDefault="00783168" w:rsidP="00783168">
            <w:pPr>
              <w:shd w:val="clear" w:color="auto" w:fill="FFFFFF"/>
              <w:jc w:val="center"/>
              <w:rPr>
                <w:b/>
              </w:rPr>
            </w:pPr>
            <w:r w:rsidRPr="00B31A72">
              <w:rPr>
                <w:sz w:val="22"/>
                <w:szCs w:val="22"/>
              </w:rPr>
              <w:t>2019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B31A72" w:rsidRDefault="003D02D1" w:rsidP="00F83B4D">
            <w:pPr>
              <w:shd w:val="clear" w:color="auto" w:fill="FFFFFF"/>
            </w:pPr>
            <w:r w:rsidRPr="00B31A72">
              <w:rPr>
                <w:sz w:val="22"/>
              </w:rPr>
              <w:t>ДИ</w:t>
            </w:r>
          </w:p>
        </w:tc>
        <w:tc>
          <w:tcPr>
            <w:tcW w:w="7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B31A72" w:rsidP="00F83B4D">
            <w:pPr>
              <w:shd w:val="clear" w:color="auto" w:fill="FFFFFF"/>
              <w:tabs>
                <w:tab w:val="center" w:pos="255"/>
              </w:tabs>
              <w:jc w:val="center"/>
            </w:pPr>
            <w:r>
              <w:t>98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674B19" w:rsidP="00F83B4D">
            <w:pPr>
              <w:shd w:val="clear" w:color="auto" w:fill="FFFFFF"/>
              <w:jc w:val="center"/>
            </w:pPr>
            <w:r>
              <w:t>133</w:t>
            </w:r>
          </w:p>
        </w:tc>
        <w:tc>
          <w:tcPr>
            <w:tcW w:w="187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531898" w:rsidP="00674B19">
            <w:pPr>
              <w:shd w:val="clear" w:color="auto" w:fill="FFFFFF"/>
              <w:jc w:val="center"/>
            </w:pPr>
            <w:r>
              <w:t>1</w:t>
            </w:r>
            <w:r w:rsidR="00674B19">
              <w:t>15</w:t>
            </w:r>
          </w:p>
        </w:tc>
      </w:tr>
      <w:tr w:rsidR="003D02D1" w:rsidRPr="006D06E3" w:rsidTr="00F83B4D">
        <w:trPr>
          <w:trHeight w:val="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B31A72" w:rsidRDefault="003D02D1" w:rsidP="00F83B4D">
            <w:pPr>
              <w:ind w:firstLine="709"/>
              <w:jc w:val="center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B31A72" w:rsidRDefault="003D02D1" w:rsidP="00F83B4D">
            <w:r w:rsidRPr="00B31A72">
              <w:rPr>
                <w:sz w:val="22"/>
              </w:rPr>
              <w:t>ОВЗ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B31A72" w:rsidP="00F83B4D">
            <w:pPr>
              <w:tabs>
                <w:tab w:val="center" w:pos="255"/>
              </w:tabs>
              <w:jc w:val="center"/>
            </w:pPr>
            <w: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674B19" w:rsidP="00F83B4D">
            <w:pPr>
              <w:jc w:val="center"/>
            </w:pPr>
            <w:r>
              <w:t>33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674B19" w:rsidP="00F83B4D">
            <w:pPr>
              <w:jc w:val="center"/>
            </w:pPr>
            <w:r>
              <w:t>116</w:t>
            </w:r>
          </w:p>
        </w:tc>
      </w:tr>
      <w:tr w:rsidR="003D02D1" w:rsidRPr="006D06E3" w:rsidTr="00F83B4D">
        <w:trPr>
          <w:trHeight w:val="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B31A72" w:rsidRDefault="003D02D1" w:rsidP="00F83B4D">
            <w:pPr>
              <w:ind w:firstLine="709"/>
              <w:jc w:val="center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B31A72" w:rsidRDefault="003D02D1" w:rsidP="00F83B4D">
            <w:r w:rsidRPr="00B31A72">
              <w:rPr>
                <w:sz w:val="22"/>
              </w:rPr>
              <w:t>Члены семей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B31A72" w:rsidP="00F83B4D">
            <w:pPr>
              <w:tabs>
                <w:tab w:val="center" w:pos="255"/>
              </w:tabs>
              <w:jc w:val="center"/>
            </w:pPr>
            <w: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674B19" w:rsidP="00F83B4D">
            <w:pPr>
              <w:jc w:val="center"/>
            </w:pPr>
            <w:r>
              <w:t>166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7A3D4D" w:rsidRDefault="00674B19" w:rsidP="00F83B4D">
            <w:pPr>
              <w:jc w:val="center"/>
            </w:pPr>
            <w:r>
              <w:t>64</w:t>
            </w:r>
          </w:p>
        </w:tc>
      </w:tr>
      <w:tr w:rsidR="003D02D1" w:rsidRPr="006D06E3" w:rsidTr="00F83B4D">
        <w:trPr>
          <w:trHeight w:val="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B31A72" w:rsidRDefault="003D02D1" w:rsidP="00F83B4D">
            <w:pPr>
              <w:ind w:firstLine="709"/>
              <w:jc w:val="center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B31A72" w:rsidRDefault="003D02D1" w:rsidP="00F83B4D">
            <w:r w:rsidRPr="00B31A72">
              <w:rPr>
                <w:sz w:val="22"/>
              </w:rPr>
              <w:t>Семей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B31A72" w:rsidP="00F83B4D">
            <w:pPr>
              <w:tabs>
                <w:tab w:val="center" w:pos="255"/>
              </w:tabs>
              <w:jc w:val="center"/>
            </w:pPr>
            <w:r>
              <w:t>97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674B19" w:rsidP="00674B19">
            <w:pPr>
              <w:jc w:val="center"/>
            </w:pPr>
            <w: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6D06E3" w:rsidRDefault="00674B19" w:rsidP="00F83B4D">
            <w:pPr>
              <w:jc w:val="center"/>
            </w:pPr>
            <w:r>
              <w:t>215</w:t>
            </w:r>
          </w:p>
        </w:tc>
      </w:tr>
    </w:tbl>
    <w:p w:rsidR="003D02D1" w:rsidRPr="006D06E3" w:rsidRDefault="003D02D1" w:rsidP="003D02D1">
      <w:pPr>
        <w:ind w:firstLine="708"/>
        <w:jc w:val="both"/>
        <w:rPr>
          <w:sz w:val="22"/>
        </w:rPr>
      </w:pPr>
    </w:p>
    <w:p w:rsidR="00783168" w:rsidRDefault="003D02D1" w:rsidP="00783168">
      <w:pPr>
        <w:ind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t xml:space="preserve">За </w:t>
      </w:r>
      <w:r w:rsidR="00783168" w:rsidRPr="00783168">
        <w:rPr>
          <w:sz w:val="28"/>
          <w:szCs w:val="28"/>
        </w:rPr>
        <w:t>1 полугодие 2019</w:t>
      </w:r>
      <w:r w:rsidRPr="0001116A">
        <w:rPr>
          <w:sz w:val="28"/>
          <w:szCs w:val="28"/>
        </w:rPr>
        <w:t xml:space="preserve"> год</w:t>
      </w:r>
      <w:r w:rsidR="00783168">
        <w:rPr>
          <w:sz w:val="28"/>
          <w:szCs w:val="28"/>
        </w:rPr>
        <w:t xml:space="preserve">а </w:t>
      </w:r>
      <w:r w:rsidRPr="0001116A">
        <w:rPr>
          <w:sz w:val="28"/>
          <w:szCs w:val="28"/>
        </w:rPr>
        <w:t xml:space="preserve"> за получением социальных услуг обратились </w:t>
      </w:r>
      <w:r w:rsidRPr="00674B19">
        <w:rPr>
          <w:sz w:val="28"/>
          <w:szCs w:val="28"/>
        </w:rPr>
        <w:t xml:space="preserve">– </w:t>
      </w:r>
      <w:r w:rsidR="00674B19" w:rsidRPr="00674B19">
        <w:rPr>
          <w:sz w:val="28"/>
          <w:szCs w:val="28"/>
        </w:rPr>
        <w:t>644</w:t>
      </w:r>
      <w:r w:rsidR="00783168">
        <w:rPr>
          <w:sz w:val="28"/>
          <w:szCs w:val="28"/>
        </w:rPr>
        <w:t xml:space="preserve"> человек</w:t>
      </w:r>
      <w:r w:rsidRPr="0001116A">
        <w:rPr>
          <w:sz w:val="28"/>
          <w:szCs w:val="28"/>
        </w:rPr>
        <w:t xml:space="preserve">. </w:t>
      </w:r>
    </w:p>
    <w:p w:rsidR="003D02D1" w:rsidRPr="00783168" w:rsidRDefault="003D02D1" w:rsidP="00783168">
      <w:pPr>
        <w:jc w:val="both"/>
        <w:rPr>
          <w:color w:val="FF0000"/>
          <w:sz w:val="22"/>
          <w:szCs w:val="22"/>
        </w:rPr>
      </w:pPr>
      <w:r w:rsidRPr="0001116A">
        <w:rPr>
          <w:sz w:val="28"/>
          <w:szCs w:val="28"/>
        </w:rPr>
        <w:t>Из числа обратившихся за получением социальных услуг получили услуги:</w:t>
      </w:r>
    </w:p>
    <w:p w:rsidR="003D02D1" w:rsidRPr="0001116A" w:rsidRDefault="003D02D1" w:rsidP="00783168">
      <w:pPr>
        <w:ind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t xml:space="preserve">- в условиях полустационара – </w:t>
      </w:r>
      <w:r w:rsidR="00674B19" w:rsidRPr="00674B19">
        <w:rPr>
          <w:sz w:val="28"/>
          <w:szCs w:val="28"/>
        </w:rPr>
        <w:t>598</w:t>
      </w:r>
      <w:r w:rsidRPr="0001116A">
        <w:rPr>
          <w:sz w:val="28"/>
          <w:szCs w:val="28"/>
        </w:rPr>
        <w:t xml:space="preserve"> человек (в том числе повторное обращение),</w:t>
      </w:r>
    </w:p>
    <w:p w:rsidR="003D02D1" w:rsidRPr="0001116A" w:rsidRDefault="003D02D1" w:rsidP="00783168">
      <w:pPr>
        <w:ind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t>- на дому –</w:t>
      </w:r>
      <w:r w:rsidR="00674B19">
        <w:rPr>
          <w:sz w:val="28"/>
          <w:szCs w:val="28"/>
        </w:rPr>
        <w:t>50</w:t>
      </w:r>
      <w:r w:rsidRPr="0001116A">
        <w:rPr>
          <w:sz w:val="28"/>
          <w:szCs w:val="28"/>
        </w:rPr>
        <w:t xml:space="preserve"> человека.</w:t>
      </w:r>
    </w:p>
    <w:p w:rsidR="003D02D1" w:rsidRPr="0001116A" w:rsidRDefault="003D02D1" w:rsidP="00783168">
      <w:pPr>
        <w:jc w:val="both"/>
        <w:rPr>
          <w:sz w:val="28"/>
          <w:szCs w:val="28"/>
        </w:rPr>
      </w:pPr>
      <w:r w:rsidRPr="0001116A">
        <w:rPr>
          <w:color w:val="FF0000"/>
          <w:sz w:val="28"/>
          <w:szCs w:val="28"/>
        </w:rPr>
        <w:tab/>
      </w:r>
      <w:r w:rsidR="00E41A36">
        <w:rPr>
          <w:sz w:val="28"/>
          <w:szCs w:val="28"/>
        </w:rPr>
        <w:t>Данные таблицы 1</w:t>
      </w:r>
      <w:r w:rsidR="00F20C39">
        <w:rPr>
          <w:sz w:val="28"/>
          <w:szCs w:val="28"/>
        </w:rPr>
        <w:t>4</w:t>
      </w:r>
      <w:r w:rsidRPr="0001116A">
        <w:rPr>
          <w:sz w:val="28"/>
          <w:szCs w:val="28"/>
        </w:rPr>
        <w:t xml:space="preserve"> подтверждают цель деятельности учреждения и основные категории получателей социальных услуг.</w:t>
      </w:r>
    </w:p>
    <w:p w:rsidR="003D02D1" w:rsidRPr="0001116A" w:rsidRDefault="003D02D1" w:rsidP="003D02D1">
      <w:pPr>
        <w:ind w:firstLine="708"/>
        <w:jc w:val="both"/>
        <w:rPr>
          <w:b/>
          <w:color w:val="FF0000"/>
          <w:sz w:val="28"/>
          <w:szCs w:val="28"/>
        </w:rPr>
      </w:pPr>
    </w:p>
    <w:p w:rsidR="003D02D1" w:rsidRPr="0001116A" w:rsidRDefault="003D02D1" w:rsidP="003D02D1">
      <w:pPr>
        <w:ind w:firstLine="708"/>
        <w:jc w:val="both"/>
        <w:rPr>
          <w:sz w:val="28"/>
          <w:szCs w:val="28"/>
        </w:rPr>
      </w:pPr>
      <w:r w:rsidRPr="0001116A">
        <w:rPr>
          <w:b/>
          <w:sz w:val="28"/>
          <w:szCs w:val="28"/>
        </w:rPr>
        <w:t>Дети-инвалиды</w:t>
      </w:r>
      <w:r w:rsidRPr="0001116A">
        <w:rPr>
          <w:sz w:val="28"/>
          <w:szCs w:val="28"/>
        </w:rPr>
        <w:t>.</w:t>
      </w:r>
    </w:p>
    <w:p w:rsidR="003D02D1" w:rsidRPr="00E41A36" w:rsidRDefault="003D02D1" w:rsidP="003D02D1">
      <w:pPr>
        <w:ind w:firstLine="708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Порядок организации работы по реализации мероприятий социальной реабилитации или абилитации индивидуальной программы реабилитации или абилитации инвалида, индивидуальной программы реабилитации или </w:t>
      </w:r>
      <w:r w:rsidRPr="00E41A36">
        <w:rPr>
          <w:sz w:val="28"/>
          <w:szCs w:val="28"/>
        </w:rPr>
        <w:lastRenderedPageBreak/>
        <w:t>абилитации ребенка-инвалида (далее – ИПРА) утвержден приказом Депсоцразвития Югры от 22.12.2015 №920-р.</w:t>
      </w:r>
    </w:p>
    <w:p w:rsidR="003D02D1" w:rsidRPr="00E41A36" w:rsidRDefault="003D02D1" w:rsidP="003D02D1">
      <w:pPr>
        <w:ind w:firstLine="708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Для реализации порядка </w:t>
      </w:r>
      <w:r w:rsidR="00E60441">
        <w:rPr>
          <w:sz w:val="28"/>
          <w:szCs w:val="28"/>
        </w:rPr>
        <w:t xml:space="preserve">в отношении детей-инвалидов </w:t>
      </w:r>
      <w:proofErr w:type="gramStart"/>
      <w:r w:rsidR="00DC62BB">
        <w:rPr>
          <w:sz w:val="28"/>
          <w:szCs w:val="28"/>
        </w:rPr>
        <w:t>в</w:t>
      </w:r>
      <w:proofErr w:type="gramEnd"/>
      <w:r w:rsidR="00DC62BB">
        <w:rPr>
          <w:sz w:val="28"/>
          <w:szCs w:val="28"/>
        </w:rPr>
        <w:t xml:space="preserve"> </w:t>
      </w:r>
      <w:proofErr w:type="gramStart"/>
      <w:r w:rsidR="00DC62BB">
        <w:rPr>
          <w:sz w:val="28"/>
          <w:szCs w:val="28"/>
        </w:rPr>
        <w:t>Нижневартовском</w:t>
      </w:r>
      <w:proofErr w:type="gramEnd"/>
      <w:r w:rsidR="00DC62BB">
        <w:rPr>
          <w:sz w:val="28"/>
          <w:szCs w:val="28"/>
        </w:rPr>
        <w:t xml:space="preserve"> </w:t>
      </w:r>
      <w:r w:rsidR="00DC62BB" w:rsidRPr="00E41A36">
        <w:rPr>
          <w:sz w:val="28"/>
          <w:szCs w:val="28"/>
        </w:rPr>
        <w:t>реабилитационном центре для детей и подростков с ограниченными возможностями</w:t>
      </w:r>
      <w:r w:rsidR="00DC62BB">
        <w:rPr>
          <w:sz w:val="28"/>
          <w:szCs w:val="28"/>
        </w:rPr>
        <w:t xml:space="preserve"> </w:t>
      </w:r>
      <w:r w:rsidR="00E60441">
        <w:rPr>
          <w:sz w:val="28"/>
          <w:szCs w:val="28"/>
        </w:rPr>
        <w:t>функционирует</w:t>
      </w:r>
      <w:r w:rsidRPr="00E41A36">
        <w:rPr>
          <w:sz w:val="28"/>
          <w:szCs w:val="28"/>
        </w:rPr>
        <w:t xml:space="preserve"> отделение по разработке индивидуальных перечней мероприятий реабилитации или абилитации. Специалистами отделения на основании автоматизировано поступающих выписок из ИПРА разрабатываются индивидуальные перечни  мероприятий реабилитации или абилитации инвалидов.</w:t>
      </w:r>
    </w:p>
    <w:p w:rsidR="003D02D1" w:rsidRPr="00E41A36" w:rsidRDefault="003D02D1" w:rsidP="003D02D1">
      <w:pPr>
        <w:ind w:firstLine="708"/>
        <w:jc w:val="both"/>
        <w:rPr>
          <w:sz w:val="28"/>
          <w:szCs w:val="28"/>
        </w:rPr>
      </w:pPr>
      <w:r w:rsidRPr="00E41A36">
        <w:rPr>
          <w:sz w:val="28"/>
          <w:szCs w:val="28"/>
        </w:rPr>
        <w:t>Перечни мероприятий в виде уведомления о возможности получения комплекса услуг вручаются специалистами по социальной работе Ханты-Мансийского реабилитационного центра для детей и подростков с ограниченными возможностями родителям (законным представителям) детей-инвалидов, зарегистрированных на территории города Ханты-Мансийска.</w:t>
      </w:r>
    </w:p>
    <w:p w:rsidR="008D15B8" w:rsidRPr="00E41A36" w:rsidRDefault="008D15B8" w:rsidP="008D15B8">
      <w:pPr>
        <w:ind w:firstLine="709"/>
        <w:jc w:val="right"/>
        <w:rPr>
          <w:i/>
        </w:rPr>
      </w:pPr>
      <w:r w:rsidRPr="00E41A36">
        <w:rPr>
          <w:i/>
        </w:rPr>
        <w:t>Таблица 1</w:t>
      </w:r>
      <w:r w:rsidR="00621337">
        <w:rPr>
          <w:i/>
        </w:rPr>
        <w:t>9</w:t>
      </w:r>
    </w:p>
    <w:p w:rsidR="003D02D1" w:rsidRDefault="003D02D1" w:rsidP="003D02D1">
      <w:pPr>
        <w:ind w:firstLine="708"/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1193"/>
        <w:gridCol w:w="2213"/>
        <w:gridCol w:w="3375"/>
        <w:gridCol w:w="2790"/>
      </w:tblGrid>
      <w:tr w:rsidR="00E534D7" w:rsidRPr="00EF1978" w:rsidTr="00586003">
        <w:tc>
          <w:tcPr>
            <w:tcW w:w="1193" w:type="dxa"/>
          </w:tcPr>
          <w:p w:rsidR="00E534D7" w:rsidRPr="00EF1978" w:rsidRDefault="00E534D7" w:rsidP="000C5FD6">
            <w:pPr>
              <w:jc w:val="center"/>
              <w:rPr>
                <w:sz w:val="20"/>
                <w:szCs w:val="20"/>
              </w:rPr>
            </w:pPr>
            <w:r w:rsidRPr="00EF1978">
              <w:rPr>
                <w:sz w:val="20"/>
                <w:szCs w:val="20"/>
              </w:rPr>
              <w:t>Период</w:t>
            </w:r>
          </w:p>
        </w:tc>
        <w:tc>
          <w:tcPr>
            <w:tcW w:w="2213" w:type="dxa"/>
          </w:tcPr>
          <w:p w:rsidR="00E534D7" w:rsidRPr="00EF1978" w:rsidRDefault="00E534D7" w:rsidP="000C5FD6">
            <w:pPr>
              <w:jc w:val="center"/>
              <w:rPr>
                <w:sz w:val="20"/>
                <w:szCs w:val="20"/>
              </w:rPr>
            </w:pPr>
            <w:r w:rsidRPr="00EF1978">
              <w:rPr>
                <w:sz w:val="20"/>
                <w:szCs w:val="20"/>
              </w:rPr>
              <w:t>Количество разработанных перечней мероприятий социальной реабилитации или абилитации</w:t>
            </w:r>
          </w:p>
        </w:tc>
        <w:tc>
          <w:tcPr>
            <w:tcW w:w="3375" w:type="dxa"/>
          </w:tcPr>
          <w:p w:rsidR="00E534D7" w:rsidRPr="00EF1978" w:rsidRDefault="00E534D7" w:rsidP="00B111B4">
            <w:pPr>
              <w:jc w:val="center"/>
              <w:rPr>
                <w:sz w:val="20"/>
                <w:szCs w:val="20"/>
              </w:rPr>
            </w:pPr>
            <w:r w:rsidRPr="00EF1978">
              <w:rPr>
                <w:sz w:val="20"/>
                <w:szCs w:val="20"/>
              </w:rPr>
              <w:t xml:space="preserve">Количество обратившихся за признанием нуждающимся в СО (в том числе в части своевременной корректировки ИППСУ, ранее признанных нуждающимися в </w:t>
            </w:r>
            <w:proofErr w:type="gramStart"/>
            <w:r w:rsidRPr="00EF1978">
              <w:rPr>
                <w:sz w:val="20"/>
                <w:szCs w:val="20"/>
              </w:rPr>
              <w:t>СО</w:t>
            </w:r>
            <w:proofErr w:type="gramEnd"/>
            <w:r w:rsidRPr="00EF1978">
              <w:rPr>
                <w:sz w:val="20"/>
                <w:szCs w:val="20"/>
              </w:rPr>
              <w:t>, детей-инвалидов с учетом рекомендаций ИПРА инвалида, ребенка-инвалида</w:t>
            </w:r>
          </w:p>
        </w:tc>
        <w:tc>
          <w:tcPr>
            <w:tcW w:w="2790" w:type="dxa"/>
          </w:tcPr>
          <w:p w:rsidR="00E534D7" w:rsidRPr="00EF1978" w:rsidRDefault="00C20C2D" w:rsidP="00B111B4">
            <w:pPr>
              <w:jc w:val="center"/>
              <w:rPr>
                <w:sz w:val="20"/>
                <w:szCs w:val="20"/>
              </w:rPr>
            </w:pPr>
            <w:r w:rsidRPr="00EF1978">
              <w:rPr>
                <w:sz w:val="20"/>
                <w:szCs w:val="20"/>
              </w:rPr>
              <w:t>Примечание</w:t>
            </w:r>
          </w:p>
        </w:tc>
      </w:tr>
      <w:tr w:rsidR="00586003" w:rsidRPr="00EF1978" w:rsidTr="00586003">
        <w:tc>
          <w:tcPr>
            <w:tcW w:w="1193" w:type="dxa"/>
          </w:tcPr>
          <w:p w:rsidR="00586003" w:rsidRPr="00EF1978" w:rsidRDefault="00586003" w:rsidP="00692E6A">
            <w:pPr>
              <w:jc w:val="both"/>
              <w:rPr>
                <w:sz w:val="20"/>
                <w:szCs w:val="20"/>
              </w:rPr>
            </w:pPr>
            <w:r w:rsidRPr="00EF1978">
              <w:rPr>
                <w:sz w:val="20"/>
                <w:szCs w:val="20"/>
              </w:rPr>
              <w:t>1 полугодие 2019</w:t>
            </w:r>
          </w:p>
        </w:tc>
        <w:tc>
          <w:tcPr>
            <w:tcW w:w="2213" w:type="dxa"/>
          </w:tcPr>
          <w:p w:rsidR="00586003" w:rsidRPr="00EF1978" w:rsidRDefault="00586003" w:rsidP="00586003">
            <w:pPr>
              <w:pStyle w:val="aa"/>
              <w:rPr>
                <w:sz w:val="20"/>
                <w:szCs w:val="20"/>
              </w:rPr>
            </w:pPr>
            <w:r w:rsidRPr="00EF1978">
              <w:rPr>
                <w:sz w:val="20"/>
                <w:szCs w:val="20"/>
              </w:rPr>
              <w:t>79</w:t>
            </w:r>
          </w:p>
        </w:tc>
        <w:tc>
          <w:tcPr>
            <w:tcW w:w="3375" w:type="dxa"/>
          </w:tcPr>
          <w:p w:rsidR="00586003" w:rsidRPr="00EF1978" w:rsidRDefault="00586003" w:rsidP="00586003">
            <w:pPr>
              <w:pStyle w:val="aa"/>
              <w:rPr>
                <w:sz w:val="20"/>
                <w:szCs w:val="20"/>
              </w:rPr>
            </w:pPr>
            <w:r w:rsidRPr="00EF1978">
              <w:rPr>
                <w:sz w:val="20"/>
                <w:szCs w:val="20"/>
              </w:rPr>
              <w:t>62</w:t>
            </w:r>
          </w:p>
        </w:tc>
        <w:tc>
          <w:tcPr>
            <w:tcW w:w="2790" w:type="dxa"/>
          </w:tcPr>
          <w:p w:rsidR="00586003" w:rsidRPr="00EF1978" w:rsidRDefault="00586003" w:rsidP="00586003">
            <w:pPr>
              <w:pStyle w:val="aa"/>
              <w:rPr>
                <w:sz w:val="20"/>
                <w:szCs w:val="20"/>
              </w:rPr>
            </w:pPr>
            <w:r w:rsidRPr="00EF1978">
              <w:rPr>
                <w:sz w:val="20"/>
                <w:szCs w:val="20"/>
              </w:rPr>
              <w:t>34 не вручено: 15 не удалось застать по адресу пребывания, 8 отсутствуют в городе.</w:t>
            </w:r>
          </w:p>
        </w:tc>
      </w:tr>
    </w:tbl>
    <w:p w:rsidR="00F773EF" w:rsidRDefault="00F773EF" w:rsidP="00692E6A">
      <w:pPr>
        <w:jc w:val="both"/>
        <w:rPr>
          <w:sz w:val="28"/>
          <w:szCs w:val="28"/>
        </w:rPr>
      </w:pPr>
    </w:p>
    <w:p w:rsidR="003D02D1" w:rsidRPr="00840B23" w:rsidRDefault="003D02D1" w:rsidP="003D02D1">
      <w:pPr>
        <w:ind w:firstLine="708"/>
        <w:jc w:val="both"/>
        <w:rPr>
          <w:sz w:val="28"/>
          <w:szCs w:val="28"/>
        </w:rPr>
      </w:pPr>
      <w:r w:rsidRPr="00E41A36">
        <w:rPr>
          <w:sz w:val="28"/>
          <w:szCs w:val="28"/>
        </w:rPr>
        <w:t xml:space="preserve">В структуре оказанных услуг детям-инвалидам в </w:t>
      </w:r>
      <w:r w:rsidR="00674B19">
        <w:rPr>
          <w:sz w:val="28"/>
          <w:szCs w:val="28"/>
        </w:rPr>
        <w:t xml:space="preserve">1 полугодии </w:t>
      </w:r>
      <w:r w:rsidRPr="00E41A36">
        <w:rPr>
          <w:sz w:val="28"/>
          <w:szCs w:val="28"/>
        </w:rPr>
        <w:t>201</w:t>
      </w:r>
      <w:r w:rsidR="00674B19">
        <w:rPr>
          <w:sz w:val="28"/>
          <w:szCs w:val="28"/>
        </w:rPr>
        <w:t>9</w:t>
      </w:r>
      <w:r w:rsidRPr="00E41A36">
        <w:rPr>
          <w:sz w:val="28"/>
          <w:szCs w:val="28"/>
        </w:rPr>
        <w:t xml:space="preserve"> год</w:t>
      </w:r>
      <w:r w:rsidR="00674B19">
        <w:rPr>
          <w:sz w:val="28"/>
          <w:szCs w:val="28"/>
        </w:rPr>
        <w:t>а</w:t>
      </w:r>
      <w:r w:rsidRPr="00E41A36">
        <w:rPr>
          <w:sz w:val="28"/>
          <w:szCs w:val="28"/>
        </w:rPr>
        <w:t xml:space="preserve"> ведущее место </w:t>
      </w:r>
      <w:r w:rsidRPr="00F37A63">
        <w:rPr>
          <w:sz w:val="28"/>
          <w:szCs w:val="28"/>
        </w:rPr>
        <w:t xml:space="preserve">занимают социально-педагогические </w:t>
      </w:r>
      <w:r w:rsidR="00F37A63" w:rsidRPr="00F37A63">
        <w:rPr>
          <w:sz w:val="28"/>
          <w:szCs w:val="28"/>
        </w:rPr>
        <w:t>и социально</w:t>
      </w:r>
      <w:r w:rsidR="00F37A63" w:rsidRPr="00F37A63">
        <w:rPr>
          <w:b/>
          <w:sz w:val="28"/>
          <w:szCs w:val="28"/>
        </w:rPr>
        <w:t>-</w:t>
      </w:r>
      <w:r w:rsidR="00F37A63" w:rsidRPr="00F37A63">
        <w:rPr>
          <w:sz w:val="28"/>
          <w:szCs w:val="28"/>
        </w:rPr>
        <w:t>медицинские</w:t>
      </w:r>
      <w:r w:rsidR="00F37A63" w:rsidRPr="00840B23">
        <w:rPr>
          <w:color w:val="FF0000"/>
          <w:sz w:val="28"/>
          <w:szCs w:val="28"/>
        </w:rPr>
        <w:t xml:space="preserve"> </w:t>
      </w:r>
      <w:r w:rsidRPr="00840B23">
        <w:rPr>
          <w:sz w:val="28"/>
          <w:szCs w:val="28"/>
        </w:rPr>
        <w:t>услуги</w:t>
      </w:r>
      <w:r w:rsidR="00F37A63">
        <w:rPr>
          <w:sz w:val="28"/>
          <w:szCs w:val="28"/>
        </w:rPr>
        <w:t>.</w:t>
      </w:r>
    </w:p>
    <w:p w:rsidR="003D02D1" w:rsidRPr="0001116A" w:rsidRDefault="003D02D1" w:rsidP="003D02D1">
      <w:pPr>
        <w:ind w:firstLine="708"/>
        <w:jc w:val="both"/>
        <w:rPr>
          <w:sz w:val="28"/>
          <w:szCs w:val="28"/>
        </w:rPr>
      </w:pPr>
      <w:r w:rsidRPr="0001116A">
        <w:rPr>
          <w:b/>
          <w:sz w:val="28"/>
          <w:szCs w:val="28"/>
        </w:rPr>
        <w:t>Дети с ограниченными возможностями здоровья</w:t>
      </w:r>
    </w:p>
    <w:p w:rsidR="003D02D1" w:rsidRPr="0001116A" w:rsidRDefault="003D02D1" w:rsidP="003D02D1">
      <w:pPr>
        <w:ind w:firstLine="708"/>
        <w:jc w:val="both"/>
        <w:rPr>
          <w:sz w:val="28"/>
          <w:szCs w:val="28"/>
        </w:rPr>
      </w:pPr>
      <w:r w:rsidRPr="0001116A">
        <w:rPr>
          <w:sz w:val="28"/>
          <w:szCs w:val="28"/>
        </w:rPr>
        <w:t xml:space="preserve">Работа с данной категорией детей ведется в целях профилактики и инвалидизации. Согласно данным, представленным в таблице </w:t>
      </w:r>
      <w:r w:rsidR="00E41A36">
        <w:rPr>
          <w:sz w:val="28"/>
          <w:szCs w:val="28"/>
        </w:rPr>
        <w:t>12</w:t>
      </w:r>
      <w:r w:rsidRPr="0001116A">
        <w:rPr>
          <w:sz w:val="28"/>
          <w:szCs w:val="28"/>
        </w:rPr>
        <w:t>, видно, что количество обслуженных детей с ограниченными возможностями здоровья составляет, в среднем, половину численности обслуженных детей-инвалидов.</w:t>
      </w:r>
    </w:p>
    <w:p w:rsidR="003D02D1" w:rsidRPr="0001116A" w:rsidRDefault="003D02D1" w:rsidP="003D02D1">
      <w:pPr>
        <w:ind w:firstLine="708"/>
        <w:jc w:val="both"/>
        <w:rPr>
          <w:sz w:val="28"/>
          <w:szCs w:val="28"/>
        </w:rPr>
      </w:pPr>
      <w:r w:rsidRPr="0001116A">
        <w:rPr>
          <w:b/>
          <w:sz w:val="28"/>
          <w:szCs w:val="28"/>
        </w:rPr>
        <w:t>Обслуживание детей-инвалидов, проживающих в труднодоступных населенных пунктах Ханты-Мансийского района.</w:t>
      </w:r>
    </w:p>
    <w:p w:rsidR="003D02D1" w:rsidRPr="0001116A" w:rsidRDefault="003D02D1" w:rsidP="003D02D1">
      <w:pPr>
        <w:ind w:firstLine="708"/>
        <w:jc w:val="both"/>
        <w:rPr>
          <w:sz w:val="28"/>
          <w:szCs w:val="28"/>
        </w:rPr>
      </w:pPr>
      <w:r w:rsidRPr="0001116A">
        <w:rPr>
          <w:sz w:val="28"/>
          <w:szCs w:val="28"/>
        </w:rPr>
        <w:t>С 2015 года в связи с изменением Устава учреждения в части расширения диапазона обслуживаемых граждан организована работа по обслуживанию детей-инвалидов, проживающих в Ханты-Мансийском районе.</w:t>
      </w:r>
    </w:p>
    <w:p w:rsidR="003A6A9F" w:rsidRDefault="003D02D1" w:rsidP="003D02D1">
      <w:pPr>
        <w:ind w:firstLine="708"/>
        <w:jc w:val="both"/>
        <w:rPr>
          <w:sz w:val="28"/>
          <w:szCs w:val="28"/>
        </w:rPr>
      </w:pPr>
      <w:proofErr w:type="gramStart"/>
      <w:r w:rsidRPr="0001116A">
        <w:rPr>
          <w:sz w:val="28"/>
          <w:szCs w:val="28"/>
        </w:rPr>
        <w:t xml:space="preserve">Для реализации данных целей учреждением заключено соглашение о взаимодействии БУ ХМАО – Югры «Ханты-Мансийский комплексный центр социального обслуживания населения», в соответствии с которым появилась возможность организации выездов узких специалистов учреждения </w:t>
      </w:r>
      <w:r w:rsidRPr="0001116A">
        <w:rPr>
          <w:sz w:val="28"/>
          <w:szCs w:val="28"/>
        </w:rPr>
        <w:lastRenderedPageBreak/>
        <w:t>(консультационные услуги, выездные заседания медико-психолого-педагогического консилиума (далее – МППк) в рамках деятельности «Мобильной социальной служб</w:t>
      </w:r>
      <w:r w:rsidR="003A6A9F">
        <w:rPr>
          <w:sz w:val="28"/>
          <w:szCs w:val="28"/>
        </w:rPr>
        <w:t>ы» по Ханты-Мансийскому району.</w:t>
      </w:r>
      <w:proofErr w:type="gramEnd"/>
    </w:p>
    <w:p w:rsidR="003D02D1" w:rsidRPr="0001116A" w:rsidRDefault="003D02D1" w:rsidP="003D02D1">
      <w:pPr>
        <w:ind w:firstLine="708"/>
        <w:jc w:val="both"/>
        <w:rPr>
          <w:sz w:val="28"/>
          <w:szCs w:val="28"/>
        </w:rPr>
      </w:pPr>
      <w:r w:rsidRPr="0001116A">
        <w:rPr>
          <w:sz w:val="28"/>
          <w:szCs w:val="28"/>
        </w:rPr>
        <w:t>Основная работа сотрудников учреждения в труднодоступных населенных пунктах запланирована в период установления «зимников».</w:t>
      </w:r>
    </w:p>
    <w:p w:rsidR="003D02D1" w:rsidRPr="00245BCF" w:rsidRDefault="003D02D1" w:rsidP="003D02D1">
      <w:pPr>
        <w:ind w:firstLine="708"/>
        <w:jc w:val="both"/>
        <w:rPr>
          <w:sz w:val="28"/>
          <w:szCs w:val="28"/>
        </w:rPr>
      </w:pPr>
      <w:r w:rsidRPr="00A1186B">
        <w:rPr>
          <w:sz w:val="28"/>
          <w:szCs w:val="28"/>
        </w:rPr>
        <w:t xml:space="preserve">За </w:t>
      </w:r>
      <w:r w:rsidR="00783168">
        <w:rPr>
          <w:sz w:val="28"/>
          <w:szCs w:val="28"/>
        </w:rPr>
        <w:t xml:space="preserve">1 полугодие </w:t>
      </w:r>
      <w:r w:rsidRPr="00A1186B">
        <w:rPr>
          <w:sz w:val="28"/>
          <w:szCs w:val="28"/>
        </w:rPr>
        <w:t>201</w:t>
      </w:r>
      <w:r w:rsidR="00783168">
        <w:rPr>
          <w:sz w:val="28"/>
          <w:szCs w:val="28"/>
        </w:rPr>
        <w:t>9</w:t>
      </w:r>
      <w:r w:rsidRPr="00A1186B">
        <w:rPr>
          <w:sz w:val="28"/>
          <w:szCs w:val="28"/>
        </w:rPr>
        <w:t xml:space="preserve"> год</w:t>
      </w:r>
      <w:r w:rsidR="00783168">
        <w:rPr>
          <w:sz w:val="28"/>
          <w:szCs w:val="28"/>
        </w:rPr>
        <w:t>а</w:t>
      </w:r>
      <w:r w:rsidRPr="00A1186B">
        <w:rPr>
          <w:sz w:val="28"/>
          <w:szCs w:val="28"/>
        </w:rPr>
        <w:t xml:space="preserve"> осуществлено </w:t>
      </w:r>
      <w:r w:rsidR="00D00027" w:rsidRPr="00245BCF">
        <w:rPr>
          <w:sz w:val="28"/>
          <w:szCs w:val="28"/>
        </w:rPr>
        <w:t>3</w:t>
      </w:r>
      <w:r w:rsidRPr="00245BCF">
        <w:rPr>
          <w:sz w:val="28"/>
          <w:szCs w:val="28"/>
        </w:rPr>
        <w:t xml:space="preserve"> выезд</w:t>
      </w:r>
      <w:r w:rsidR="00A1186B" w:rsidRPr="00245BCF">
        <w:rPr>
          <w:sz w:val="28"/>
          <w:szCs w:val="28"/>
        </w:rPr>
        <w:t>ов</w:t>
      </w:r>
      <w:r w:rsidRPr="00245BCF">
        <w:rPr>
          <w:sz w:val="28"/>
          <w:szCs w:val="28"/>
        </w:rPr>
        <w:t xml:space="preserve"> </w:t>
      </w:r>
      <w:r w:rsidR="00C001E7" w:rsidRPr="00245BCF">
        <w:rPr>
          <w:sz w:val="28"/>
          <w:szCs w:val="28"/>
        </w:rPr>
        <w:t xml:space="preserve">из </w:t>
      </w:r>
      <w:r w:rsidR="00672C13" w:rsidRPr="00245BCF">
        <w:rPr>
          <w:sz w:val="28"/>
          <w:szCs w:val="28"/>
        </w:rPr>
        <w:t>9</w:t>
      </w:r>
      <w:r w:rsidR="00C001E7" w:rsidRPr="00245BCF">
        <w:rPr>
          <w:sz w:val="28"/>
          <w:szCs w:val="28"/>
        </w:rPr>
        <w:t xml:space="preserve"> запланированных </w:t>
      </w:r>
      <w:r w:rsidRPr="00245BCF">
        <w:rPr>
          <w:sz w:val="28"/>
          <w:szCs w:val="28"/>
        </w:rPr>
        <w:t xml:space="preserve">в населенные пункты Ханты-Мансийского района (с. Тюли, п. </w:t>
      </w:r>
      <w:proofErr w:type="gramStart"/>
      <w:r w:rsidRPr="00245BCF">
        <w:rPr>
          <w:sz w:val="28"/>
          <w:szCs w:val="28"/>
        </w:rPr>
        <w:t>Сибирский</w:t>
      </w:r>
      <w:proofErr w:type="gramEnd"/>
      <w:r w:rsidR="00D00027" w:rsidRPr="00245BCF">
        <w:rPr>
          <w:sz w:val="28"/>
          <w:szCs w:val="28"/>
        </w:rPr>
        <w:t xml:space="preserve">, п. </w:t>
      </w:r>
      <w:proofErr w:type="spellStart"/>
      <w:r w:rsidR="00D00027" w:rsidRPr="00245BCF">
        <w:rPr>
          <w:sz w:val="28"/>
          <w:szCs w:val="28"/>
        </w:rPr>
        <w:t>Горноправдинск</w:t>
      </w:r>
      <w:proofErr w:type="spellEnd"/>
      <w:r w:rsidRPr="00245BCF">
        <w:rPr>
          <w:sz w:val="28"/>
          <w:szCs w:val="28"/>
        </w:rPr>
        <w:t xml:space="preserve">), обслужено в рамках выездов – </w:t>
      </w:r>
      <w:r w:rsidR="00122463" w:rsidRPr="00245BCF">
        <w:rPr>
          <w:sz w:val="28"/>
          <w:szCs w:val="28"/>
        </w:rPr>
        <w:t>7</w:t>
      </w:r>
      <w:r w:rsidRPr="00245BCF">
        <w:rPr>
          <w:sz w:val="28"/>
          <w:szCs w:val="28"/>
        </w:rPr>
        <w:t xml:space="preserve"> несовершеннолетних.</w:t>
      </w:r>
    </w:p>
    <w:p w:rsidR="003D02D1" w:rsidRPr="00245BCF" w:rsidRDefault="003D02D1" w:rsidP="003D02D1">
      <w:pPr>
        <w:ind w:firstLine="708"/>
        <w:jc w:val="both"/>
        <w:rPr>
          <w:sz w:val="28"/>
          <w:szCs w:val="28"/>
        </w:rPr>
      </w:pPr>
      <w:r w:rsidRPr="00245BCF">
        <w:rPr>
          <w:sz w:val="28"/>
          <w:szCs w:val="28"/>
        </w:rPr>
        <w:t>Выезд в п. Сибирский, запланированный на 23.01.2018 не состоялся в связи с низкой температурой</w:t>
      </w:r>
    </w:p>
    <w:p w:rsidR="003D02D1" w:rsidRPr="00245BCF" w:rsidRDefault="003D02D1" w:rsidP="003D02D1">
      <w:pPr>
        <w:ind w:firstLine="708"/>
        <w:jc w:val="both"/>
        <w:rPr>
          <w:sz w:val="28"/>
          <w:szCs w:val="28"/>
        </w:rPr>
      </w:pPr>
      <w:r w:rsidRPr="00245BCF">
        <w:rPr>
          <w:sz w:val="28"/>
          <w:szCs w:val="28"/>
        </w:rPr>
        <w:t xml:space="preserve">06.02.2018 в с. </w:t>
      </w:r>
      <w:proofErr w:type="spellStart"/>
      <w:r w:rsidRPr="00245BCF">
        <w:rPr>
          <w:sz w:val="28"/>
          <w:szCs w:val="28"/>
        </w:rPr>
        <w:t>Цингалы</w:t>
      </w:r>
      <w:proofErr w:type="spellEnd"/>
      <w:r w:rsidRPr="00245BCF">
        <w:rPr>
          <w:sz w:val="28"/>
          <w:szCs w:val="28"/>
        </w:rPr>
        <w:t xml:space="preserve"> </w:t>
      </w:r>
      <w:proofErr w:type="gramStart"/>
      <w:r w:rsidRPr="00245BCF">
        <w:rPr>
          <w:sz w:val="28"/>
          <w:szCs w:val="28"/>
        </w:rPr>
        <w:t>заменен</w:t>
      </w:r>
      <w:proofErr w:type="gramEnd"/>
      <w:r w:rsidRPr="00245BCF">
        <w:rPr>
          <w:sz w:val="28"/>
          <w:szCs w:val="28"/>
        </w:rPr>
        <w:t xml:space="preserve"> на с. Тюли</w:t>
      </w:r>
      <w:r w:rsidR="00C001E7" w:rsidRPr="00245BCF">
        <w:rPr>
          <w:sz w:val="28"/>
          <w:szCs w:val="28"/>
        </w:rPr>
        <w:t>,</w:t>
      </w:r>
    </w:p>
    <w:p w:rsidR="003D02D1" w:rsidRPr="00245BCF" w:rsidRDefault="003D02D1" w:rsidP="003D02D1">
      <w:pPr>
        <w:ind w:firstLine="708"/>
        <w:jc w:val="both"/>
        <w:rPr>
          <w:sz w:val="28"/>
          <w:szCs w:val="28"/>
        </w:rPr>
      </w:pPr>
      <w:r w:rsidRPr="00245BCF">
        <w:rPr>
          <w:sz w:val="28"/>
          <w:szCs w:val="28"/>
        </w:rPr>
        <w:t xml:space="preserve">13.02.2018 в с. </w:t>
      </w:r>
      <w:proofErr w:type="spellStart"/>
      <w:r w:rsidRPr="00245BCF">
        <w:rPr>
          <w:sz w:val="28"/>
          <w:szCs w:val="28"/>
        </w:rPr>
        <w:t>Кышик</w:t>
      </w:r>
      <w:proofErr w:type="spellEnd"/>
      <w:r w:rsidRPr="00245BCF">
        <w:rPr>
          <w:sz w:val="28"/>
          <w:szCs w:val="28"/>
        </w:rPr>
        <w:t xml:space="preserve"> </w:t>
      </w:r>
      <w:proofErr w:type="gramStart"/>
      <w:r w:rsidRPr="00245BCF">
        <w:rPr>
          <w:sz w:val="28"/>
          <w:szCs w:val="28"/>
        </w:rPr>
        <w:t>заменен</w:t>
      </w:r>
      <w:proofErr w:type="gramEnd"/>
      <w:r w:rsidRPr="00245BCF">
        <w:rPr>
          <w:sz w:val="28"/>
          <w:szCs w:val="28"/>
        </w:rPr>
        <w:t xml:space="preserve"> на п. Сибирский</w:t>
      </w:r>
      <w:r w:rsidR="00C001E7" w:rsidRPr="00245BCF">
        <w:rPr>
          <w:sz w:val="28"/>
          <w:szCs w:val="28"/>
        </w:rPr>
        <w:t>,</w:t>
      </w:r>
    </w:p>
    <w:p w:rsidR="003D02D1" w:rsidRPr="00245BCF" w:rsidRDefault="003D02D1" w:rsidP="003D02D1">
      <w:pPr>
        <w:ind w:firstLine="708"/>
        <w:jc w:val="both"/>
        <w:rPr>
          <w:sz w:val="28"/>
          <w:szCs w:val="28"/>
        </w:rPr>
      </w:pPr>
      <w:r w:rsidRPr="00245BCF">
        <w:rPr>
          <w:sz w:val="28"/>
          <w:szCs w:val="28"/>
        </w:rPr>
        <w:t xml:space="preserve">20.02.2018 в п. </w:t>
      </w:r>
      <w:proofErr w:type="gramStart"/>
      <w:r w:rsidRPr="00245BCF">
        <w:rPr>
          <w:sz w:val="28"/>
          <w:szCs w:val="28"/>
        </w:rPr>
        <w:t>Кедровый</w:t>
      </w:r>
      <w:proofErr w:type="gramEnd"/>
      <w:r w:rsidRPr="00245BCF">
        <w:rPr>
          <w:sz w:val="28"/>
          <w:szCs w:val="28"/>
        </w:rPr>
        <w:t xml:space="preserve"> отменен </w:t>
      </w:r>
      <w:r w:rsidR="00C001E7" w:rsidRPr="00245BCF">
        <w:rPr>
          <w:sz w:val="28"/>
          <w:szCs w:val="28"/>
        </w:rPr>
        <w:t xml:space="preserve">Ханты-Мансийским </w:t>
      </w:r>
      <w:r w:rsidRPr="00245BCF">
        <w:rPr>
          <w:sz w:val="28"/>
          <w:szCs w:val="28"/>
        </w:rPr>
        <w:t>комплексным центром социального обслуживания населения</w:t>
      </w:r>
      <w:r w:rsidR="00C001E7" w:rsidRPr="00245BCF">
        <w:rPr>
          <w:sz w:val="28"/>
          <w:szCs w:val="28"/>
        </w:rPr>
        <w:t>,</w:t>
      </w:r>
    </w:p>
    <w:p w:rsidR="003D02D1" w:rsidRPr="00245BCF" w:rsidRDefault="003D02D1" w:rsidP="003D02D1">
      <w:pPr>
        <w:ind w:firstLine="708"/>
        <w:jc w:val="both"/>
        <w:rPr>
          <w:sz w:val="28"/>
          <w:szCs w:val="28"/>
        </w:rPr>
      </w:pPr>
      <w:r w:rsidRPr="00245BCF">
        <w:rPr>
          <w:sz w:val="28"/>
          <w:szCs w:val="28"/>
        </w:rPr>
        <w:t xml:space="preserve">27.02.2018 </w:t>
      </w:r>
      <w:proofErr w:type="gramStart"/>
      <w:r w:rsidRPr="00245BCF">
        <w:rPr>
          <w:sz w:val="28"/>
          <w:szCs w:val="28"/>
        </w:rPr>
        <w:t>в</w:t>
      </w:r>
      <w:proofErr w:type="gramEnd"/>
      <w:r w:rsidRPr="00245BCF">
        <w:rPr>
          <w:sz w:val="28"/>
          <w:szCs w:val="28"/>
        </w:rPr>
        <w:t xml:space="preserve"> с. </w:t>
      </w:r>
      <w:proofErr w:type="spellStart"/>
      <w:r w:rsidRPr="00245BCF">
        <w:rPr>
          <w:sz w:val="28"/>
          <w:szCs w:val="28"/>
        </w:rPr>
        <w:t>Зенково</w:t>
      </w:r>
      <w:proofErr w:type="spellEnd"/>
      <w:r w:rsidRPr="00245BCF">
        <w:rPr>
          <w:sz w:val="28"/>
          <w:szCs w:val="28"/>
        </w:rPr>
        <w:t xml:space="preserve"> не состоялся </w:t>
      </w:r>
      <w:proofErr w:type="gramStart"/>
      <w:r w:rsidRPr="00245BCF">
        <w:rPr>
          <w:sz w:val="28"/>
          <w:szCs w:val="28"/>
        </w:rPr>
        <w:t>в</w:t>
      </w:r>
      <w:proofErr w:type="gramEnd"/>
      <w:r w:rsidRPr="00245BCF">
        <w:rPr>
          <w:sz w:val="28"/>
          <w:szCs w:val="28"/>
        </w:rPr>
        <w:t xml:space="preserve"> связи с отсутствие детей целевой категории на территории</w:t>
      </w:r>
      <w:r w:rsidR="00C001E7" w:rsidRPr="00245BCF">
        <w:rPr>
          <w:sz w:val="28"/>
          <w:szCs w:val="28"/>
        </w:rPr>
        <w:t>,</w:t>
      </w:r>
    </w:p>
    <w:p w:rsidR="003D02D1" w:rsidRPr="00245BCF" w:rsidRDefault="003D02D1" w:rsidP="003D02D1">
      <w:pPr>
        <w:ind w:firstLine="708"/>
        <w:jc w:val="both"/>
        <w:rPr>
          <w:sz w:val="28"/>
          <w:szCs w:val="28"/>
        </w:rPr>
      </w:pPr>
      <w:r w:rsidRPr="00245BCF">
        <w:rPr>
          <w:sz w:val="28"/>
          <w:szCs w:val="28"/>
        </w:rPr>
        <w:t xml:space="preserve">01.03.2018 в п. </w:t>
      </w:r>
      <w:proofErr w:type="spellStart"/>
      <w:r w:rsidRPr="00245BCF">
        <w:rPr>
          <w:sz w:val="28"/>
          <w:szCs w:val="28"/>
        </w:rPr>
        <w:t>Выкатной</w:t>
      </w:r>
      <w:proofErr w:type="spellEnd"/>
      <w:r w:rsidRPr="00245BCF">
        <w:rPr>
          <w:sz w:val="28"/>
          <w:szCs w:val="28"/>
        </w:rPr>
        <w:t xml:space="preserve"> выезд отменен комплексным центром социального обслуживания населения в связи с организацией и проведением ими семинара для специалистов по социальной работе (участковых),</w:t>
      </w:r>
    </w:p>
    <w:p w:rsidR="003D02D1" w:rsidRPr="00245BCF" w:rsidRDefault="003D02D1" w:rsidP="003D02D1">
      <w:pPr>
        <w:ind w:firstLine="708"/>
        <w:jc w:val="both"/>
        <w:rPr>
          <w:sz w:val="28"/>
          <w:szCs w:val="28"/>
        </w:rPr>
      </w:pPr>
      <w:r w:rsidRPr="00245BCF">
        <w:rPr>
          <w:sz w:val="28"/>
          <w:szCs w:val="28"/>
        </w:rPr>
        <w:t xml:space="preserve">06.03.2018 в с. Реполово </w:t>
      </w:r>
      <w:proofErr w:type="gramStart"/>
      <w:r w:rsidRPr="00245BCF">
        <w:rPr>
          <w:sz w:val="28"/>
          <w:szCs w:val="28"/>
        </w:rPr>
        <w:t>отменен</w:t>
      </w:r>
      <w:proofErr w:type="gramEnd"/>
      <w:r w:rsidRPr="00245BCF">
        <w:rPr>
          <w:sz w:val="28"/>
          <w:szCs w:val="28"/>
        </w:rPr>
        <w:t xml:space="preserve"> </w:t>
      </w:r>
      <w:r w:rsidR="00C001E7" w:rsidRPr="00245BCF">
        <w:rPr>
          <w:sz w:val="28"/>
          <w:szCs w:val="28"/>
        </w:rPr>
        <w:t xml:space="preserve">Ханты-Мансийским </w:t>
      </w:r>
      <w:r w:rsidRPr="00245BCF">
        <w:rPr>
          <w:sz w:val="28"/>
          <w:szCs w:val="28"/>
        </w:rPr>
        <w:t>комплексным центром социального обслуживания населения</w:t>
      </w:r>
      <w:r w:rsidR="00C001E7" w:rsidRPr="00245BCF">
        <w:rPr>
          <w:sz w:val="28"/>
          <w:szCs w:val="28"/>
        </w:rPr>
        <w:t>.</w:t>
      </w:r>
    </w:p>
    <w:p w:rsidR="003D02D1" w:rsidRPr="00245BCF" w:rsidRDefault="003D02D1" w:rsidP="003D02D1">
      <w:pPr>
        <w:ind w:firstLine="708"/>
        <w:jc w:val="both"/>
        <w:rPr>
          <w:sz w:val="28"/>
          <w:szCs w:val="28"/>
        </w:rPr>
      </w:pPr>
      <w:r w:rsidRPr="00245BCF">
        <w:rPr>
          <w:sz w:val="28"/>
          <w:szCs w:val="28"/>
        </w:rPr>
        <w:t>Социальные услуги в полустационарной форме (в условиях отделения дневного пребывания, отделения психолого-педагогической помощи) детям-инвалидам, проживающим на территории Ханты-Мансийского района, предоставляются при обязательном условии обеспечения родителями (законными представителями) места жительства ребенка на территории города Ханты-Мансийска на период прохождения реабилитации, а также сопровождения (привоз-увоз) ребенк</w:t>
      </w:r>
      <w:r w:rsidR="00D12496" w:rsidRPr="00245BCF">
        <w:rPr>
          <w:sz w:val="28"/>
          <w:szCs w:val="28"/>
        </w:rPr>
        <w:t xml:space="preserve">а к месту </w:t>
      </w:r>
      <w:proofErr w:type="spellStart"/>
      <w:r w:rsidR="00D12496" w:rsidRPr="00245BCF">
        <w:rPr>
          <w:sz w:val="28"/>
          <w:szCs w:val="28"/>
        </w:rPr>
        <w:t>организаци</w:t>
      </w:r>
      <w:proofErr w:type="spellEnd"/>
      <w:r w:rsidR="00B9678D" w:rsidRPr="00245BCF">
        <w:rPr>
          <w:sz w:val="28"/>
          <w:szCs w:val="28"/>
        </w:rPr>
        <w:t xml:space="preserve"> </w:t>
      </w:r>
      <w:r w:rsidR="00D12496" w:rsidRPr="00245BCF">
        <w:rPr>
          <w:sz w:val="28"/>
          <w:szCs w:val="28"/>
        </w:rPr>
        <w:t xml:space="preserve">и </w:t>
      </w:r>
      <w:proofErr w:type="spellStart"/>
      <w:proofErr w:type="gramStart"/>
      <w:r w:rsidR="00D12496" w:rsidRPr="00245BCF">
        <w:rPr>
          <w:sz w:val="28"/>
          <w:szCs w:val="28"/>
        </w:rPr>
        <w:t>и</w:t>
      </w:r>
      <w:proofErr w:type="spellEnd"/>
      <w:proofErr w:type="gramEnd"/>
      <w:r w:rsidR="00D12496" w:rsidRPr="00245BCF">
        <w:rPr>
          <w:sz w:val="28"/>
          <w:szCs w:val="28"/>
        </w:rPr>
        <w:t xml:space="preserve"> обратно,</w:t>
      </w:r>
      <w:r w:rsidRPr="00245BCF">
        <w:rPr>
          <w:sz w:val="28"/>
          <w:szCs w:val="28"/>
        </w:rPr>
        <w:t xml:space="preserve"> </w:t>
      </w:r>
      <w:r w:rsidR="00D12496" w:rsidRPr="00245BCF">
        <w:rPr>
          <w:sz w:val="28"/>
          <w:szCs w:val="28"/>
        </w:rPr>
        <w:t>т</w:t>
      </w:r>
      <w:r w:rsidRPr="00245BCF">
        <w:rPr>
          <w:sz w:val="28"/>
          <w:szCs w:val="28"/>
        </w:rPr>
        <w:t>.к. отделение стационарного социального обслуживания не входит в структуру Учреждения.</w:t>
      </w:r>
    </w:p>
    <w:p w:rsidR="003D02D1" w:rsidRPr="00245BCF" w:rsidRDefault="003D02D1" w:rsidP="003D02D1">
      <w:pPr>
        <w:ind w:firstLine="708"/>
        <w:jc w:val="both"/>
        <w:rPr>
          <w:sz w:val="28"/>
          <w:szCs w:val="28"/>
        </w:rPr>
      </w:pPr>
      <w:r w:rsidRPr="00245BCF">
        <w:rPr>
          <w:sz w:val="28"/>
          <w:szCs w:val="28"/>
        </w:rPr>
        <w:t xml:space="preserve">Кроме того, за </w:t>
      </w:r>
      <w:r w:rsidR="00783168" w:rsidRPr="00245BCF">
        <w:rPr>
          <w:sz w:val="28"/>
          <w:szCs w:val="28"/>
        </w:rPr>
        <w:t xml:space="preserve">1 полугодие </w:t>
      </w:r>
      <w:r w:rsidRPr="00245BCF">
        <w:rPr>
          <w:sz w:val="28"/>
          <w:szCs w:val="28"/>
        </w:rPr>
        <w:t>201</w:t>
      </w:r>
      <w:r w:rsidR="00783168" w:rsidRPr="00245BCF">
        <w:rPr>
          <w:sz w:val="28"/>
          <w:szCs w:val="28"/>
        </w:rPr>
        <w:t>9</w:t>
      </w:r>
      <w:r w:rsidRPr="00245BCF">
        <w:rPr>
          <w:sz w:val="28"/>
          <w:szCs w:val="28"/>
        </w:rPr>
        <w:t xml:space="preserve"> год</w:t>
      </w:r>
      <w:r w:rsidR="00783168" w:rsidRPr="00245BCF">
        <w:rPr>
          <w:sz w:val="28"/>
          <w:szCs w:val="28"/>
        </w:rPr>
        <w:t>а</w:t>
      </w:r>
      <w:r w:rsidRPr="00245BCF">
        <w:rPr>
          <w:sz w:val="28"/>
          <w:szCs w:val="28"/>
        </w:rPr>
        <w:t xml:space="preserve"> реабилитацией охвачено:</w:t>
      </w:r>
    </w:p>
    <w:p w:rsidR="003D02D1" w:rsidRPr="00245BCF" w:rsidRDefault="003D02D1" w:rsidP="003D02D1">
      <w:pPr>
        <w:ind w:firstLine="708"/>
        <w:jc w:val="both"/>
        <w:rPr>
          <w:sz w:val="28"/>
          <w:szCs w:val="28"/>
        </w:rPr>
      </w:pPr>
      <w:r w:rsidRPr="00245BCF">
        <w:rPr>
          <w:sz w:val="28"/>
          <w:szCs w:val="28"/>
        </w:rPr>
        <w:t xml:space="preserve">в условиях отделения дневного пребывания – </w:t>
      </w:r>
      <w:r w:rsidR="001D1627" w:rsidRPr="00245BCF">
        <w:rPr>
          <w:sz w:val="28"/>
          <w:szCs w:val="28"/>
        </w:rPr>
        <w:t>0</w:t>
      </w:r>
      <w:r w:rsidRPr="00245BCF">
        <w:rPr>
          <w:sz w:val="28"/>
          <w:szCs w:val="28"/>
        </w:rPr>
        <w:t xml:space="preserve"> </w:t>
      </w:r>
      <w:r w:rsidR="001D1627" w:rsidRPr="00245BCF">
        <w:rPr>
          <w:sz w:val="28"/>
          <w:szCs w:val="28"/>
        </w:rPr>
        <w:t>детей</w:t>
      </w:r>
      <w:r w:rsidRPr="00245BCF">
        <w:rPr>
          <w:sz w:val="28"/>
          <w:szCs w:val="28"/>
        </w:rPr>
        <w:t>,</w:t>
      </w:r>
    </w:p>
    <w:p w:rsidR="003D02D1" w:rsidRPr="00245BCF" w:rsidRDefault="003D02D1" w:rsidP="003D02D1">
      <w:pPr>
        <w:ind w:firstLine="708"/>
        <w:jc w:val="both"/>
        <w:rPr>
          <w:sz w:val="28"/>
          <w:szCs w:val="28"/>
        </w:rPr>
      </w:pPr>
      <w:r w:rsidRPr="00245BCF">
        <w:rPr>
          <w:sz w:val="28"/>
          <w:szCs w:val="28"/>
        </w:rPr>
        <w:t xml:space="preserve">в условиях отделения психолого-педагогической помощи и отделения диагностики, разработки и реализации программ социально-медицинской реабилитации «Служба домашнего визитирования» - </w:t>
      </w:r>
      <w:r w:rsidR="001D1627" w:rsidRPr="00245BCF">
        <w:rPr>
          <w:sz w:val="28"/>
          <w:szCs w:val="28"/>
        </w:rPr>
        <w:t>17</w:t>
      </w:r>
      <w:r w:rsidRPr="00245BCF">
        <w:rPr>
          <w:sz w:val="28"/>
          <w:szCs w:val="28"/>
        </w:rPr>
        <w:t xml:space="preserve"> детей.</w:t>
      </w:r>
    </w:p>
    <w:p w:rsidR="003D02D1" w:rsidRPr="00245BCF" w:rsidRDefault="003D02D1" w:rsidP="003D02D1">
      <w:pPr>
        <w:ind w:firstLine="708"/>
        <w:jc w:val="both"/>
        <w:rPr>
          <w:sz w:val="28"/>
          <w:szCs w:val="28"/>
        </w:rPr>
      </w:pPr>
      <w:r w:rsidRPr="00245BCF">
        <w:rPr>
          <w:sz w:val="28"/>
          <w:szCs w:val="28"/>
        </w:rPr>
        <w:t xml:space="preserve">Указанные дети признаны нуждающимися в социальном обслуживании, составлены индивидуальные программы предоставления социальных услуг (далее – ИППСУ) с учетом индивидуальной программы реабилитации абилитации, индивидуальной программе реабилитации, в соответствии с которой дети получали комплекс реабилитационных мероприятий, определённые индивидуальной потребностью (социально-бытовые, социально-педагогические, </w:t>
      </w:r>
      <w:proofErr w:type="gramStart"/>
      <w:r w:rsidRPr="00245BCF">
        <w:rPr>
          <w:sz w:val="28"/>
          <w:szCs w:val="28"/>
        </w:rPr>
        <w:t>социально-психологическое</w:t>
      </w:r>
      <w:proofErr w:type="gramEnd"/>
      <w:r w:rsidRPr="00245BCF">
        <w:rPr>
          <w:sz w:val="28"/>
          <w:szCs w:val="28"/>
        </w:rPr>
        <w:t>, социально-медицинские услуги).</w:t>
      </w:r>
    </w:p>
    <w:p w:rsidR="003D6538" w:rsidRPr="00E41A36" w:rsidRDefault="003D6538" w:rsidP="003D6538">
      <w:pPr>
        <w:ind w:firstLine="709"/>
        <w:jc w:val="right"/>
        <w:rPr>
          <w:i/>
        </w:rPr>
      </w:pPr>
      <w:r w:rsidRPr="00E41A36">
        <w:rPr>
          <w:i/>
        </w:rPr>
        <w:t xml:space="preserve">Таблица </w:t>
      </w:r>
      <w:r w:rsidR="00621337">
        <w:rPr>
          <w:i/>
        </w:rPr>
        <w:t>20</w:t>
      </w:r>
    </w:p>
    <w:p w:rsidR="003D6538" w:rsidRDefault="003D6538" w:rsidP="003D02D1">
      <w:pPr>
        <w:ind w:firstLine="708"/>
        <w:jc w:val="both"/>
        <w:rPr>
          <w:sz w:val="28"/>
          <w:szCs w:val="28"/>
        </w:rPr>
      </w:pPr>
    </w:p>
    <w:p w:rsidR="00F37A63" w:rsidRDefault="00F37A63" w:rsidP="000C25FE">
      <w:pPr>
        <w:rPr>
          <w:sz w:val="28"/>
          <w:szCs w:val="28"/>
        </w:rPr>
      </w:pPr>
    </w:p>
    <w:p w:rsidR="00F37A63" w:rsidRDefault="00F37A63" w:rsidP="003D6538">
      <w:pPr>
        <w:ind w:firstLine="708"/>
        <w:jc w:val="center"/>
        <w:rPr>
          <w:sz w:val="28"/>
          <w:szCs w:val="28"/>
        </w:rPr>
      </w:pPr>
    </w:p>
    <w:p w:rsidR="003D6538" w:rsidRDefault="003D6538" w:rsidP="003D6538">
      <w:pPr>
        <w:ind w:firstLine="708"/>
        <w:jc w:val="center"/>
        <w:rPr>
          <w:b/>
        </w:rPr>
      </w:pPr>
      <w:r w:rsidRPr="00F37A63">
        <w:rPr>
          <w:b/>
        </w:rPr>
        <w:t>Обслуживание детей-инвалидов, зарегистрированных на территории Ханты-Мансийского района</w:t>
      </w:r>
    </w:p>
    <w:p w:rsidR="00F37A63" w:rsidRPr="00F37A63" w:rsidRDefault="00F37A63" w:rsidP="003D6538">
      <w:pPr>
        <w:ind w:firstLine="708"/>
        <w:jc w:val="center"/>
        <w:rPr>
          <w:b/>
        </w:rPr>
      </w:pPr>
    </w:p>
    <w:tbl>
      <w:tblPr>
        <w:tblStyle w:val="af9"/>
        <w:tblW w:w="0" w:type="auto"/>
        <w:tblLook w:val="04A0"/>
      </w:tblPr>
      <w:tblGrid>
        <w:gridCol w:w="1914"/>
        <w:gridCol w:w="3014"/>
        <w:gridCol w:w="1914"/>
        <w:gridCol w:w="1914"/>
      </w:tblGrid>
      <w:tr w:rsidR="003D6538" w:rsidRPr="00783168" w:rsidTr="003D6538">
        <w:tc>
          <w:tcPr>
            <w:tcW w:w="1914" w:type="dxa"/>
            <w:vMerge w:val="restart"/>
          </w:tcPr>
          <w:p w:rsidR="003D6538" w:rsidRPr="00783168" w:rsidRDefault="003D6538" w:rsidP="003D02D1">
            <w:pPr>
              <w:jc w:val="both"/>
              <w:rPr>
                <w:color w:val="FF0000"/>
              </w:rPr>
            </w:pPr>
          </w:p>
        </w:tc>
        <w:tc>
          <w:tcPr>
            <w:tcW w:w="3014" w:type="dxa"/>
            <w:vMerge w:val="restart"/>
          </w:tcPr>
          <w:p w:rsidR="003D6538" w:rsidRPr="00BD5675" w:rsidRDefault="003D6538" w:rsidP="003D6538">
            <w:pPr>
              <w:jc w:val="center"/>
              <w:rPr>
                <w:b/>
              </w:rPr>
            </w:pPr>
            <w:r w:rsidRPr="00BD5675">
              <w:rPr>
                <w:b/>
              </w:rPr>
              <w:t xml:space="preserve">Количество детей-инвалидов, зарегистрированных в </w:t>
            </w:r>
            <w:proofErr w:type="spellStart"/>
            <w:proofErr w:type="gramStart"/>
            <w:r w:rsidRPr="00BD5675">
              <w:rPr>
                <w:b/>
              </w:rPr>
              <w:t>Хаты-Мансийском</w:t>
            </w:r>
            <w:proofErr w:type="spellEnd"/>
            <w:proofErr w:type="gramEnd"/>
            <w:r w:rsidRPr="00BD5675">
              <w:rPr>
                <w:b/>
              </w:rPr>
              <w:t xml:space="preserve"> районе*</w:t>
            </w:r>
          </w:p>
        </w:tc>
        <w:tc>
          <w:tcPr>
            <w:tcW w:w="3828" w:type="dxa"/>
            <w:gridSpan w:val="2"/>
          </w:tcPr>
          <w:p w:rsidR="003D6538" w:rsidRPr="00586003" w:rsidRDefault="003D6538" w:rsidP="003D6538">
            <w:pPr>
              <w:jc w:val="center"/>
              <w:rPr>
                <w:b/>
              </w:rPr>
            </w:pPr>
            <w:proofErr w:type="gramStart"/>
            <w:r w:rsidRPr="00586003">
              <w:rPr>
                <w:b/>
              </w:rPr>
              <w:t>Из них охвачены различными услугами</w:t>
            </w:r>
            <w:proofErr w:type="gramEnd"/>
          </w:p>
        </w:tc>
      </w:tr>
      <w:tr w:rsidR="003D6538" w:rsidRPr="00783168" w:rsidTr="003D6538">
        <w:tc>
          <w:tcPr>
            <w:tcW w:w="1914" w:type="dxa"/>
            <w:vMerge/>
          </w:tcPr>
          <w:p w:rsidR="003D6538" w:rsidRPr="00783168" w:rsidRDefault="003D6538" w:rsidP="003D02D1">
            <w:pPr>
              <w:jc w:val="both"/>
              <w:rPr>
                <w:color w:val="FF0000"/>
              </w:rPr>
            </w:pPr>
          </w:p>
        </w:tc>
        <w:tc>
          <w:tcPr>
            <w:tcW w:w="3014" w:type="dxa"/>
            <w:vMerge/>
          </w:tcPr>
          <w:p w:rsidR="003D6538" w:rsidRPr="00BD5675" w:rsidRDefault="003D6538" w:rsidP="003D6538">
            <w:pPr>
              <w:jc w:val="center"/>
            </w:pPr>
          </w:p>
        </w:tc>
        <w:tc>
          <w:tcPr>
            <w:tcW w:w="1914" w:type="dxa"/>
          </w:tcPr>
          <w:p w:rsidR="003D6538" w:rsidRPr="00586003" w:rsidRDefault="003D6538" w:rsidP="003D6538">
            <w:pPr>
              <w:jc w:val="center"/>
            </w:pPr>
            <w:r w:rsidRPr="00586003">
              <w:t>чел.</w:t>
            </w:r>
          </w:p>
        </w:tc>
        <w:tc>
          <w:tcPr>
            <w:tcW w:w="1914" w:type="dxa"/>
          </w:tcPr>
          <w:p w:rsidR="003D6538" w:rsidRPr="00586003" w:rsidRDefault="003D6538" w:rsidP="003D6538">
            <w:pPr>
              <w:jc w:val="center"/>
            </w:pPr>
            <w:r w:rsidRPr="00586003">
              <w:t>%</w:t>
            </w:r>
          </w:p>
        </w:tc>
      </w:tr>
      <w:tr w:rsidR="00783168" w:rsidRPr="00783168" w:rsidTr="003D6538">
        <w:tc>
          <w:tcPr>
            <w:tcW w:w="1914" w:type="dxa"/>
          </w:tcPr>
          <w:p w:rsidR="00BD5675" w:rsidRPr="00BD5675" w:rsidRDefault="00BD5675" w:rsidP="003D02D1">
            <w:pPr>
              <w:jc w:val="both"/>
            </w:pPr>
            <w:r w:rsidRPr="00BD5675">
              <w:t>1 полугодие</w:t>
            </w:r>
          </w:p>
          <w:p w:rsidR="00783168" w:rsidRPr="00BD5675" w:rsidRDefault="00783168" w:rsidP="003D02D1">
            <w:pPr>
              <w:jc w:val="both"/>
            </w:pPr>
            <w:r w:rsidRPr="00BD5675">
              <w:t>2019</w:t>
            </w:r>
          </w:p>
        </w:tc>
        <w:tc>
          <w:tcPr>
            <w:tcW w:w="3014" w:type="dxa"/>
          </w:tcPr>
          <w:p w:rsidR="00783168" w:rsidRPr="00BD5675" w:rsidRDefault="00BD5675" w:rsidP="003D6538">
            <w:pPr>
              <w:jc w:val="center"/>
            </w:pPr>
            <w:r w:rsidRPr="00BD5675">
              <w:t>71</w:t>
            </w:r>
          </w:p>
        </w:tc>
        <w:tc>
          <w:tcPr>
            <w:tcW w:w="1914" w:type="dxa"/>
          </w:tcPr>
          <w:p w:rsidR="00783168" w:rsidRPr="00586003" w:rsidRDefault="00586003" w:rsidP="003D6538">
            <w:pPr>
              <w:jc w:val="center"/>
            </w:pPr>
            <w:r w:rsidRPr="00586003">
              <w:t>5</w:t>
            </w:r>
          </w:p>
        </w:tc>
        <w:tc>
          <w:tcPr>
            <w:tcW w:w="1914" w:type="dxa"/>
          </w:tcPr>
          <w:p w:rsidR="00783168" w:rsidRPr="00586003" w:rsidRDefault="00586003" w:rsidP="003D6538">
            <w:pPr>
              <w:jc w:val="center"/>
            </w:pPr>
            <w:r w:rsidRPr="00586003">
              <w:t>7</w:t>
            </w:r>
          </w:p>
        </w:tc>
      </w:tr>
    </w:tbl>
    <w:p w:rsidR="003D6538" w:rsidRPr="003D6538" w:rsidRDefault="003D6538" w:rsidP="003D6538">
      <w:pPr>
        <w:ind w:firstLine="708"/>
        <w:jc w:val="both"/>
        <w:rPr>
          <w:sz w:val="28"/>
          <w:szCs w:val="28"/>
        </w:rPr>
      </w:pPr>
      <w:r w:rsidRPr="003D6538">
        <w:rPr>
          <w:sz w:val="28"/>
          <w:szCs w:val="28"/>
        </w:rPr>
        <w:t>*По данным бюджетного учреждения Ханты-Мансийского автономного округа – Югры «Ханты-Мансийская районная больница».</w:t>
      </w:r>
    </w:p>
    <w:p w:rsidR="00393F93" w:rsidRDefault="00393F93" w:rsidP="003D02D1">
      <w:pPr>
        <w:ind w:firstLine="708"/>
        <w:jc w:val="both"/>
        <w:rPr>
          <w:sz w:val="28"/>
          <w:szCs w:val="28"/>
        </w:rPr>
      </w:pPr>
    </w:p>
    <w:p w:rsidR="009B7EA5" w:rsidRPr="006064E8" w:rsidRDefault="009B7EA5" w:rsidP="009B7EA5">
      <w:pPr>
        <w:ind w:firstLine="708"/>
        <w:jc w:val="right"/>
        <w:rPr>
          <w:i/>
          <w:sz w:val="22"/>
          <w:szCs w:val="22"/>
        </w:rPr>
      </w:pPr>
      <w:r w:rsidRPr="006064E8">
        <w:rPr>
          <w:i/>
          <w:sz w:val="22"/>
          <w:szCs w:val="22"/>
        </w:rPr>
        <w:t>Диаграмма</w:t>
      </w:r>
      <w:r w:rsidR="006064E8" w:rsidRPr="006064E8">
        <w:rPr>
          <w:i/>
          <w:sz w:val="22"/>
          <w:szCs w:val="22"/>
        </w:rPr>
        <w:t xml:space="preserve"> </w:t>
      </w:r>
      <w:r w:rsidR="00621337">
        <w:rPr>
          <w:i/>
          <w:sz w:val="22"/>
          <w:szCs w:val="22"/>
        </w:rPr>
        <w:t>6</w:t>
      </w:r>
    </w:p>
    <w:p w:rsidR="009B7EA5" w:rsidRDefault="009B7EA5" w:rsidP="009B7EA5">
      <w:pPr>
        <w:ind w:firstLine="708"/>
        <w:jc w:val="right"/>
        <w:rPr>
          <w:sz w:val="22"/>
          <w:szCs w:val="22"/>
        </w:rPr>
      </w:pPr>
    </w:p>
    <w:p w:rsidR="009B7EA5" w:rsidRPr="009B7EA5" w:rsidRDefault="009B7EA5" w:rsidP="009B7EA5">
      <w:pPr>
        <w:ind w:firstLine="708"/>
        <w:jc w:val="right"/>
        <w:rPr>
          <w:sz w:val="22"/>
          <w:szCs w:val="22"/>
        </w:rPr>
      </w:pPr>
    </w:p>
    <w:p w:rsidR="00393F93" w:rsidRDefault="00393F93" w:rsidP="003D02D1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C28D3" w:rsidRDefault="000C28D3" w:rsidP="003D02D1">
      <w:pPr>
        <w:ind w:firstLine="708"/>
        <w:jc w:val="both"/>
        <w:rPr>
          <w:sz w:val="28"/>
          <w:szCs w:val="28"/>
        </w:rPr>
      </w:pPr>
    </w:p>
    <w:p w:rsidR="000C28D3" w:rsidRPr="0001116A" w:rsidRDefault="000C28D3" w:rsidP="003D02D1">
      <w:pPr>
        <w:ind w:firstLine="708"/>
        <w:jc w:val="both"/>
        <w:rPr>
          <w:sz w:val="28"/>
          <w:szCs w:val="28"/>
        </w:rPr>
      </w:pPr>
    </w:p>
    <w:p w:rsidR="003D02D1" w:rsidRPr="0001116A" w:rsidRDefault="003D02D1" w:rsidP="003D02D1">
      <w:pPr>
        <w:ind w:firstLine="708"/>
        <w:jc w:val="both"/>
        <w:rPr>
          <w:sz w:val="28"/>
          <w:szCs w:val="28"/>
        </w:rPr>
      </w:pPr>
      <w:r w:rsidRPr="0001116A">
        <w:rPr>
          <w:b/>
          <w:sz w:val="28"/>
          <w:szCs w:val="28"/>
        </w:rPr>
        <w:t>Медико-психолого-педагогический консилиум (далее – МППк).</w:t>
      </w:r>
    </w:p>
    <w:p w:rsidR="003D02D1" w:rsidRPr="0001116A" w:rsidRDefault="003D02D1" w:rsidP="003D02D1">
      <w:pPr>
        <w:ind w:firstLine="708"/>
        <w:jc w:val="both"/>
        <w:rPr>
          <w:sz w:val="28"/>
          <w:szCs w:val="28"/>
        </w:rPr>
      </w:pPr>
      <w:r w:rsidRPr="00CB3551">
        <w:rPr>
          <w:sz w:val="28"/>
          <w:szCs w:val="28"/>
        </w:rPr>
        <w:t xml:space="preserve">По итогам проведения выездного заседания МППк специалистами учреждения родителям (законным представителям) предоставлены письменные рекомендации по вопросам индивидуального развития детей с учётом нозологии заболевания, выданы методические материалы, предложены формы социального обслуживания, в том числе альтернативные (посредством использования интернет ресурсов - с посредством использования программного обеспечения </w:t>
      </w:r>
      <w:r w:rsidRPr="00CB3551">
        <w:rPr>
          <w:sz w:val="28"/>
          <w:szCs w:val="28"/>
          <w:lang w:val="en-US"/>
        </w:rPr>
        <w:t>Skype</w:t>
      </w:r>
      <w:r w:rsidRPr="00CB3551">
        <w:rPr>
          <w:sz w:val="28"/>
          <w:szCs w:val="28"/>
        </w:rPr>
        <w:t>).</w:t>
      </w:r>
    </w:p>
    <w:p w:rsidR="001C6780" w:rsidRPr="00E41A36" w:rsidRDefault="001C6780" w:rsidP="001C6780">
      <w:pPr>
        <w:ind w:firstLine="709"/>
        <w:jc w:val="right"/>
        <w:rPr>
          <w:i/>
        </w:rPr>
      </w:pPr>
      <w:r w:rsidRPr="00E41A36">
        <w:rPr>
          <w:i/>
        </w:rPr>
        <w:t xml:space="preserve">Таблица </w:t>
      </w:r>
      <w:r w:rsidR="00621337">
        <w:rPr>
          <w:i/>
        </w:rPr>
        <w:t>21</w:t>
      </w:r>
    </w:p>
    <w:p w:rsidR="001C6780" w:rsidRDefault="001C6780" w:rsidP="001C6780">
      <w:pPr>
        <w:ind w:firstLine="708"/>
        <w:jc w:val="both"/>
        <w:rPr>
          <w:sz w:val="28"/>
          <w:szCs w:val="28"/>
        </w:rPr>
      </w:pPr>
    </w:p>
    <w:p w:rsidR="00C0712E" w:rsidRDefault="00C0712E" w:rsidP="00C0712E">
      <w:pPr>
        <w:ind w:firstLine="708"/>
        <w:jc w:val="center"/>
        <w:rPr>
          <w:b/>
        </w:rPr>
      </w:pPr>
      <w:r w:rsidRPr="00F37A63">
        <w:rPr>
          <w:b/>
        </w:rPr>
        <w:lastRenderedPageBreak/>
        <w:t xml:space="preserve">Количество проведенных заседаний МППк в </w:t>
      </w:r>
      <w:r w:rsidR="00B50A27">
        <w:rPr>
          <w:b/>
        </w:rPr>
        <w:t>с</w:t>
      </w:r>
      <w:r w:rsidRPr="00F37A63">
        <w:rPr>
          <w:b/>
        </w:rPr>
        <w:t xml:space="preserve">равнении с предыдущим </w:t>
      </w:r>
      <w:r w:rsidR="00E96FE4">
        <w:rPr>
          <w:b/>
        </w:rPr>
        <w:t>аналогичным периодом</w:t>
      </w:r>
    </w:p>
    <w:p w:rsidR="00F37A63" w:rsidRPr="00F37A63" w:rsidRDefault="00F37A63" w:rsidP="00C0712E">
      <w:pPr>
        <w:ind w:firstLine="708"/>
        <w:jc w:val="center"/>
        <w:rPr>
          <w:b/>
        </w:rPr>
      </w:pPr>
    </w:p>
    <w:tbl>
      <w:tblPr>
        <w:tblStyle w:val="af9"/>
        <w:tblW w:w="0" w:type="auto"/>
        <w:tblLook w:val="04A0"/>
      </w:tblPr>
      <w:tblGrid>
        <w:gridCol w:w="1548"/>
        <w:gridCol w:w="1564"/>
        <w:gridCol w:w="1601"/>
        <w:gridCol w:w="1512"/>
        <w:gridCol w:w="1673"/>
        <w:gridCol w:w="1673"/>
      </w:tblGrid>
      <w:tr w:rsidR="00783168" w:rsidRPr="00204D43" w:rsidTr="00783168">
        <w:tc>
          <w:tcPr>
            <w:tcW w:w="3112" w:type="dxa"/>
            <w:gridSpan w:val="2"/>
          </w:tcPr>
          <w:p w:rsidR="00E96FE4" w:rsidRDefault="00E96FE4" w:rsidP="00E96FE4">
            <w:pPr>
              <w:jc w:val="center"/>
            </w:pPr>
            <w:r>
              <w:t xml:space="preserve">1 полугодие </w:t>
            </w:r>
          </w:p>
          <w:p w:rsidR="00783168" w:rsidRPr="00204D43" w:rsidRDefault="00783168" w:rsidP="00810971">
            <w:pPr>
              <w:jc w:val="center"/>
              <w:rPr>
                <w:b/>
              </w:rPr>
            </w:pPr>
            <w:r w:rsidRPr="00204D43">
              <w:rPr>
                <w:b/>
              </w:rPr>
              <w:t>2017</w:t>
            </w:r>
          </w:p>
        </w:tc>
        <w:tc>
          <w:tcPr>
            <w:tcW w:w="3113" w:type="dxa"/>
            <w:gridSpan w:val="2"/>
          </w:tcPr>
          <w:p w:rsidR="00E96FE4" w:rsidRDefault="00E96FE4" w:rsidP="00E96FE4">
            <w:pPr>
              <w:jc w:val="center"/>
            </w:pPr>
            <w:r>
              <w:t xml:space="preserve">1 полугодие </w:t>
            </w:r>
          </w:p>
          <w:p w:rsidR="00783168" w:rsidRPr="00204D43" w:rsidRDefault="00783168" w:rsidP="00810971">
            <w:pPr>
              <w:jc w:val="center"/>
              <w:rPr>
                <w:b/>
              </w:rPr>
            </w:pPr>
            <w:r w:rsidRPr="00204D43">
              <w:rPr>
                <w:b/>
              </w:rPr>
              <w:t>2018</w:t>
            </w:r>
          </w:p>
        </w:tc>
        <w:tc>
          <w:tcPr>
            <w:tcW w:w="3346" w:type="dxa"/>
            <w:gridSpan w:val="2"/>
          </w:tcPr>
          <w:p w:rsidR="00E96FE4" w:rsidRDefault="00E96FE4" w:rsidP="00E96FE4">
            <w:pPr>
              <w:jc w:val="center"/>
            </w:pPr>
            <w:r>
              <w:t xml:space="preserve">1 полугодие </w:t>
            </w:r>
          </w:p>
          <w:p w:rsidR="00783168" w:rsidRPr="00204D43" w:rsidRDefault="00783168" w:rsidP="00810971">
            <w:pPr>
              <w:jc w:val="center"/>
              <w:rPr>
                <w:b/>
              </w:rPr>
            </w:pPr>
            <w:r w:rsidRPr="00204D43">
              <w:rPr>
                <w:b/>
              </w:rPr>
              <w:t>2019</w:t>
            </w:r>
          </w:p>
        </w:tc>
      </w:tr>
      <w:tr w:rsidR="00783168" w:rsidRPr="00204D43" w:rsidTr="00783168">
        <w:tc>
          <w:tcPr>
            <w:tcW w:w="1548" w:type="dxa"/>
          </w:tcPr>
          <w:p w:rsidR="00783168" w:rsidRPr="00204D43" w:rsidRDefault="00783168" w:rsidP="00810971">
            <w:pPr>
              <w:jc w:val="center"/>
            </w:pPr>
            <w:r w:rsidRPr="00204D43">
              <w:t>всего проведено заседаний МППк</w:t>
            </w:r>
          </w:p>
        </w:tc>
        <w:tc>
          <w:tcPr>
            <w:tcW w:w="1564" w:type="dxa"/>
          </w:tcPr>
          <w:p w:rsidR="00783168" w:rsidRPr="00204D43" w:rsidRDefault="00783168" w:rsidP="00810971">
            <w:pPr>
              <w:jc w:val="center"/>
            </w:pPr>
            <w:r w:rsidRPr="00204D43">
              <w:t>из них выездных</w:t>
            </w:r>
          </w:p>
        </w:tc>
        <w:tc>
          <w:tcPr>
            <w:tcW w:w="1601" w:type="dxa"/>
          </w:tcPr>
          <w:p w:rsidR="00783168" w:rsidRPr="00204D43" w:rsidRDefault="00783168" w:rsidP="00810971">
            <w:pPr>
              <w:jc w:val="center"/>
            </w:pPr>
            <w:r w:rsidRPr="00204D43">
              <w:t>всего проведено заседаний МППк</w:t>
            </w:r>
          </w:p>
        </w:tc>
        <w:tc>
          <w:tcPr>
            <w:tcW w:w="1512" w:type="dxa"/>
          </w:tcPr>
          <w:p w:rsidR="00783168" w:rsidRPr="00204D43" w:rsidRDefault="00783168" w:rsidP="00810971">
            <w:pPr>
              <w:jc w:val="center"/>
            </w:pPr>
            <w:r w:rsidRPr="00204D43">
              <w:t>из них выездных</w:t>
            </w:r>
          </w:p>
        </w:tc>
        <w:tc>
          <w:tcPr>
            <w:tcW w:w="1673" w:type="dxa"/>
          </w:tcPr>
          <w:p w:rsidR="00783168" w:rsidRPr="00204D43" w:rsidRDefault="00783168" w:rsidP="00783168">
            <w:pPr>
              <w:jc w:val="center"/>
            </w:pPr>
            <w:r w:rsidRPr="00204D43">
              <w:t>всего проведено заседаний МППк</w:t>
            </w:r>
          </w:p>
        </w:tc>
        <w:tc>
          <w:tcPr>
            <w:tcW w:w="1673" w:type="dxa"/>
          </w:tcPr>
          <w:p w:rsidR="00783168" w:rsidRPr="00204D43" w:rsidRDefault="00783168" w:rsidP="00783168">
            <w:pPr>
              <w:jc w:val="center"/>
            </w:pPr>
            <w:r w:rsidRPr="00204D43">
              <w:t>из них выездных</w:t>
            </w:r>
          </w:p>
        </w:tc>
      </w:tr>
      <w:tr w:rsidR="00783168" w:rsidRPr="00204D43" w:rsidTr="00783168">
        <w:tc>
          <w:tcPr>
            <w:tcW w:w="1548" w:type="dxa"/>
          </w:tcPr>
          <w:p w:rsidR="00783168" w:rsidRPr="00204D43" w:rsidRDefault="00E96FE4" w:rsidP="00810971">
            <w:pPr>
              <w:jc w:val="center"/>
            </w:pPr>
            <w:r>
              <w:t>26</w:t>
            </w:r>
          </w:p>
        </w:tc>
        <w:tc>
          <w:tcPr>
            <w:tcW w:w="1564" w:type="dxa"/>
          </w:tcPr>
          <w:p w:rsidR="00783168" w:rsidRPr="00204D43" w:rsidRDefault="00E96FE4" w:rsidP="00810971">
            <w:pPr>
              <w:jc w:val="center"/>
            </w:pPr>
            <w:r>
              <w:t>2</w:t>
            </w:r>
          </w:p>
        </w:tc>
        <w:tc>
          <w:tcPr>
            <w:tcW w:w="1601" w:type="dxa"/>
          </w:tcPr>
          <w:p w:rsidR="00783168" w:rsidRPr="00204D43" w:rsidRDefault="00E96FE4" w:rsidP="00810971">
            <w:pPr>
              <w:jc w:val="center"/>
            </w:pPr>
            <w:r>
              <w:t>21</w:t>
            </w:r>
          </w:p>
        </w:tc>
        <w:tc>
          <w:tcPr>
            <w:tcW w:w="1512" w:type="dxa"/>
          </w:tcPr>
          <w:p w:rsidR="00783168" w:rsidRPr="00204D43" w:rsidRDefault="00E96FE4" w:rsidP="00810971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783168" w:rsidRPr="00204D43" w:rsidRDefault="00204D43" w:rsidP="00810971">
            <w:pPr>
              <w:jc w:val="center"/>
            </w:pPr>
            <w:r w:rsidRPr="00204D43">
              <w:t>16</w:t>
            </w:r>
          </w:p>
        </w:tc>
        <w:tc>
          <w:tcPr>
            <w:tcW w:w="1673" w:type="dxa"/>
          </w:tcPr>
          <w:p w:rsidR="00783168" w:rsidRPr="00204D43" w:rsidRDefault="00204D43" w:rsidP="00810971">
            <w:pPr>
              <w:jc w:val="center"/>
            </w:pPr>
            <w:r w:rsidRPr="00204D43">
              <w:t>0</w:t>
            </w:r>
          </w:p>
        </w:tc>
      </w:tr>
    </w:tbl>
    <w:p w:rsidR="003D02D1" w:rsidRDefault="003D02D1" w:rsidP="003D02D1">
      <w:pPr>
        <w:ind w:firstLine="708"/>
        <w:jc w:val="both"/>
        <w:rPr>
          <w:color w:val="FF0000"/>
          <w:sz w:val="28"/>
          <w:szCs w:val="28"/>
        </w:rPr>
      </w:pPr>
    </w:p>
    <w:p w:rsidR="00755074" w:rsidRDefault="00755074" w:rsidP="00755074">
      <w:pPr>
        <w:ind w:firstLine="709"/>
        <w:jc w:val="right"/>
        <w:rPr>
          <w:i/>
        </w:rPr>
      </w:pPr>
    </w:p>
    <w:p w:rsidR="00755074" w:rsidRPr="00E41A36" w:rsidRDefault="00755074" w:rsidP="00755074">
      <w:pPr>
        <w:ind w:firstLine="709"/>
        <w:jc w:val="right"/>
        <w:rPr>
          <w:i/>
        </w:rPr>
      </w:pPr>
      <w:r w:rsidRPr="00E41A36">
        <w:rPr>
          <w:i/>
        </w:rPr>
        <w:t xml:space="preserve">Таблица </w:t>
      </w:r>
      <w:r w:rsidR="00621337">
        <w:rPr>
          <w:i/>
        </w:rPr>
        <w:t>22</w:t>
      </w:r>
    </w:p>
    <w:p w:rsidR="00755074" w:rsidRDefault="00755074" w:rsidP="00756133">
      <w:pPr>
        <w:ind w:firstLine="708"/>
        <w:jc w:val="center"/>
        <w:rPr>
          <w:sz w:val="28"/>
          <w:szCs w:val="28"/>
        </w:rPr>
      </w:pPr>
    </w:p>
    <w:p w:rsidR="00756133" w:rsidRPr="00BC6D25" w:rsidRDefault="00756133" w:rsidP="00755074">
      <w:pPr>
        <w:ind w:firstLine="708"/>
        <w:jc w:val="center"/>
        <w:rPr>
          <w:sz w:val="28"/>
          <w:szCs w:val="28"/>
        </w:rPr>
      </w:pPr>
      <w:r w:rsidRPr="00BC6D25">
        <w:rPr>
          <w:sz w:val="28"/>
          <w:szCs w:val="28"/>
        </w:rPr>
        <w:t xml:space="preserve">Количество </w:t>
      </w:r>
      <w:r w:rsidR="002E59FD" w:rsidRPr="00BC6D25">
        <w:rPr>
          <w:sz w:val="28"/>
          <w:szCs w:val="28"/>
        </w:rPr>
        <w:t xml:space="preserve">первично </w:t>
      </w:r>
      <w:r w:rsidRPr="00BC6D25">
        <w:rPr>
          <w:sz w:val="28"/>
          <w:szCs w:val="28"/>
        </w:rPr>
        <w:t>рассмотренных детей на заседаниях МППк</w:t>
      </w:r>
    </w:p>
    <w:p w:rsidR="006017C6" w:rsidRPr="00BC6D25" w:rsidRDefault="006017C6" w:rsidP="00755074">
      <w:pPr>
        <w:ind w:firstLine="708"/>
        <w:jc w:val="center"/>
        <w:rPr>
          <w:sz w:val="28"/>
          <w:szCs w:val="28"/>
        </w:rPr>
      </w:pPr>
    </w:p>
    <w:tbl>
      <w:tblPr>
        <w:tblStyle w:val="af9"/>
        <w:tblW w:w="10314" w:type="dxa"/>
        <w:jc w:val="center"/>
        <w:tblInd w:w="-1371" w:type="dxa"/>
        <w:tblLayout w:type="fixed"/>
        <w:tblLook w:val="04A0"/>
      </w:tblPr>
      <w:tblGrid>
        <w:gridCol w:w="767"/>
        <w:gridCol w:w="1184"/>
        <w:gridCol w:w="1559"/>
        <w:gridCol w:w="851"/>
        <w:gridCol w:w="992"/>
        <w:gridCol w:w="1559"/>
        <w:gridCol w:w="709"/>
        <w:gridCol w:w="1134"/>
        <w:gridCol w:w="1559"/>
      </w:tblGrid>
      <w:tr w:rsidR="00930BBA" w:rsidRPr="00BC6D25" w:rsidTr="00930BBA">
        <w:trPr>
          <w:jc w:val="center"/>
        </w:trPr>
        <w:tc>
          <w:tcPr>
            <w:tcW w:w="3510" w:type="dxa"/>
            <w:gridSpan w:val="3"/>
          </w:tcPr>
          <w:p w:rsidR="00067B24" w:rsidRDefault="00067B24" w:rsidP="00067B24">
            <w:pPr>
              <w:jc w:val="center"/>
            </w:pPr>
            <w:r>
              <w:t xml:space="preserve">1 полугодие </w:t>
            </w:r>
          </w:p>
          <w:p w:rsidR="00930BBA" w:rsidRPr="00BC6D25" w:rsidRDefault="00930BBA" w:rsidP="00756133">
            <w:pPr>
              <w:jc w:val="center"/>
            </w:pPr>
            <w:r w:rsidRPr="00BC6D25">
              <w:t>2017</w:t>
            </w:r>
          </w:p>
        </w:tc>
        <w:tc>
          <w:tcPr>
            <w:tcW w:w="3402" w:type="dxa"/>
            <w:gridSpan w:val="3"/>
          </w:tcPr>
          <w:p w:rsidR="00067B24" w:rsidRDefault="00067B24" w:rsidP="00067B24">
            <w:pPr>
              <w:jc w:val="center"/>
            </w:pPr>
            <w:r>
              <w:t xml:space="preserve">1 полугодие </w:t>
            </w:r>
          </w:p>
          <w:p w:rsidR="00930BBA" w:rsidRPr="00BC6D25" w:rsidRDefault="00930BBA" w:rsidP="00756133">
            <w:pPr>
              <w:jc w:val="center"/>
            </w:pPr>
            <w:r w:rsidRPr="00BC6D25">
              <w:t>2018</w:t>
            </w:r>
          </w:p>
        </w:tc>
        <w:tc>
          <w:tcPr>
            <w:tcW w:w="3402" w:type="dxa"/>
            <w:gridSpan w:val="3"/>
          </w:tcPr>
          <w:p w:rsidR="004D6D99" w:rsidRDefault="004D6D99" w:rsidP="00756133">
            <w:pPr>
              <w:jc w:val="center"/>
            </w:pPr>
            <w:r>
              <w:t xml:space="preserve">1 полугодие </w:t>
            </w:r>
          </w:p>
          <w:p w:rsidR="00930BBA" w:rsidRPr="00EF0C90" w:rsidRDefault="00930BBA" w:rsidP="00756133">
            <w:pPr>
              <w:jc w:val="center"/>
            </w:pPr>
            <w:r w:rsidRPr="00EF0C90">
              <w:t>2019</w:t>
            </w:r>
          </w:p>
        </w:tc>
      </w:tr>
      <w:tr w:rsidR="00930BBA" w:rsidRPr="00BC6D25" w:rsidTr="00930BBA">
        <w:trPr>
          <w:jc w:val="center"/>
        </w:trPr>
        <w:tc>
          <w:tcPr>
            <w:tcW w:w="767" w:type="dxa"/>
          </w:tcPr>
          <w:p w:rsidR="00930BBA" w:rsidRPr="00BC6D25" w:rsidRDefault="00930BBA" w:rsidP="00810971">
            <w:pPr>
              <w:jc w:val="center"/>
            </w:pPr>
            <w:r w:rsidRPr="00BC6D25">
              <w:t>Всего детей</w:t>
            </w:r>
          </w:p>
        </w:tc>
        <w:tc>
          <w:tcPr>
            <w:tcW w:w="1184" w:type="dxa"/>
          </w:tcPr>
          <w:p w:rsidR="00930BBA" w:rsidRPr="00BC6D25" w:rsidRDefault="00930BBA" w:rsidP="00810971">
            <w:pPr>
              <w:jc w:val="center"/>
            </w:pPr>
            <w:r w:rsidRPr="00BC6D25">
              <w:t>Из них неорганизованных</w:t>
            </w:r>
          </w:p>
        </w:tc>
        <w:tc>
          <w:tcPr>
            <w:tcW w:w="1559" w:type="dxa"/>
          </w:tcPr>
          <w:p w:rsidR="00930BBA" w:rsidRPr="00BC6D25" w:rsidRDefault="00930BBA" w:rsidP="00810971">
            <w:pPr>
              <w:jc w:val="center"/>
            </w:pPr>
            <w:proofErr w:type="gramStart"/>
            <w:r w:rsidRPr="00BC6D25">
              <w:t>Посещающих</w:t>
            </w:r>
            <w:proofErr w:type="gramEnd"/>
            <w:r w:rsidRPr="00BC6D25">
              <w:t xml:space="preserve"> образовательные учреждения</w:t>
            </w:r>
          </w:p>
        </w:tc>
        <w:tc>
          <w:tcPr>
            <w:tcW w:w="851" w:type="dxa"/>
          </w:tcPr>
          <w:p w:rsidR="00930BBA" w:rsidRPr="00BC6D25" w:rsidRDefault="00930BBA" w:rsidP="00810971">
            <w:pPr>
              <w:jc w:val="center"/>
            </w:pPr>
            <w:r w:rsidRPr="00BC6D25">
              <w:t>Всего детей</w:t>
            </w:r>
          </w:p>
        </w:tc>
        <w:tc>
          <w:tcPr>
            <w:tcW w:w="992" w:type="dxa"/>
          </w:tcPr>
          <w:p w:rsidR="00930BBA" w:rsidRPr="00BC6D25" w:rsidRDefault="00930BBA" w:rsidP="00810971">
            <w:pPr>
              <w:jc w:val="center"/>
            </w:pPr>
            <w:r w:rsidRPr="00BC6D25">
              <w:t>Из них неорганизованных</w:t>
            </w:r>
          </w:p>
        </w:tc>
        <w:tc>
          <w:tcPr>
            <w:tcW w:w="1559" w:type="dxa"/>
          </w:tcPr>
          <w:p w:rsidR="00930BBA" w:rsidRPr="00BC6D25" w:rsidRDefault="00930BBA" w:rsidP="00810971">
            <w:pPr>
              <w:jc w:val="center"/>
            </w:pPr>
            <w:proofErr w:type="gramStart"/>
            <w:r w:rsidRPr="00BC6D25">
              <w:t>Посещающих</w:t>
            </w:r>
            <w:proofErr w:type="gramEnd"/>
            <w:r w:rsidRPr="00BC6D25">
              <w:t xml:space="preserve"> образовательные учреждения</w:t>
            </w:r>
          </w:p>
        </w:tc>
        <w:tc>
          <w:tcPr>
            <w:tcW w:w="709" w:type="dxa"/>
          </w:tcPr>
          <w:p w:rsidR="00930BBA" w:rsidRPr="00EF0C90" w:rsidRDefault="00930BBA" w:rsidP="00F735AC">
            <w:pPr>
              <w:jc w:val="center"/>
            </w:pPr>
            <w:r w:rsidRPr="00EF0C90">
              <w:t>Всего детей</w:t>
            </w:r>
          </w:p>
        </w:tc>
        <w:tc>
          <w:tcPr>
            <w:tcW w:w="1134" w:type="dxa"/>
          </w:tcPr>
          <w:p w:rsidR="00930BBA" w:rsidRPr="00EF0C90" w:rsidRDefault="00930BBA" w:rsidP="00F735AC">
            <w:pPr>
              <w:jc w:val="center"/>
            </w:pPr>
            <w:r w:rsidRPr="00EF0C90">
              <w:t>Из них неорганизованных</w:t>
            </w:r>
          </w:p>
        </w:tc>
        <w:tc>
          <w:tcPr>
            <w:tcW w:w="1559" w:type="dxa"/>
          </w:tcPr>
          <w:p w:rsidR="00930BBA" w:rsidRPr="00EF0C90" w:rsidRDefault="00930BBA" w:rsidP="00F735AC">
            <w:pPr>
              <w:jc w:val="center"/>
            </w:pPr>
            <w:proofErr w:type="gramStart"/>
            <w:r w:rsidRPr="00EF0C90">
              <w:t>Посещающих</w:t>
            </w:r>
            <w:proofErr w:type="gramEnd"/>
            <w:r w:rsidRPr="00EF0C90">
              <w:t xml:space="preserve"> образовательные учреждения</w:t>
            </w:r>
          </w:p>
        </w:tc>
      </w:tr>
      <w:tr w:rsidR="00930BBA" w:rsidRPr="00BC6D25" w:rsidTr="00930BBA">
        <w:trPr>
          <w:jc w:val="center"/>
        </w:trPr>
        <w:tc>
          <w:tcPr>
            <w:tcW w:w="767" w:type="dxa"/>
          </w:tcPr>
          <w:p w:rsidR="00930BBA" w:rsidRPr="00BC6D25" w:rsidRDefault="00067B24" w:rsidP="00810971">
            <w:pPr>
              <w:jc w:val="center"/>
            </w:pPr>
            <w:r>
              <w:t>80</w:t>
            </w:r>
          </w:p>
        </w:tc>
        <w:tc>
          <w:tcPr>
            <w:tcW w:w="1184" w:type="dxa"/>
          </w:tcPr>
          <w:p w:rsidR="00930BBA" w:rsidRPr="00BC6D25" w:rsidRDefault="00067B24" w:rsidP="00810971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930BBA" w:rsidRPr="00BC6D25" w:rsidRDefault="00067B24" w:rsidP="00810971">
            <w:pPr>
              <w:jc w:val="center"/>
            </w:pPr>
            <w:r>
              <w:t>61</w:t>
            </w:r>
          </w:p>
        </w:tc>
        <w:tc>
          <w:tcPr>
            <w:tcW w:w="851" w:type="dxa"/>
          </w:tcPr>
          <w:p w:rsidR="00930BBA" w:rsidRPr="00BC6D25" w:rsidRDefault="00067B24" w:rsidP="00810971">
            <w:pPr>
              <w:jc w:val="center"/>
            </w:pPr>
            <w:r>
              <w:t>56</w:t>
            </w:r>
          </w:p>
        </w:tc>
        <w:tc>
          <w:tcPr>
            <w:tcW w:w="992" w:type="dxa"/>
          </w:tcPr>
          <w:p w:rsidR="00930BBA" w:rsidRPr="00BC6D25" w:rsidRDefault="00067B24" w:rsidP="00BC6D25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930BBA" w:rsidRPr="00BC6D25" w:rsidRDefault="00067B24" w:rsidP="00810971">
            <w:pPr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930BBA" w:rsidRPr="00BC6D25" w:rsidRDefault="00EF0C90" w:rsidP="00810971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930BBA" w:rsidRPr="00BC6D25" w:rsidRDefault="00EF0C90" w:rsidP="00810971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930BBA" w:rsidRPr="00BC6D25" w:rsidRDefault="00EF0C90" w:rsidP="00810971">
            <w:pPr>
              <w:jc w:val="center"/>
            </w:pPr>
            <w:r>
              <w:t>36</w:t>
            </w:r>
          </w:p>
        </w:tc>
      </w:tr>
    </w:tbl>
    <w:p w:rsidR="00756133" w:rsidRPr="00756133" w:rsidRDefault="00756133" w:rsidP="00756133">
      <w:pPr>
        <w:ind w:firstLine="708"/>
        <w:jc w:val="center"/>
        <w:rPr>
          <w:sz w:val="28"/>
          <w:szCs w:val="28"/>
        </w:rPr>
      </w:pPr>
    </w:p>
    <w:p w:rsidR="003D02D1" w:rsidRPr="0001116A" w:rsidRDefault="003D02D1" w:rsidP="003D02D1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 w:rsidRPr="0001116A">
        <w:rPr>
          <w:b/>
          <w:sz w:val="28"/>
          <w:szCs w:val="28"/>
        </w:rPr>
        <w:t xml:space="preserve">6.2. Анализ динамики состояния детей, состоящих на социальном обслуживании в учреждении </w:t>
      </w:r>
      <w:r w:rsidRPr="0001116A">
        <w:rPr>
          <w:sz w:val="28"/>
          <w:szCs w:val="28"/>
        </w:rPr>
        <w:t>(</w:t>
      </w:r>
      <w:r w:rsidRPr="0001116A">
        <w:rPr>
          <w:i/>
          <w:sz w:val="28"/>
          <w:szCs w:val="28"/>
        </w:rPr>
        <w:t>описывается периодичность проведения диагностики, методики по которой она проводится специалистами учреждения, отражается уровень динамики детей за истекший период)</w:t>
      </w:r>
    </w:p>
    <w:p w:rsidR="00E41A36" w:rsidRDefault="00E41A36" w:rsidP="00E41A36">
      <w:pPr>
        <w:ind w:firstLine="709"/>
        <w:jc w:val="right"/>
        <w:rPr>
          <w:i/>
          <w:sz w:val="22"/>
          <w:szCs w:val="22"/>
        </w:rPr>
      </w:pPr>
    </w:p>
    <w:p w:rsidR="00E41A36" w:rsidRDefault="00561899" w:rsidP="00E41A36">
      <w:pPr>
        <w:ind w:firstLine="709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Таблица </w:t>
      </w:r>
      <w:r w:rsidR="00621337">
        <w:rPr>
          <w:i/>
          <w:sz w:val="22"/>
          <w:szCs w:val="22"/>
        </w:rPr>
        <w:t>23</w:t>
      </w:r>
    </w:p>
    <w:p w:rsidR="00E41A36" w:rsidRPr="00E41A36" w:rsidRDefault="00E41A36" w:rsidP="00E41A36">
      <w:pPr>
        <w:ind w:firstLine="709"/>
        <w:jc w:val="right"/>
        <w:rPr>
          <w:i/>
          <w:sz w:val="22"/>
          <w:szCs w:val="22"/>
        </w:rPr>
      </w:pPr>
    </w:p>
    <w:tbl>
      <w:tblPr>
        <w:tblW w:w="9464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6"/>
        <w:gridCol w:w="1561"/>
        <w:gridCol w:w="1558"/>
        <w:gridCol w:w="2124"/>
        <w:gridCol w:w="2415"/>
      </w:tblGrid>
      <w:tr w:rsidR="003D02D1" w:rsidRPr="006D06E3" w:rsidTr="009636D5"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E41A36" w:rsidRDefault="003D02D1" w:rsidP="00F83B4D">
            <w:pPr>
              <w:jc w:val="center"/>
            </w:pPr>
            <w:r w:rsidRPr="00E41A36">
              <w:t>Период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E41A36" w:rsidRDefault="003D02D1" w:rsidP="00F83B4D">
            <w:pPr>
              <w:jc w:val="center"/>
            </w:pPr>
            <w:r w:rsidRPr="00E41A36">
              <w:t xml:space="preserve">Уровень динамики состояния детей </w:t>
            </w:r>
          </w:p>
        </w:tc>
      </w:tr>
      <w:tr w:rsidR="003D02D1" w:rsidRPr="006D06E3" w:rsidTr="009636D5"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E41A36" w:rsidRDefault="003D02D1" w:rsidP="00F83B4D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E41A36" w:rsidRDefault="003D02D1" w:rsidP="00F83B4D">
            <w:pPr>
              <w:jc w:val="center"/>
            </w:pPr>
            <w:r w:rsidRPr="00E41A36">
              <w:t>Положительная</w:t>
            </w:r>
          </w:p>
          <w:p w:rsidR="003D02D1" w:rsidRPr="00E41A36" w:rsidRDefault="003D02D1" w:rsidP="00F83B4D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E41A36" w:rsidRDefault="003D02D1" w:rsidP="00F83B4D">
            <w:pPr>
              <w:jc w:val="center"/>
            </w:pPr>
            <w:r w:rsidRPr="00E41A36">
              <w:t>Слабоположительная</w:t>
            </w:r>
          </w:p>
          <w:p w:rsidR="003D02D1" w:rsidRPr="00E41A36" w:rsidRDefault="003D02D1" w:rsidP="00F83B4D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E41A36" w:rsidRDefault="003D02D1" w:rsidP="00F83B4D">
            <w:pPr>
              <w:jc w:val="center"/>
            </w:pPr>
            <w:r w:rsidRPr="00E41A36">
              <w:t>Стабильное состояние</w:t>
            </w:r>
          </w:p>
          <w:p w:rsidR="003D02D1" w:rsidRPr="00E41A36" w:rsidRDefault="003D02D1" w:rsidP="00F83B4D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02D1" w:rsidRPr="00E41A36" w:rsidRDefault="003D02D1" w:rsidP="00F83B4D">
            <w:pPr>
              <w:jc w:val="center"/>
            </w:pPr>
            <w:r w:rsidRPr="00E41A36">
              <w:t>Отрицательная динамика</w:t>
            </w:r>
          </w:p>
        </w:tc>
      </w:tr>
      <w:tr w:rsidR="009636D5" w:rsidRPr="006D06E3" w:rsidTr="009636D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636D5" w:rsidRPr="00E41A36" w:rsidRDefault="00930BBA" w:rsidP="00423451">
            <w:pPr>
              <w:jc w:val="center"/>
            </w:pPr>
            <w:r>
              <w:t xml:space="preserve">1 полугодие </w:t>
            </w:r>
            <w:r w:rsidR="009636D5" w:rsidRPr="00E41A36">
              <w:t>201</w:t>
            </w:r>
            <w:r>
              <w:t>9</w:t>
            </w:r>
            <w:r w:rsidR="009636D5" w:rsidRPr="00E41A36">
              <w:t xml:space="preserve"> год</w:t>
            </w:r>
            <w:r>
              <w:t>а</w:t>
            </w:r>
            <w:r w:rsidR="009636D5" w:rsidRPr="00E41A36">
              <w:t xml:space="preserve"> </w:t>
            </w:r>
          </w:p>
          <w:p w:rsidR="009636D5" w:rsidRPr="00E41A36" w:rsidRDefault="009636D5" w:rsidP="00423451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636D5" w:rsidRPr="00EF0C90" w:rsidRDefault="00EF0C90" w:rsidP="00423451">
            <w:pPr>
              <w:jc w:val="center"/>
            </w:pPr>
            <w:r w:rsidRPr="00EF0C90">
              <w:t>7</w:t>
            </w:r>
            <w:r w:rsidR="009636D5" w:rsidRPr="00EF0C90">
              <w:t>5%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636D5" w:rsidRPr="00EF0C90" w:rsidRDefault="00EF0C90" w:rsidP="00423451">
            <w:pPr>
              <w:jc w:val="center"/>
            </w:pPr>
            <w:r w:rsidRPr="00EF0C90">
              <w:t>20</w:t>
            </w:r>
            <w:r w:rsidR="009636D5" w:rsidRPr="00EF0C90">
              <w:t>%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636D5" w:rsidRPr="00EF0C90" w:rsidRDefault="00EF0C90" w:rsidP="00423451">
            <w:pPr>
              <w:jc w:val="center"/>
            </w:pPr>
            <w:r w:rsidRPr="00EF0C90">
              <w:t>5</w:t>
            </w:r>
            <w:r w:rsidR="009636D5" w:rsidRPr="00EF0C90">
              <w:t>%</w:t>
            </w:r>
          </w:p>
          <w:p w:rsidR="009636D5" w:rsidRPr="00EF0C90" w:rsidRDefault="009636D5" w:rsidP="00E41A36">
            <w:pPr>
              <w:jc w:val="center"/>
            </w:pPr>
            <w:r w:rsidRPr="00EF0C90">
              <w:t>(частые пропуски детей из-за болезни)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636D5" w:rsidRPr="00EF0C90" w:rsidRDefault="009636D5" w:rsidP="00423451">
            <w:pPr>
              <w:jc w:val="center"/>
            </w:pPr>
            <w:r w:rsidRPr="00EF0C90">
              <w:t>0</w:t>
            </w:r>
          </w:p>
        </w:tc>
      </w:tr>
    </w:tbl>
    <w:p w:rsidR="003D02D1" w:rsidRPr="006D06E3" w:rsidRDefault="003D02D1" w:rsidP="003D02D1">
      <w:pPr>
        <w:ind w:firstLine="709"/>
        <w:jc w:val="both"/>
      </w:pPr>
    </w:p>
    <w:p w:rsidR="003D02D1" w:rsidRPr="0001116A" w:rsidRDefault="003D02D1" w:rsidP="003D02D1">
      <w:pPr>
        <w:ind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t>Наилучшим результатом реабилитационных мероприятий считается положительная динамика, менее значительным, но, тем не менее, положительным – слабоположительная динамика, стабильное состояние также является позитивной динамикой и отражает незначительные изменения в состоянии ребенка или отсутствие регрессии. Наихудшим результатом – является отрицательная динамика.</w:t>
      </w:r>
    </w:p>
    <w:p w:rsidR="003D02D1" w:rsidRPr="0001116A" w:rsidRDefault="003D02D1" w:rsidP="003D02D1">
      <w:pPr>
        <w:ind w:firstLine="709"/>
        <w:jc w:val="both"/>
        <w:rPr>
          <w:b/>
          <w:color w:val="FF0000"/>
          <w:sz w:val="28"/>
          <w:szCs w:val="28"/>
        </w:rPr>
      </w:pPr>
    </w:p>
    <w:p w:rsidR="003D02D1" w:rsidRPr="001609F9" w:rsidRDefault="003D02D1" w:rsidP="00E41A36">
      <w:pPr>
        <w:ind w:firstLine="709"/>
        <w:jc w:val="both"/>
        <w:rPr>
          <w:i/>
          <w:color w:val="FF0000"/>
          <w:sz w:val="28"/>
          <w:szCs w:val="28"/>
        </w:rPr>
      </w:pPr>
      <w:r w:rsidRPr="0001116A">
        <w:rPr>
          <w:b/>
          <w:sz w:val="28"/>
          <w:szCs w:val="28"/>
        </w:rPr>
        <w:t xml:space="preserve">6.3. Работа с родителями </w:t>
      </w:r>
      <w:r w:rsidRPr="00930BBA">
        <w:rPr>
          <w:i/>
          <w:sz w:val="28"/>
          <w:szCs w:val="28"/>
        </w:rPr>
        <w:t xml:space="preserve">(Приложение </w:t>
      </w:r>
      <w:r w:rsidR="00CC52B9" w:rsidRPr="00930BBA">
        <w:rPr>
          <w:i/>
          <w:sz w:val="28"/>
          <w:szCs w:val="28"/>
        </w:rPr>
        <w:t>6</w:t>
      </w:r>
      <w:r w:rsidRPr="00930BBA">
        <w:rPr>
          <w:i/>
          <w:sz w:val="28"/>
          <w:szCs w:val="28"/>
        </w:rPr>
        <w:t>)</w:t>
      </w:r>
    </w:p>
    <w:p w:rsidR="00E41A36" w:rsidRPr="0001116A" w:rsidRDefault="00E41A36" w:rsidP="00E41A36">
      <w:pPr>
        <w:ind w:firstLine="709"/>
        <w:jc w:val="both"/>
        <w:rPr>
          <w:sz w:val="28"/>
          <w:szCs w:val="28"/>
        </w:rPr>
      </w:pPr>
    </w:p>
    <w:p w:rsidR="003D02D1" w:rsidRPr="0001116A" w:rsidRDefault="003D02D1" w:rsidP="003D02D1">
      <w:pPr>
        <w:ind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t>Проводится:</w:t>
      </w:r>
    </w:p>
    <w:p w:rsidR="003D02D1" w:rsidRPr="0001116A" w:rsidRDefault="003D02D1" w:rsidP="003D02D1">
      <w:pPr>
        <w:ind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lastRenderedPageBreak/>
        <w:t>- информационно-просветительская работа с родителями (индивидуальные беседы, консультации, в том числе по телефону, выпуск корпоративной газеты «Подсолнух», размещение информации на информационных стендах учреждения, распространение памяток, буклетов и т.д.);</w:t>
      </w:r>
    </w:p>
    <w:p w:rsidR="003D02D1" w:rsidRPr="0001116A" w:rsidRDefault="003D02D1" w:rsidP="003D02D1">
      <w:pPr>
        <w:ind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t xml:space="preserve">- занятия в школе для родителей «Я и мой особый ребенок» (далее – Школа). </w:t>
      </w:r>
    </w:p>
    <w:p w:rsidR="003D02D1" w:rsidRPr="0001116A" w:rsidRDefault="003D02D1" w:rsidP="003D02D1">
      <w:pPr>
        <w:ind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t>Цель данной Школы заключается в неформальной форме работы с семьями, воспитывающих детей с тяжелыми и множественными нарушениями развития, информировать родителей о возможностях воспитания, абилитация и реабилитации детей, обучение практическим навыкам, нормализация детско-родительских отношений, организация совместного досуга, помогая семьям сохранять свой статус, психологическое и психическое здоровье.</w:t>
      </w:r>
    </w:p>
    <w:p w:rsidR="003D02D1" w:rsidRPr="0001116A" w:rsidRDefault="003D02D1" w:rsidP="003D02D1">
      <w:pPr>
        <w:ind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t xml:space="preserve">- оказание анимационных услуг (проведения праздников, выставок, развлечений, экскурсий). </w:t>
      </w:r>
    </w:p>
    <w:p w:rsidR="003D02D1" w:rsidRPr="0001116A" w:rsidRDefault="003D02D1" w:rsidP="003D02D1">
      <w:pPr>
        <w:ind w:firstLine="709"/>
        <w:jc w:val="both"/>
        <w:rPr>
          <w:sz w:val="28"/>
          <w:szCs w:val="28"/>
        </w:rPr>
      </w:pPr>
      <w:proofErr w:type="gramStart"/>
      <w:r w:rsidRPr="0001116A">
        <w:rPr>
          <w:sz w:val="28"/>
          <w:szCs w:val="28"/>
        </w:rPr>
        <w:t xml:space="preserve">-обучение родителей основам реабилитации в домашних условиях (консультирование, демонстрация приемов, реабилитация), а также информирование родителей о работе постоянно действующей школы для обучения родителей навыкам ухода и реабилитации в домашних условиях за детьми, имеющими особенности развития; о внедрении моделей реабилитационно-образовательного сопровождения детей, имеющих особенности развития, в условиях образовательной организации, организации социального обслуживания и на дому. </w:t>
      </w:r>
      <w:proofErr w:type="gramEnd"/>
    </w:p>
    <w:p w:rsidR="00977CE7" w:rsidRDefault="00977CE7" w:rsidP="00374727">
      <w:pPr>
        <w:ind w:firstLine="709"/>
        <w:jc w:val="both"/>
        <w:rPr>
          <w:b/>
          <w:sz w:val="28"/>
          <w:szCs w:val="28"/>
        </w:rPr>
      </w:pPr>
    </w:p>
    <w:p w:rsidR="00977CE7" w:rsidRDefault="00B17060" w:rsidP="00977CE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6.4. </w:t>
      </w:r>
      <w:r w:rsidR="003D02D1" w:rsidRPr="0001116A">
        <w:rPr>
          <w:b/>
          <w:sz w:val="28"/>
          <w:szCs w:val="28"/>
        </w:rPr>
        <w:t>Взаимодействие с получателями социальных услуг</w:t>
      </w:r>
    </w:p>
    <w:p w:rsidR="00977CE7" w:rsidRPr="0001116A" w:rsidRDefault="00977CE7" w:rsidP="00977CE7">
      <w:pPr>
        <w:ind w:firstLine="709"/>
        <w:jc w:val="both"/>
        <w:rPr>
          <w:sz w:val="28"/>
          <w:szCs w:val="28"/>
        </w:rPr>
      </w:pPr>
      <w:r w:rsidRPr="0001116A">
        <w:rPr>
          <w:i/>
          <w:sz w:val="28"/>
          <w:szCs w:val="28"/>
        </w:rPr>
        <w:t>(Подробнее</w:t>
      </w:r>
      <w:r>
        <w:rPr>
          <w:i/>
          <w:sz w:val="28"/>
          <w:szCs w:val="28"/>
        </w:rPr>
        <w:t xml:space="preserve"> </w:t>
      </w:r>
      <w:r w:rsidRPr="0001116A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01116A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13</w:t>
      </w:r>
      <w:r w:rsidRPr="0001116A">
        <w:rPr>
          <w:i/>
          <w:sz w:val="28"/>
          <w:szCs w:val="28"/>
        </w:rPr>
        <w:t>)</w:t>
      </w:r>
    </w:p>
    <w:p w:rsidR="00977CE7" w:rsidRPr="00977CE7" w:rsidRDefault="00977CE7" w:rsidP="00251531">
      <w:pPr>
        <w:jc w:val="both"/>
        <w:rPr>
          <w:b/>
          <w:sz w:val="28"/>
          <w:szCs w:val="28"/>
        </w:rPr>
      </w:pPr>
    </w:p>
    <w:p w:rsidR="003D02D1" w:rsidRDefault="003D02D1" w:rsidP="003D02D1">
      <w:pPr>
        <w:pStyle w:val="a5"/>
        <w:ind w:left="0" w:firstLine="709"/>
        <w:jc w:val="both"/>
        <w:rPr>
          <w:sz w:val="28"/>
          <w:szCs w:val="28"/>
        </w:rPr>
      </w:pPr>
      <w:r w:rsidRPr="00B9678D">
        <w:rPr>
          <w:sz w:val="28"/>
          <w:szCs w:val="28"/>
        </w:rPr>
        <w:t>С целью анализа качества предоставления социальных услуг, своевременного принятия мер по устранению причин, оказывающих негативное влияние на качество обслуж</w:t>
      </w:r>
      <w:r w:rsidR="00D3216E" w:rsidRPr="00B9678D">
        <w:rPr>
          <w:sz w:val="28"/>
          <w:szCs w:val="28"/>
        </w:rPr>
        <w:t>ивания, в учреждении провод</w:t>
      </w:r>
      <w:r w:rsidR="007E7602" w:rsidRPr="00B9678D">
        <w:rPr>
          <w:sz w:val="28"/>
          <w:szCs w:val="28"/>
        </w:rPr>
        <w:t>и</w:t>
      </w:r>
      <w:r w:rsidR="00D3216E" w:rsidRPr="00B9678D">
        <w:rPr>
          <w:sz w:val="28"/>
          <w:szCs w:val="28"/>
        </w:rPr>
        <w:t>тся анкетировани</w:t>
      </w:r>
      <w:r w:rsidR="007E7602" w:rsidRPr="00B9678D">
        <w:rPr>
          <w:sz w:val="28"/>
          <w:szCs w:val="28"/>
        </w:rPr>
        <w:t>е</w:t>
      </w:r>
      <w:r w:rsidR="00B9678D">
        <w:rPr>
          <w:sz w:val="28"/>
          <w:szCs w:val="28"/>
        </w:rPr>
        <w:t>.</w:t>
      </w:r>
    </w:p>
    <w:p w:rsidR="00977CE7" w:rsidRPr="00621337" w:rsidRDefault="00977CE7" w:rsidP="00977CE7">
      <w:pPr>
        <w:pStyle w:val="a5"/>
        <w:ind w:left="0" w:firstLine="709"/>
        <w:jc w:val="right"/>
        <w:rPr>
          <w:i/>
        </w:rPr>
      </w:pPr>
      <w:r w:rsidRPr="00621337">
        <w:rPr>
          <w:i/>
        </w:rPr>
        <w:t>Таблица 2</w:t>
      </w:r>
      <w:r w:rsidR="00621337">
        <w:rPr>
          <w:i/>
        </w:rPr>
        <w:t>4</w:t>
      </w:r>
    </w:p>
    <w:p w:rsidR="00977CE7" w:rsidRPr="00977CE7" w:rsidRDefault="00977CE7" w:rsidP="00977CE7">
      <w:pPr>
        <w:pStyle w:val="a5"/>
        <w:ind w:left="0" w:firstLine="709"/>
        <w:jc w:val="right"/>
        <w:rPr>
          <w:i/>
          <w:sz w:val="28"/>
          <w:szCs w:val="28"/>
        </w:rPr>
      </w:pPr>
    </w:p>
    <w:tbl>
      <w:tblPr>
        <w:tblStyle w:val="af9"/>
        <w:tblW w:w="9586" w:type="dxa"/>
        <w:tblLayout w:type="fixed"/>
        <w:tblLook w:val="04A0"/>
      </w:tblPr>
      <w:tblGrid>
        <w:gridCol w:w="2093"/>
        <w:gridCol w:w="1134"/>
        <w:gridCol w:w="1276"/>
        <w:gridCol w:w="1275"/>
        <w:gridCol w:w="1134"/>
        <w:gridCol w:w="1418"/>
        <w:gridCol w:w="1256"/>
      </w:tblGrid>
      <w:tr w:rsidR="00143F51" w:rsidRPr="00374727" w:rsidTr="00374727">
        <w:trPr>
          <w:trHeight w:val="458"/>
        </w:trPr>
        <w:tc>
          <w:tcPr>
            <w:tcW w:w="2093" w:type="dxa"/>
            <w:vMerge w:val="restart"/>
          </w:tcPr>
          <w:p w:rsidR="00143F51" w:rsidRPr="00374727" w:rsidRDefault="004D6D99" w:rsidP="004D6D99">
            <w:pPr>
              <w:pStyle w:val="a5"/>
              <w:ind w:left="0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</w:tcPr>
          <w:p w:rsidR="00143F51" w:rsidRPr="00374727" w:rsidRDefault="00143F51" w:rsidP="00143F51">
            <w:pPr>
              <w:pStyle w:val="a5"/>
              <w:ind w:left="0"/>
              <w:jc w:val="center"/>
            </w:pPr>
            <w:proofErr w:type="spellStart"/>
            <w:proofErr w:type="gramStart"/>
            <w:r w:rsidRPr="00374727">
              <w:t>Обс</w:t>
            </w:r>
            <w:proofErr w:type="spellEnd"/>
            <w:r w:rsidR="0017518C">
              <w:t xml:space="preserve"> </w:t>
            </w:r>
            <w:r w:rsidRPr="00374727">
              <w:t>луженные</w:t>
            </w:r>
            <w:proofErr w:type="gramEnd"/>
            <w:r w:rsidRPr="00374727">
              <w:t xml:space="preserve"> за отчетный период</w:t>
            </w:r>
          </w:p>
        </w:tc>
        <w:tc>
          <w:tcPr>
            <w:tcW w:w="1276" w:type="dxa"/>
            <w:vMerge w:val="restart"/>
          </w:tcPr>
          <w:p w:rsidR="00143F51" w:rsidRPr="00374727" w:rsidRDefault="00374727" w:rsidP="00AF5789">
            <w:pPr>
              <w:pStyle w:val="a5"/>
              <w:ind w:left="0"/>
              <w:jc w:val="center"/>
            </w:pPr>
            <w:r w:rsidRPr="00374727">
              <w:t xml:space="preserve">В </w:t>
            </w:r>
            <w:r w:rsidR="00143F51" w:rsidRPr="00374727">
              <w:t>анкетировании приняли участие</w:t>
            </w:r>
          </w:p>
        </w:tc>
        <w:tc>
          <w:tcPr>
            <w:tcW w:w="5083" w:type="dxa"/>
            <w:gridSpan w:val="4"/>
          </w:tcPr>
          <w:p w:rsidR="00143F51" w:rsidRPr="00374727" w:rsidRDefault="00143F51" w:rsidP="00AF5789">
            <w:pPr>
              <w:pStyle w:val="a5"/>
              <w:ind w:left="0"/>
              <w:jc w:val="center"/>
            </w:pPr>
            <w:r w:rsidRPr="00374727">
              <w:t>Из них по отделениям</w:t>
            </w:r>
          </w:p>
        </w:tc>
      </w:tr>
      <w:tr w:rsidR="00143F51" w:rsidRPr="00374727" w:rsidTr="001609F9">
        <w:trPr>
          <w:trHeight w:val="457"/>
        </w:trPr>
        <w:tc>
          <w:tcPr>
            <w:tcW w:w="2093" w:type="dxa"/>
            <w:vMerge/>
          </w:tcPr>
          <w:p w:rsidR="00143F51" w:rsidRPr="00374727" w:rsidRDefault="00143F51" w:rsidP="003D02D1">
            <w:pPr>
              <w:pStyle w:val="a5"/>
              <w:ind w:left="0"/>
              <w:jc w:val="both"/>
            </w:pPr>
          </w:p>
        </w:tc>
        <w:tc>
          <w:tcPr>
            <w:tcW w:w="1134" w:type="dxa"/>
            <w:vMerge/>
          </w:tcPr>
          <w:p w:rsidR="00143F51" w:rsidRPr="00374727" w:rsidRDefault="00143F51" w:rsidP="00143F51">
            <w:pPr>
              <w:pStyle w:val="a5"/>
              <w:ind w:left="0"/>
              <w:jc w:val="center"/>
            </w:pPr>
          </w:p>
        </w:tc>
        <w:tc>
          <w:tcPr>
            <w:tcW w:w="1276" w:type="dxa"/>
            <w:vMerge/>
          </w:tcPr>
          <w:p w:rsidR="00143F51" w:rsidRPr="00374727" w:rsidRDefault="00143F51" w:rsidP="00AF5789">
            <w:pPr>
              <w:pStyle w:val="a5"/>
              <w:ind w:left="0"/>
              <w:jc w:val="center"/>
            </w:pPr>
          </w:p>
        </w:tc>
        <w:tc>
          <w:tcPr>
            <w:tcW w:w="1275" w:type="dxa"/>
          </w:tcPr>
          <w:p w:rsidR="00143F51" w:rsidRPr="00374727" w:rsidRDefault="00143F51" w:rsidP="00AF5789">
            <w:pPr>
              <w:pStyle w:val="a5"/>
              <w:ind w:left="0"/>
              <w:jc w:val="center"/>
            </w:pPr>
            <w:r w:rsidRPr="00374727">
              <w:t>СДВ</w:t>
            </w:r>
          </w:p>
        </w:tc>
        <w:tc>
          <w:tcPr>
            <w:tcW w:w="1134" w:type="dxa"/>
          </w:tcPr>
          <w:p w:rsidR="00143F51" w:rsidRPr="00374727" w:rsidRDefault="00143F51" w:rsidP="00AF5789">
            <w:pPr>
              <w:pStyle w:val="a5"/>
              <w:ind w:left="0"/>
              <w:jc w:val="center"/>
            </w:pPr>
            <w:r w:rsidRPr="00374727">
              <w:t>ОДП</w:t>
            </w:r>
          </w:p>
        </w:tc>
        <w:tc>
          <w:tcPr>
            <w:tcW w:w="1418" w:type="dxa"/>
          </w:tcPr>
          <w:p w:rsidR="00143F51" w:rsidRPr="00374727" w:rsidRDefault="00143F51" w:rsidP="00AF5789">
            <w:pPr>
              <w:pStyle w:val="a5"/>
              <w:ind w:left="0"/>
              <w:jc w:val="center"/>
            </w:pPr>
            <w:r w:rsidRPr="00374727">
              <w:t>ОДРРПСМР</w:t>
            </w:r>
          </w:p>
        </w:tc>
        <w:tc>
          <w:tcPr>
            <w:tcW w:w="1256" w:type="dxa"/>
          </w:tcPr>
          <w:p w:rsidR="00143F51" w:rsidRPr="00374727" w:rsidRDefault="00143F51" w:rsidP="00AF5789">
            <w:pPr>
              <w:pStyle w:val="a5"/>
              <w:ind w:left="0"/>
              <w:jc w:val="center"/>
            </w:pPr>
            <w:r w:rsidRPr="00374727">
              <w:t>ОППП</w:t>
            </w:r>
          </w:p>
        </w:tc>
      </w:tr>
      <w:tr w:rsidR="004D6D99" w:rsidRPr="00374727" w:rsidTr="004D6D99">
        <w:tc>
          <w:tcPr>
            <w:tcW w:w="2093" w:type="dxa"/>
            <w:vAlign w:val="center"/>
          </w:tcPr>
          <w:p w:rsidR="004D6D99" w:rsidRPr="00374727" w:rsidRDefault="004D6D99" w:rsidP="00930BBA">
            <w:pPr>
              <w:pStyle w:val="a5"/>
              <w:ind w:left="0"/>
              <w:jc w:val="center"/>
            </w:pPr>
            <w:r w:rsidRPr="00374727">
              <w:t>1 полугоди</w:t>
            </w:r>
            <w:r>
              <w:t>е</w:t>
            </w:r>
            <w:r w:rsidRPr="00374727">
              <w:t xml:space="preserve"> 2018 года</w:t>
            </w:r>
          </w:p>
        </w:tc>
        <w:tc>
          <w:tcPr>
            <w:tcW w:w="1134" w:type="dxa"/>
          </w:tcPr>
          <w:p w:rsidR="004D6D99" w:rsidRPr="00374727" w:rsidRDefault="004D6D99" w:rsidP="00AF5789">
            <w:pPr>
              <w:pStyle w:val="a5"/>
              <w:ind w:left="0"/>
              <w:jc w:val="center"/>
            </w:pPr>
            <w:r w:rsidRPr="00374727">
              <w:rPr>
                <w:color w:val="000000"/>
              </w:rPr>
              <w:t>459</w:t>
            </w:r>
          </w:p>
        </w:tc>
        <w:tc>
          <w:tcPr>
            <w:tcW w:w="1276" w:type="dxa"/>
          </w:tcPr>
          <w:p w:rsidR="004D6D99" w:rsidRPr="00374727" w:rsidRDefault="004D6D99" w:rsidP="00AF5789">
            <w:pPr>
              <w:pStyle w:val="a5"/>
              <w:ind w:left="0"/>
              <w:jc w:val="center"/>
            </w:pPr>
            <w:r w:rsidRPr="00374727">
              <w:rPr>
                <w:color w:val="000000"/>
              </w:rPr>
              <w:t>70 (15%)</w:t>
            </w:r>
          </w:p>
        </w:tc>
        <w:tc>
          <w:tcPr>
            <w:tcW w:w="1275" w:type="dxa"/>
          </w:tcPr>
          <w:p w:rsidR="004D6D99" w:rsidRPr="00374727" w:rsidRDefault="004D6D99" w:rsidP="00AF5789">
            <w:pPr>
              <w:pStyle w:val="a5"/>
              <w:ind w:left="0"/>
              <w:jc w:val="center"/>
            </w:pPr>
            <w:r w:rsidRPr="00374727">
              <w:rPr>
                <w:color w:val="000000"/>
              </w:rPr>
              <w:t>12 (17%)</w:t>
            </w:r>
          </w:p>
        </w:tc>
        <w:tc>
          <w:tcPr>
            <w:tcW w:w="1134" w:type="dxa"/>
          </w:tcPr>
          <w:p w:rsidR="004D6D99" w:rsidRPr="00374727" w:rsidRDefault="004D6D99" w:rsidP="00AF5789">
            <w:pPr>
              <w:pStyle w:val="a5"/>
              <w:ind w:left="0"/>
              <w:jc w:val="center"/>
            </w:pPr>
            <w:r w:rsidRPr="00374727">
              <w:rPr>
                <w:color w:val="000000"/>
              </w:rPr>
              <w:t>21(30 %)</w:t>
            </w:r>
          </w:p>
        </w:tc>
        <w:tc>
          <w:tcPr>
            <w:tcW w:w="1418" w:type="dxa"/>
          </w:tcPr>
          <w:p w:rsidR="004D6D99" w:rsidRPr="00374727" w:rsidRDefault="004D6D99" w:rsidP="00AF5789">
            <w:pPr>
              <w:pStyle w:val="a5"/>
              <w:ind w:left="0"/>
              <w:jc w:val="center"/>
            </w:pPr>
            <w:r w:rsidRPr="00374727">
              <w:rPr>
                <w:color w:val="000000"/>
              </w:rPr>
              <w:t>32 (46%)</w:t>
            </w:r>
          </w:p>
        </w:tc>
        <w:tc>
          <w:tcPr>
            <w:tcW w:w="1256" w:type="dxa"/>
          </w:tcPr>
          <w:p w:rsidR="004D6D99" w:rsidRPr="00374727" w:rsidRDefault="004D6D99" w:rsidP="00AF5789">
            <w:pPr>
              <w:pStyle w:val="a5"/>
              <w:ind w:left="0"/>
              <w:jc w:val="center"/>
            </w:pPr>
            <w:r w:rsidRPr="00374727">
              <w:rPr>
                <w:color w:val="000000"/>
              </w:rPr>
              <w:t>5 (7 %)</w:t>
            </w:r>
          </w:p>
        </w:tc>
      </w:tr>
      <w:tr w:rsidR="004D6D99" w:rsidRPr="00374727" w:rsidTr="004D6D99">
        <w:tc>
          <w:tcPr>
            <w:tcW w:w="2093" w:type="dxa"/>
          </w:tcPr>
          <w:p w:rsidR="004D6D99" w:rsidRPr="00374727" w:rsidRDefault="004D6D99" w:rsidP="00930BBA">
            <w:pPr>
              <w:pStyle w:val="a5"/>
              <w:ind w:left="0"/>
              <w:jc w:val="center"/>
            </w:pPr>
            <w:r>
              <w:t>1</w:t>
            </w:r>
            <w:r w:rsidRPr="00374727">
              <w:t xml:space="preserve"> полугоди</w:t>
            </w:r>
            <w:r>
              <w:t>е</w:t>
            </w:r>
            <w:r w:rsidRPr="00374727">
              <w:t xml:space="preserve"> 201</w:t>
            </w:r>
            <w:r>
              <w:t>9</w:t>
            </w:r>
            <w:r w:rsidRPr="00374727">
              <w:t xml:space="preserve"> года</w:t>
            </w:r>
          </w:p>
        </w:tc>
        <w:tc>
          <w:tcPr>
            <w:tcW w:w="1134" w:type="dxa"/>
          </w:tcPr>
          <w:p w:rsidR="004D6D99" w:rsidRPr="005F1784" w:rsidRDefault="004D6D99" w:rsidP="00143F51">
            <w:pPr>
              <w:pStyle w:val="a5"/>
              <w:ind w:left="0"/>
              <w:jc w:val="center"/>
            </w:pPr>
            <w:r w:rsidRPr="005F1784">
              <w:t>644</w:t>
            </w:r>
          </w:p>
        </w:tc>
        <w:tc>
          <w:tcPr>
            <w:tcW w:w="1276" w:type="dxa"/>
          </w:tcPr>
          <w:p w:rsidR="004D6D99" w:rsidRPr="00BD0AA9" w:rsidRDefault="004D6D99" w:rsidP="00143F51">
            <w:pPr>
              <w:pStyle w:val="a5"/>
              <w:ind w:left="0"/>
              <w:jc w:val="center"/>
            </w:pPr>
            <w:r w:rsidRPr="00BD0AA9">
              <w:t>66 (10%)</w:t>
            </w:r>
          </w:p>
        </w:tc>
        <w:tc>
          <w:tcPr>
            <w:tcW w:w="1275" w:type="dxa"/>
          </w:tcPr>
          <w:p w:rsidR="004D6D99" w:rsidRPr="00BD0AA9" w:rsidRDefault="004D6D99" w:rsidP="00143F51">
            <w:pPr>
              <w:pStyle w:val="a5"/>
              <w:ind w:left="0"/>
              <w:jc w:val="center"/>
            </w:pPr>
            <w:r w:rsidRPr="00BD0AA9">
              <w:t>0</w:t>
            </w:r>
          </w:p>
        </w:tc>
        <w:tc>
          <w:tcPr>
            <w:tcW w:w="1134" w:type="dxa"/>
          </w:tcPr>
          <w:p w:rsidR="004D6D99" w:rsidRPr="005F1784" w:rsidRDefault="004D6D99" w:rsidP="005F1784">
            <w:pPr>
              <w:pStyle w:val="a5"/>
              <w:ind w:left="0"/>
              <w:jc w:val="center"/>
            </w:pPr>
            <w:r w:rsidRPr="005F1784">
              <w:t>15 (60 %)</w:t>
            </w:r>
          </w:p>
        </w:tc>
        <w:tc>
          <w:tcPr>
            <w:tcW w:w="1418" w:type="dxa"/>
          </w:tcPr>
          <w:p w:rsidR="004D6D99" w:rsidRPr="00930BBA" w:rsidRDefault="004D6D99" w:rsidP="005F1784">
            <w:pPr>
              <w:pStyle w:val="a5"/>
              <w:ind w:left="0"/>
              <w:jc w:val="center"/>
              <w:rPr>
                <w:color w:val="FF0000"/>
              </w:rPr>
            </w:pPr>
            <w:r w:rsidRPr="005F1784">
              <w:t>40 (</w:t>
            </w:r>
            <w:r>
              <w:t>6</w:t>
            </w:r>
            <w:r w:rsidRPr="005F1784">
              <w:t>0%)</w:t>
            </w:r>
          </w:p>
        </w:tc>
        <w:tc>
          <w:tcPr>
            <w:tcW w:w="1256" w:type="dxa"/>
          </w:tcPr>
          <w:p w:rsidR="004D6D99" w:rsidRPr="005F1784" w:rsidRDefault="004D6D99" w:rsidP="005F1784">
            <w:pPr>
              <w:pStyle w:val="a5"/>
              <w:ind w:left="0"/>
              <w:jc w:val="center"/>
            </w:pPr>
            <w:r w:rsidRPr="005F1784">
              <w:t>15 (23 %)</w:t>
            </w:r>
          </w:p>
        </w:tc>
      </w:tr>
    </w:tbl>
    <w:p w:rsidR="00B9678D" w:rsidRPr="00751681" w:rsidRDefault="00B9678D" w:rsidP="003D02D1">
      <w:pPr>
        <w:pStyle w:val="a5"/>
        <w:ind w:left="0" w:firstLine="709"/>
        <w:jc w:val="both"/>
        <w:rPr>
          <w:sz w:val="28"/>
          <w:szCs w:val="28"/>
        </w:rPr>
      </w:pPr>
    </w:p>
    <w:p w:rsidR="003D02D1" w:rsidRPr="0001116A" w:rsidRDefault="003D02D1" w:rsidP="003D02D1">
      <w:pPr>
        <w:ind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t xml:space="preserve">Анализ полученных результатов показал, высокую степень удовлетворенности предоставлением социальных услуг, что обусловлено </w:t>
      </w:r>
      <w:r w:rsidRPr="0001116A">
        <w:rPr>
          <w:sz w:val="28"/>
          <w:szCs w:val="28"/>
        </w:rPr>
        <w:lastRenderedPageBreak/>
        <w:t>высоким уровнем профессиональной компетентности персонала, качеством проводимых мероприятий, культурой общения. Но также отмечается снижение процента полностью удовлетворенных по большинству вопросов, что обусловлено приспособленностью зданий и помещений учреждения и его территории.</w:t>
      </w:r>
    </w:p>
    <w:p w:rsidR="003D02D1" w:rsidRPr="0001116A" w:rsidRDefault="003D02D1" w:rsidP="003D02D1">
      <w:pPr>
        <w:ind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t>Для повышения уровня удовлетворенности получателей социальных услуг необходимо составить план мероприятий по результатам анкетирования (приложение). Кроме того, в предложениях и причинах неудовлетворенности респондентов встречаются факторы, которые учреждение не может решить уже в течение длительного времени:</w:t>
      </w:r>
    </w:p>
    <w:p w:rsidR="003D02D1" w:rsidRPr="0001116A" w:rsidRDefault="003D02D1" w:rsidP="003D02D1">
      <w:pPr>
        <w:ind w:firstLine="709"/>
        <w:jc w:val="both"/>
        <w:rPr>
          <w:sz w:val="28"/>
          <w:szCs w:val="28"/>
        </w:rPr>
      </w:pPr>
      <w:proofErr w:type="gramStart"/>
      <w:r w:rsidRPr="0001116A">
        <w:rPr>
          <w:sz w:val="28"/>
          <w:szCs w:val="28"/>
        </w:rPr>
        <w:t>- не зависящие от учреждения факторы (необходимость нового здания, маленькие помещения, отдаленность здания от остановок, маленькая парковка, неудобная детская площадка, бассейн, аквареабилитация, отсутствие должностей в примерном штатном расписании реабилитационных центров (дефектолог).</w:t>
      </w:r>
      <w:proofErr w:type="gramEnd"/>
    </w:p>
    <w:p w:rsidR="003D02D1" w:rsidRPr="0001116A" w:rsidRDefault="003D02D1" w:rsidP="003D02D1">
      <w:pPr>
        <w:ind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t>Учреждение располагается в старом здании, зависящие от руководства учреждения комфортные условия созданы, предъявленные замечания, возможно, решить только при переезде в новое здание.</w:t>
      </w:r>
    </w:p>
    <w:p w:rsidR="003D02D1" w:rsidRPr="0001116A" w:rsidRDefault="003D02D1" w:rsidP="003D02D1">
      <w:pPr>
        <w:pStyle w:val="a5"/>
        <w:ind w:left="0"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t>На официальном сайте учреждения функционирует сервис «Обратная связь». На всех отделениях расположен ящик «Почта Доверия». Выемка корреспонденции, её анализ осуществляется ежемесячно.</w:t>
      </w:r>
    </w:p>
    <w:p w:rsidR="003D02D1" w:rsidRPr="0001116A" w:rsidRDefault="003D02D1" w:rsidP="003D02D1">
      <w:pPr>
        <w:ind w:firstLine="709"/>
        <w:jc w:val="both"/>
        <w:rPr>
          <w:b/>
          <w:color w:val="FF0000"/>
          <w:sz w:val="28"/>
          <w:szCs w:val="28"/>
        </w:rPr>
      </w:pPr>
    </w:p>
    <w:p w:rsidR="003D02D1" w:rsidRDefault="003D02D1" w:rsidP="003D02D1">
      <w:pPr>
        <w:ind w:firstLine="709"/>
        <w:jc w:val="both"/>
        <w:rPr>
          <w:b/>
          <w:sz w:val="28"/>
          <w:szCs w:val="28"/>
        </w:rPr>
      </w:pPr>
      <w:r w:rsidRPr="0001116A">
        <w:rPr>
          <w:b/>
          <w:sz w:val="28"/>
          <w:szCs w:val="28"/>
        </w:rPr>
        <w:t xml:space="preserve">Показатели по критериям целевого показателя основного процесса 1 «Процесс управления социальными услугами» в таблице «Цели в области качества и показателей </w:t>
      </w:r>
      <w:proofErr w:type="gramStart"/>
      <w:r w:rsidRPr="0001116A">
        <w:rPr>
          <w:b/>
          <w:sz w:val="28"/>
          <w:szCs w:val="28"/>
        </w:rPr>
        <w:t>результативности процессов системы менеджмента качества</w:t>
      </w:r>
      <w:proofErr w:type="gramEnd"/>
      <w:r w:rsidRPr="0001116A">
        <w:rPr>
          <w:b/>
          <w:sz w:val="28"/>
          <w:szCs w:val="28"/>
        </w:rPr>
        <w:t xml:space="preserve"> на </w:t>
      </w:r>
      <w:r w:rsidR="00930BBA">
        <w:rPr>
          <w:b/>
          <w:sz w:val="28"/>
          <w:szCs w:val="28"/>
        </w:rPr>
        <w:t xml:space="preserve">1 полугодие </w:t>
      </w:r>
      <w:r w:rsidRPr="0001116A">
        <w:rPr>
          <w:b/>
          <w:sz w:val="28"/>
          <w:szCs w:val="28"/>
        </w:rPr>
        <w:t>201</w:t>
      </w:r>
      <w:r w:rsidR="00930BBA">
        <w:rPr>
          <w:b/>
          <w:sz w:val="28"/>
          <w:szCs w:val="28"/>
        </w:rPr>
        <w:t>9</w:t>
      </w:r>
      <w:r w:rsidRPr="0001116A">
        <w:rPr>
          <w:b/>
          <w:sz w:val="28"/>
          <w:szCs w:val="28"/>
        </w:rPr>
        <w:t xml:space="preserve"> год</w:t>
      </w:r>
      <w:r w:rsidR="00930BBA">
        <w:rPr>
          <w:b/>
          <w:sz w:val="28"/>
          <w:szCs w:val="28"/>
        </w:rPr>
        <w:t>а</w:t>
      </w:r>
      <w:r w:rsidRPr="0001116A">
        <w:rPr>
          <w:b/>
          <w:sz w:val="28"/>
          <w:szCs w:val="28"/>
        </w:rPr>
        <w:t>»:</w:t>
      </w:r>
    </w:p>
    <w:p w:rsidR="003D02D1" w:rsidRPr="00751681" w:rsidRDefault="003D02D1" w:rsidP="003D02D1">
      <w:pPr>
        <w:ind w:firstLine="709"/>
        <w:jc w:val="both"/>
        <w:rPr>
          <w:sz w:val="22"/>
          <w:szCs w:val="22"/>
        </w:rPr>
      </w:pPr>
    </w:p>
    <w:p w:rsidR="00751681" w:rsidRDefault="00751681" w:rsidP="00751681">
      <w:pPr>
        <w:ind w:firstLine="709"/>
        <w:jc w:val="right"/>
        <w:rPr>
          <w:i/>
          <w:sz w:val="22"/>
          <w:szCs w:val="22"/>
        </w:rPr>
      </w:pPr>
      <w:r w:rsidRPr="00E41A36">
        <w:rPr>
          <w:i/>
          <w:sz w:val="22"/>
          <w:szCs w:val="22"/>
        </w:rPr>
        <w:t xml:space="preserve">Таблица </w:t>
      </w:r>
      <w:r w:rsidR="00F20C39">
        <w:rPr>
          <w:i/>
          <w:sz w:val="22"/>
          <w:szCs w:val="22"/>
        </w:rPr>
        <w:t>2</w:t>
      </w:r>
      <w:bookmarkStart w:id="1" w:name="_GoBack"/>
      <w:bookmarkEnd w:id="1"/>
      <w:r w:rsidR="00621337">
        <w:rPr>
          <w:i/>
          <w:sz w:val="22"/>
          <w:szCs w:val="22"/>
        </w:rPr>
        <w:t>5</w:t>
      </w:r>
    </w:p>
    <w:p w:rsidR="00751681" w:rsidRPr="00751681" w:rsidRDefault="00751681" w:rsidP="003D02D1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Ind w:w="-4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410"/>
        <w:gridCol w:w="2522"/>
        <w:gridCol w:w="1591"/>
        <w:gridCol w:w="1842"/>
        <w:gridCol w:w="1383"/>
      </w:tblGrid>
      <w:tr w:rsidR="003D02D1" w:rsidRPr="006D06E3" w:rsidTr="00F83B4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№</w:t>
            </w:r>
          </w:p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Наименование</w:t>
            </w:r>
          </w:p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общего критерия Учреждения</w:t>
            </w:r>
          </w:p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(целевые показатели)</w:t>
            </w:r>
          </w:p>
        </w:tc>
        <w:tc>
          <w:tcPr>
            <w:tcW w:w="2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  <w:rPr>
                <w:i/>
              </w:rPr>
            </w:pPr>
          </w:p>
          <w:p w:rsidR="003D02D1" w:rsidRPr="00751681" w:rsidRDefault="003D02D1" w:rsidP="00F83B4D">
            <w:pPr>
              <w:jc w:val="center"/>
            </w:pPr>
            <w:r w:rsidRPr="00751681">
              <w:rPr>
                <w:i/>
              </w:rPr>
              <w:t>Наименование</w:t>
            </w:r>
          </w:p>
          <w:p w:rsidR="003D02D1" w:rsidRPr="00751681" w:rsidRDefault="003D02D1" w:rsidP="00F83B4D">
            <w:pPr>
              <w:jc w:val="center"/>
            </w:pPr>
            <w:r w:rsidRPr="00751681">
              <w:rPr>
                <w:i/>
              </w:rPr>
              <w:t>процессного</w:t>
            </w:r>
          </w:p>
          <w:p w:rsidR="003D02D1" w:rsidRPr="00751681" w:rsidRDefault="003D02D1" w:rsidP="00F83B4D">
            <w:pPr>
              <w:jc w:val="center"/>
            </w:pPr>
            <w:r w:rsidRPr="00751681">
              <w:rPr>
                <w:i/>
              </w:rPr>
              <w:t>критерия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  <w:rPr>
                <w:b/>
              </w:rPr>
            </w:pPr>
          </w:p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Единица</w:t>
            </w:r>
          </w:p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измеренья</w:t>
            </w:r>
          </w:p>
          <w:p w:rsidR="003D02D1" w:rsidRPr="00751681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  <w:rPr>
                <w:b/>
              </w:rPr>
            </w:pPr>
          </w:p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Плановая  величина</w:t>
            </w:r>
          </w:p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показателя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B31A72" w:rsidRDefault="003D02D1" w:rsidP="00930BBA">
            <w:pPr>
              <w:jc w:val="center"/>
            </w:pPr>
            <w:r w:rsidRPr="00B31A72">
              <w:rPr>
                <w:b/>
              </w:rPr>
              <w:t>Значения на 3</w:t>
            </w:r>
            <w:r w:rsidR="00930BBA" w:rsidRPr="00B31A72">
              <w:rPr>
                <w:b/>
              </w:rPr>
              <w:t>0</w:t>
            </w:r>
            <w:r w:rsidRPr="00B31A72">
              <w:rPr>
                <w:b/>
              </w:rPr>
              <w:t>.</w:t>
            </w:r>
            <w:r w:rsidR="00930BBA" w:rsidRPr="00B31A72">
              <w:rPr>
                <w:b/>
              </w:rPr>
              <w:t>06</w:t>
            </w:r>
            <w:r w:rsidRPr="00B31A72">
              <w:rPr>
                <w:b/>
              </w:rPr>
              <w:t>.201</w:t>
            </w:r>
            <w:r w:rsidR="00930BBA" w:rsidRPr="00B31A72">
              <w:rPr>
                <w:b/>
              </w:rPr>
              <w:t>9</w:t>
            </w:r>
          </w:p>
        </w:tc>
      </w:tr>
      <w:tr w:rsidR="003D02D1" w:rsidRPr="006D06E3" w:rsidTr="00F83B4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</w:pPr>
            <w:r w:rsidRPr="00751681">
              <w:rPr>
                <w:i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  <w:rPr>
                <w:b/>
              </w:rPr>
            </w:pPr>
          </w:p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5</w:t>
            </w:r>
          </w:p>
          <w:p w:rsidR="003D02D1" w:rsidRPr="00751681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B31A72" w:rsidRDefault="003D02D1" w:rsidP="00F83B4D">
            <w:pPr>
              <w:jc w:val="center"/>
            </w:pPr>
            <w:r w:rsidRPr="00B31A72">
              <w:rPr>
                <w:b/>
              </w:rPr>
              <w:t>6</w:t>
            </w:r>
          </w:p>
        </w:tc>
      </w:tr>
      <w:tr w:rsidR="003D02D1" w:rsidRPr="006D06E3" w:rsidTr="00F83B4D"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3.1.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Процесс управления социальными услугами</w:t>
            </w:r>
          </w:p>
        </w:tc>
        <w:tc>
          <w:tcPr>
            <w:tcW w:w="2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</w:pPr>
            <w:r w:rsidRPr="00751681">
              <w:t>1. Численность граждан, получивших социальные услуги в полустационарной форме</w:t>
            </w:r>
          </w:p>
          <w:p w:rsidR="003D02D1" w:rsidRPr="00751681" w:rsidRDefault="003D02D1" w:rsidP="00F83B4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4D6D99">
            <w:pPr>
              <w:jc w:val="center"/>
            </w:pPr>
            <w:r w:rsidRPr="00751681">
              <w:t>чел.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850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B31A72" w:rsidRDefault="00F8768C" w:rsidP="00F83B4D">
            <w:pPr>
              <w:jc w:val="center"/>
              <w:rPr>
                <w:b/>
              </w:rPr>
            </w:pPr>
            <w:r w:rsidRPr="00B31A72">
              <w:rPr>
                <w:b/>
              </w:rPr>
              <w:t>896</w:t>
            </w:r>
          </w:p>
        </w:tc>
      </w:tr>
      <w:tr w:rsidR="003D02D1" w:rsidRPr="006D06E3" w:rsidTr="00F83B4D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2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</w:pPr>
            <w:r w:rsidRPr="00751681">
              <w:t xml:space="preserve">2. Численность граждан, получивших социальные услуги в форме социального обслуживания на </w:t>
            </w:r>
            <w:r w:rsidRPr="00751681">
              <w:lastRenderedPageBreak/>
              <w:t>дому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4D6D99">
            <w:pPr>
              <w:jc w:val="center"/>
            </w:pPr>
            <w:r w:rsidRPr="00751681">
              <w:lastRenderedPageBreak/>
              <w:t>чел.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50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B31A72" w:rsidRDefault="00F8768C" w:rsidP="00F83B4D">
            <w:pPr>
              <w:jc w:val="center"/>
            </w:pPr>
            <w:r w:rsidRPr="00B31A72">
              <w:rPr>
                <w:b/>
              </w:rPr>
              <w:t>64</w:t>
            </w:r>
          </w:p>
        </w:tc>
      </w:tr>
      <w:tr w:rsidR="003D02D1" w:rsidRPr="006D06E3" w:rsidTr="00F83B4D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  <w:rPr>
                <w:b/>
              </w:rPr>
            </w:pPr>
          </w:p>
        </w:tc>
        <w:tc>
          <w:tcPr>
            <w:tcW w:w="2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</w:pPr>
            <w:r w:rsidRPr="00751681">
              <w:t>3. Доля детей-инвалидов, получивших реабилитационные услуги, в общей численности детей-инвалидов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4D6D99">
            <w:pPr>
              <w:jc w:val="center"/>
            </w:pPr>
            <w:r w:rsidRPr="00751681">
              <w:t>%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108" w:type="dxa"/>
              <w:right w:w="108" w:type="dxa"/>
            </w:tcMar>
            <w:vAlign w:val="center"/>
          </w:tcPr>
          <w:p w:rsidR="003D02D1" w:rsidRPr="00751681" w:rsidRDefault="003D02D1" w:rsidP="00F83B4D">
            <w:pPr>
              <w:jc w:val="center"/>
            </w:pPr>
            <w:r w:rsidRPr="00751681">
              <w:rPr>
                <w:b/>
              </w:rPr>
              <w:t>70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D02D1" w:rsidRPr="00B31A72" w:rsidRDefault="003D02D1" w:rsidP="00F83B4D">
            <w:pPr>
              <w:jc w:val="center"/>
            </w:pPr>
            <w:r w:rsidRPr="00B31A72">
              <w:rPr>
                <w:b/>
              </w:rPr>
              <w:t>70</w:t>
            </w:r>
          </w:p>
        </w:tc>
      </w:tr>
    </w:tbl>
    <w:p w:rsidR="003D02D1" w:rsidRPr="006D06E3" w:rsidRDefault="003D02D1" w:rsidP="003D02D1">
      <w:pPr>
        <w:ind w:firstLine="709"/>
        <w:jc w:val="both"/>
        <w:rPr>
          <w:b/>
          <w:color w:val="FF0000"/>
        </w:rPr>
      </w:pPr>
    </w:p>
    <w:p w:rsidR="00B17060" w:rsidRDefault="003D02D1" w:rsidP="003D02D1">
      <w:pPr>
        <w:ind w:firstLine="709"/>
        <w:jc w:val="both"/>
        <w:rPr>
          <w:b/>
          <w:sz w:val="28"/>
          <w:szCs w:val="28"/>
        </w:rPr>
      </w:pPr>
      <w:r w:rsidRPr="0001116A">
        <w:rPr>
          <w:b/>
          <w:sz w:val="28"/>
          <w:szCs w:val="28"/>
        </w:rPr>
        <w:t>6.5.</w:t>
      </w:r>
      <w:r w:rsidR="00103778">
        <w:rPr>
          <w:b/>
          <w:sz w:val="28"/>
          <w:szCs w:val="28"/>
        </w:rPr>
        <w:t xml:space="preserve"> </w:t>
      </w:r>
      <w:r w:rsidR="00B17060">
        <w:rPr>
          <w:b/>
          <w:sz w:val="28"/>
          <w:szCs w:val="28"/>
        </w:rPr>
        <w:t xml:space="preserve">Организация </w:t>
      </w:r>
      <w:r w:rsidR="00103778">
        <w:rPr>
          <w:b/>
          <w:sz w:val="28"/>
          <w:szCs w:val="28"/>
        </w:rPr>
        <w:t xml:space="preserve">летней оздоровительной компании </w:t>
      </w:r>
      <w:proofErr w:type="gramStart"/>
      <w:r w:rsidR="00B17060">
        <w:rPr>
          <w:b/>
          <w:sz w:val="28"/>
          <w:szCs w:val="28"/>
        </w:rPr>
        <w:t>с</w:t>
      </w:r>
      <w:proofErr w:type="gramEnd"/>
      <w:r w:rsidR="00B17060">
        <w:rPr>
          <w:b/>
          <w:sz w:val="28"/>
          <w:szCs w:val="28"/>
        </w:rPr>
        <w:t xml:space="preserve"> дневным пребываниям.</w:t>
      </w:r>
      <w:r w:rsidRPr="0001116A">
        <w:rPr>
          <w:b/>
          <w:sz w:val="28"/>
          <w:szCs w:val="28"/>
        </w:rPr>
        <w:t xml:space="preserve"> </w:t>
      </w:r>
    </w:p>
    <w:p w:rsidR="008C65C8" w:rsidRDefault="008C65C8" w:rsidP="003D02D1">
      <w:pPr>
        <w:ind w:firstLine="709"/>
        <w:jc w:val="both"/>
        <w:rPr>
          <w:sz w:val="28"/>
          <w:szCs w:val="28"/>
        </w:rPr>
      </w:pPr>
      <w:r w:rsidRPr="008C65C8">
        <w:rPr>
          <w:sz w:val="28"/>
          <w:szCs w:val="28"/>
        </w:rPr>
        <w:t xml:space="preserve">Летняя оздоровительная кампания – это система комплексных мероприятий, направленных на отдых и оздоровление детей. </w:t>
      </w:r>
    </w:p>
    <w:p w:rsidR="008C65C8" w:rsidRDefault="008C65C8" w:rsidP="003D02D1">
      <w:pPr>
        <w:ind w:firstLine="709"/>
        <w:jc w:val="both"/>
        <w:rPr>
          <w:sz w:val="28"/>
          <w:szCs w:val="28"/>
        </w:rPr>
      </w:pPr>
      <w:r w:rsidRPr="008C65C8">
        <w:rPr>
          <w:sz w:val="28"/>
          <w:szCs w:val="28"/>
        </w:rPr>
        <w:t xml:space="preserve">Основная задача ‒ создание условий для удовлетворения потребностей растущего организма в отдыхе, творческой активности, потребности в общении. Для обеспечения физического и психического развития детей поможет четко спланированная система мероприятий оздоровительного, познавательного и досугового характера. </w:t>
      </w:r>
      <w:r w:rsidR="00B31A72">
        <w:rPr>
          <w:sz w:val="28"/>
          <w:szCs w:val="28"/>
        </w:rPr>
        <w:t>В</w:t>
      </w:r>
      <w:r>
        <w:rPr>
          <w:sz w:val="28"/>
          <w:szCs w:val="28"/>
        </w:rPr>
        <w:t xml:space="preserve"> 1 полугоди</w:t>
      </w:r>
      <w:r w:rsidR="00B31A72">
        <w:rPr>
          <w:sz w:val="28"/>
          <w:szCs w:val="28"/>
        </w:rPr>
        <w:t>и</w:t>
      </w:r>
      <w:r>
        <w:rPr>
          <w:sz w:val="28"/>
          <w:szCs w:val="28"/>
        </w:rPr>
        <w:t xml:space="preserve"> 2019 года в</w:t>
      </w:r>
      <w:r w:rsidRPr="008C65C8">
        <w:rPr>
          <w:sz w:val="28"/>
          <w:szCs w:val="28"/>
        </w:rPr>
        <w:t xml:space="preserve"> рамках организации летнего отдыха для детей с ограниченными возможностями здоровья возрасте от 6 до 16 лет, проживающих на территории Ханты-Мансийска и Ханты-Мансийского района, на базе </w:t>
      </w:r>
      <w:r>
        <w:rPr>
          <w:sz w:val="28"/>
          <w:szCs w:val="28"/>
        </w:rPr>
        <w:t xml:space="preserve">учреждения </w:t>
      </w:r>
      <w:r w:rsidRPr="008C65C8">
        <w:rPr>
          <w:sz w:val="28"/>
          <w:szCs w:val="28"/>
        </w:rPr>
        <w:t xml:space="preserve">было организовано </w:t>
      </w:r>
      <w:r>
        <w:rPr>
          <w:sz w:val="28"/>
          <w:szCs w:val="28"/>
        </w:rPr>
        <w:t xml:space="preserve">одна </w:t>
      </w:r>
      <w:r w:rsidRPr="008C65C8">
        <w:rPr>
          <w:sz w:val="28"/>
          <w:szCs w:val="28"/>
        </w:rPr>
        <w:t xml:space="preserve"> летн</w:t>
      </w:r>
      <w:r>
        <w:rPr>
          <w:sz w:val="28"/>
          <w:szCs w:val="28"/>
        </w:rPr>
        <w:t>яя</w:t>
      </w:r>
      <w:r w:rsidRPr="008C65C8">
        <w:rPr>
          <w:sz w:val="28"/>
          <w:szCs w:val="28"/>
        </w:rPr>
        <w:t xml:space="preserve"> оздоровительно-реабилитационн</w:t>
      </w:r>
      <w:r>
        <w:rPr>
          <w:sz w:val="28"/>
          <w:szCs w:val="28"/>
        </w:rPr>
        <w:t>ая</w:t>
      </w:r>
      <w:r w:rsidRPr="008C65C8">
        <w:rPr>
          <w:sz w:val="28"/>
          <w:szCs w:val="28"/>
        </w:rPr>
        <w:t xml:space="preserve"> смен</w:t>
      </w:r>
      <w:r>
        <w:rPr>
          <w:sz w:val="28"/>
          <w:szCs w:val="28"/>
        </w:rPr>
        <w:t>а</w:t>
      </w:r>
      <w:r w:rsidR="00B31A72">
        <w:rPr>
          <w:sz w:val="28"/>
          <w:szCs w:val="28"/>
        </w:rPr>
        <w:t xml:space="preserve"> с 03.06.2019 года по 25.06.2019 года (16 рабочих дней)</w:t>
      </w:r>
      <w:r w:rsidRPr="008C65C8">
        <w:rPr>
          <w:sz w:val="28"/>
          <w:szCs w:val="28"/>
        </w:rPr>
        <w:t xml:space="preserve">. </w:t>
      </w:r>
    </w:p>
    <w:p w:rsidR="008C65C8" w:rsidRDefault="008C65C8" w:rsidP="003D02D1">
      <w:pPr>
        <w:ind w:firstLine="709"/>
        <w:jc w:val="both"/>
        <w:rPr>
          <w:sz w:val="28"/>
          <w:szCs w:val="28"/>
        </w:rPr>
      </w:pPr>
      <w:r w:rsidRPr="008C65C8">
        <w:rPr>
          <w:sz w:val="28"/>
          <w:szCs w:val="28"/>
        </w:rPr>
        <w:t>За период смен</w:t>
      </w:r>
      <w:r>
        <w:rPr>
          <w:sz w:val="28"/>
          <w:szCs w:val="28"/>
        </w:rPr>
        <w:t>ы</w:t>
      </w:r>
      <w:r w:rsidRPr="008C65C8">
        <w:rPr>
          <w:sz w:val="28"/>
          <w:szCs w:val="28"/>
        </w:rPr>
        <w:t xml:space="preserve"> на базе центра организованными формами отдыха и оздоровления были охвачены </w:t>
      </w:r>
      <w:r w:rsidR="00B31A72">
        <w:rPr>
          <w:sz w:val="28"/>
          <w:szCs w:val="28"/>
        </w:rPr>
        <w:t>29</w:t>
      </w:r>
      <w:r w:rsidRPr="008C65C8">
        <w:rPr>
          <w:sz w:val="28"/>
          <w:szCs w:val="28"/>
        </w:rPr>
        <w:t xml:space="preserve"> </w:t>
      </w:r>
      <w:r w:rsidR="00B31A72">
        <w:rPr>
          <w:sz w:val="28"/>
          <w:szCs w:val="28"/>
        </w:rPr>
        <w:t>получателей социальных услуг</w:t>
      </w:r>
      <w:r w:rsidRPr="008C65C8">
        <w:rPr>
          <w:sz w:val="28"/>
          <w:szCs w:val="28"/>
        </w:rPr>
        <w:t xml:space="preserve">, из них детей-инвалидов </w:t>
      </w:r>
      <w:r w:rsidR="00B31A72">
        <w:rPr>
          <w:sz w:val="28"/>
          <w:szCs w:val="28"/>
        </w:rPr>
        <w:t>29</w:t>
      </w:r>
      <w:r w:rsidRPr="008C65C8">
        <w:rPr>
          <w:sz w:val="28"/>
          <w:szCs w:val="28"/>
        </w:rPr>
        <w:t xml:space="preserve"> человек, детей </w:t>
      </w:r>
      <w:r w:rsidR="00B31A72">
        <w:rPr>
          <w:sz w:val="28"/>
          <w:szCs w:val="28"/>
        </w:rPr>
        <w:t>из неполной семьи</w:t>
      </w:r>
      <w:r w:rsidRPr="008C65C8">
        <w:rPr>
          <w:sz w:val="28"/>
          <w:szCs w:val="28"/>
        </w:rPr>
        <w:t xml:space="preserve"> </w:t>
      </w:r>
      <w:r w:rsidR="00B31A72">
        <w:rPr>
          <w:sz w:val="28"/>
          <w:szCs w:val="28"/>
        </w:rPr>
        <w:t>13</w:t>
      </w:r>
      <w:r w:rsidRPr="008C65C8">
        <w:rPr>
          <w:sz w:val="28"/>
          <w:szCs w:val="28"/>
        </w:rPr>
        <w:t xml:space="preserve"> человек, детей, проживающих в малоимущих семьях </w:t>
      </w:r>
      <w:r w:rsidR="00B31A72">
        <w:rPr>
          <w:sz w:val="28"/>
          <w:szCs w:val="28"/>
        </w:rPr>
        <w:t xml:space="preserve">4 </w:t>
      </w:r>
      <w:r w:rsidRPr="008C65C8">
        <w:rPr>
          <w:sz w:val="28"/>
          <w:szCs w:val="28"/>
        </w:rPr>
        <w:t>человек</w:t>
      </w:r>
      <w:r w:rsidR="00B31A72">
        <w:rPr>
          <w:sz w:val="28"/>
          <w:szCs w:val="28"/>
        </w:rPr>
        <w:t xml:space="preserve"> и из многодетной семьи 3 человека</w:t>
      </w:r>
      <w:r w:rsidRPr="008C65C8">
        <w:rPr>
          <w:sz w:val="28"/>
          <w:szCs w:val="28"/>
        </w:rPr>
        <w:t>.</w:t>
      </w:r>
    </w:p>
    <w:p w:rsidR="00D16BF9" w:rsidRDefault="008C65C8" w:rsidP="003D02D1">
      <w:pPr>
        <w:ind w:firstLine="709"/>
        <w:jc w:val="both"/>
        <w:rPr>
          <w:sz w:val="28"/>
          <w:szCs w:val="28"/>
        </w:rPr>
      </w:pPr>
      <w:r w:rsidRPr="008C65C8">
        <w:rPr>
          <w:sz w:val="28"/>
          <w:szCs w:val="28"/>
        </w:rPr>
        <w:t xml:space="preserve"> За период работы смен</w:t>
      </w:r>
      <w:r>
        <w:rPr>
          <w:sz w:val="28"/>
          <w:szCs w:val="28"/>
        </w:rPr>
        <w:t>ы</w:t>
      </w:r>
      <w:r w:rsidRPr="008C65C8">
        <w:rPr>
          <w:sz w:val="28"/>
          <w:szCs w:val="28"/>
        </w:rPr>
        <w:t xml:space="preserve"> было проведено </w:t>
      </w:r>
      <w:r w:rsidR="00B31A72">
        <w:rPr>
          <w:sz w:val="28"/>
          <w:szCs w:val="28"/>
        </w:rPr>
        <w:t>85</w:t>
      </w:r>
      <w:r w:rsidRPr="008C65C8">
        <w:rPr>
          <w:sz w:val="28"/>
          <w:szCs w:val="28"/>
        </w:rPr>
        <w:t xml:space="preserve"> мероприятий различной направленности. Работа по организации летней кампании выстраивалась в соответствии с комплексной программой организации летнего отдыха и оздоровления детей с ограниченными возможностями "Разноцветный мир", разработанной специалистами центра. Целью программы является создание оптимальных условий, обеспечивающих полноценный отдых, оздоровление и творческое развитие детей с ограниченными возможностями через комплекс социально-медицинских, социально-психологических и социально-педагогических реабилитационных мероприятий. Участниками программы являются дети и подростки с ограниченными возможностями здоровья, их родители (законные представители), специалисты центра, специалисты учреждений города. Реализация данной программы осуществляется специалистами отделений дневного пребывания и психолого-педагогической помощи центра, в сотрудничестве с родителями, специалистами музеев, окружной библиотеки, Дома детского творчества, Киновидеоцентром, Детской школы искусств и ремёсел, Станции юных натуралистов и других социальных партнеров. </w:t>
      </w:r>
    </w:p>
    <w:p w:rsidR="008C65C8" w:rsidRDefault="008C65C8" w:rsidP="003D02D1">
      <w:pPr>
        <w:ind w:firstLine="709"/>
        <w:jc w:val="both"/>
        <w:rPr>
          <w:b/>
          <w:sz w:val="28"/>
          <w:szCs w:val="28"/>
        </w:rPr>
      </w:pPr>
      <w:r w:rsidRPr="008C65C8">
        <w:rPr>
          <w:sz w:val="28"/>
          <w:szCs w:val="28"/>
        </w:rPr>
        <w:lastRenderedPageBreak/>
        <w:t>Программа является краткосрочной и реализуется в течение летней смены. Данная программа является комплексной и включает в себя разноплановую деятельность, объединяет различные направления оздоровления, отдыха и развития творческих возможностей детей. Программа включает в себя ряд подпрограмм.</w:t>
      </w:r>
      <w:r w:rsidRPr="008C65C8">
        <w:rPr>
          <w:b/>
          <w:sz w:val="28"/>
          <w:szCs w:val="28"/>
        </w:rPr>
        <w:t xml:space="preserve"> </w:t>
      </w:r>
    </w:p>
    <w:p w:rsidR="008C65C8" w:rsidRDefault="008C65C8" w:rsidP="003D02D1">
      <w:pPr>
        <w:ind w:firstLine="709"/>
        <w:jc w:val="both"/>
        <w:rPr>
          <w:sz w:val="28"/>
          <w:szCs w:val="28"/>
        </w:rPr>
      </w:pPr>
      <w:r w:rsidRPr="008C65C8">
        <w:rPr>
          <w:sz w:val="28"/>
          <w:szCs w:val="28"/>
        </w:rPr>
        <w:t>Подробно о программе на официальном сайте учреждения</w:t>
      </w:r>
      <w:r>
        <w:rPr>
          <w:b/>
          <w:sz w:val="28"/>
          <w:szCs w:val="28"/>
        </w:rPr>
        <w:t xml:space="preserve"> </w:t>
      </w:r>
      <w:hyperlink r:id="rId18" w:history="1">
        <w:r w:rsidRPr="00D16BF9">
          <w:rPr>
            <w:rStyle w:val="aff1"/>
            <w:sz w:val="28"/>
            <w:szCs w:val="28"/>
          </w:rPr>
          <w:t>http://luchikhm.ru/beta/letniy-otdyih-2/</w:t>
        </w:r>
      </w:hyperlink>
      <w:r w:rsidR="00D16BF9">
        <w:rPr>
          <w:sz w:val="28"/>
          <w:szCs w:val="28"/>
        </w:rPr>
        <w:t>.</w:t>
      </w:r>
    </w:p>
    <w:p w:rsidR="00E61494" w:rsidRDefault="00E61494" w:rsidP="00E6149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смены с</w:t>
      </w:r>
      <w:r w:rsidR="00D16BF9" w:rsidRPr="00B9678D">
        <w:rPr>
          <w:sz w:val="28"/>
          <w:szCs w:val="28"/>
        </w:rPr>
        <w:t xml:space="preserve"> целью анализа</w:t>
      </w:r>
      <w:r w:rsidR="00D16BF9">
        <w:rPr>
          <w:sz w:val="28"/>
          <w:szCs w:val="28"/>
        </w:rPr>
        <w:t xml:space="preserve"> удовлетворенности</w:t>
      </w:r>
      <w:r>
        <w:rPr>
          <w:sz w:val="28"/>
          <w:szCs w:val="28"/>
        </w:rPr>
        <w:t xml:space="preserve"> качеством оказания социальных услуг законных представителей несовершеннолетних получателей социальных услуг в учреждении </w:t>
      </w:r>
      <w:r w:rsidRPr="00B9678D">
        <w:rPr>
          <w:sz w:val="28"/>
          <w:szCs w:val="28"/>
        </w:rPr>
        <w:t>проводится анкетирование</w:t>
      </w:r>
      <w:r>
        <w:rPr>
          <w:sz w:val="28"/>
          <w:szCs w:val="28"/>
        </w:rPr>
        <w:t xml:space="preserve">. </w:t>
      </w:r>
    </w:p>
    <w:p w:rsidR="00E61494" w:rsidRDefault="00E61494" w:rsidP="00E6149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 смену летней оздоровительной компании 2019 года в анкетировании приняли участие 22 респондента.</w:t>
      </w:r>
    </w:p>
    <w:p w:rsidR="00736033" w:rsidRPr="0001116A" w:rsidRDefault="00736033" w:rsidP="00736033">
      <w:pPr>
        <w:ind w:firstLine="709"/>
        <w:jc w:val="both"/>
        <w:rPr>
          <w:sz w:val="28"/>
          <w:szCs w:val="28"/>
        </w:rPr>
      </w:pPr>
      <w:r w:rsidRPr="00736033">
        <w:rPr>
          <w:sz w:val="28"/>
          <w:szCs w:val="28"/>
        </w:rPr>
        <w:t>Анализ полученных результатов показал</w:t>
      </w:r>
      <w:r>
        <w:rPr>
          <w:sz w:val="28"/>
          <w:szCs w:val="28"/>
        </w:rPr>
        <w:t xml:space="preserve"> высокую степень удовлетворенности качеством оказания социальных услуг законных представителей несовершеннолетних получателей социальных услуг в учреждении. </w:t>
      </w:r>
      <w:r w:rsidRPr="0001116A">
        <w:rPr>
          <w:i/>
          <w:sz w:val="28"/>
          <w:szCs w:val="28"/>
        </w:rPr>
        <w:t>(Подробнее</w:t>
      </w:r>
      <w:r>
        <w:rPr>
          <w:i/>
          <w:sz w:val="28"/>
          <w:szCs w:val="28"/>
        </w:rPr>
        <w:t xml:space="preserve"> </w:t>
      </w:r>
      <w:r w:rsidRPr="0001116A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01116A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13</w:t>
      </w:r>
      <w:r w:rsidRPr="0001116A">
        <w:rPr>
          <w:i/>
          <w:sz w:val="28"/>
          <w:szCs w:val="28"/>
        </w:rPr>
        <w:t>)</w:t>
      </w:r>
    </w:p>
    <w:p w:rsidR="00D16BF9" w:rsidRPr="00736033" w:rsidRDefault="00D16BF9" w:rsidP="00736033">
      <w:pPr>
        <w:pStyle w:val="a5"/>
        <w:ind w:left="0" w:firstLine="709"/>
        <w:jc w:val="both"/>
        <w:rPr>
          <w:sz w:val="28"/>
          <w:szCs w:val="28"/>
        </w:rPr>
      </w:pPr>
    </w:p>
    <w:p w:rsidR="003D02D1" w:rsidRPr="0001116A" w:rsidRDefault="00103778" w:rsidP="003D02D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6.6. </w:t>
      </w:r>
      <w:r w:rsidR="003D02D1" w:rsidRPr="0001116A">
        <w:rPr>
          <w:b/>
          <w:sz w:val="28"/>
          <w:szCs w:val="28"/>
        </w:rPr>
        <w:t>Прием граждан, информационно-консультативные приемы директора учреждения</w:t>
      </w:r>
    </w:p>
    <w:p w:rsidR="003D02D1" w:rsidRDefault="003D02D1" w:rsidP="003D02D1">
      <w:pPr>
        <w:ind w:firstLine="709"/>
        <w:jc w:val="both"/>
        <w:rPr>
          <w:sz w:val="28"/>
          <w:szCs w:val="28"/>
        </w:rPr>
      </w:pPr>
      <w:r w:rsidRPr="00B31A72">
        <w:rPr>
          <w:sz w:val="28"/>
          <w:szCs w:val="28"/>
        </w:rPr>
        <w:t xml:space="preserve">За </w:t>
      </w:r>
      <w:r w:rsidR="00930BBA" w:rsidRPr="00B31A72">
        <w:rPr>
          <w:sz w:val="28"/>
          <w:szCs w:val="28"/>
        </w:rPr>
        <w:t xml:space="preserve">1 полугодие </w:t>
      </w:r>
      <w:r w:rsidRPr="00B31A72">
        <w:rPr>
          <w:sz w:val="28"/>
          <w:szCs w:val="28"/>
        </w:rPr>
        <w:t>201</w:t>
      </w:r>
      <w:r w:rsidR="00930BBA" w:rsidRPr="00B31A72">
        <w:rPr>
          <w:sz w:val="28"/>
          <w:szCs w:val="28"/>
        </w:rPr>
        <w:t>9</w:t>
      </w:r>
      <w:r w:rsidRPr="00B31A72">
        <w:rPr>
          <w:sz w:val="28"/>
          <w:szCs w:val="28"/>
        </w:rPr>
        <w:t xml:space="preserve"> год</w:t>
      </w:r>
      <w:r w:rsidR="00930BBA" w:rsidRPr="00B31A72">
        <w:rPr>
          <w:sz w:val="28"/>
          <w:szCs w:val="28"/>
        </w:rPr>
        <w:t>а</w:t>
      </w:r>
      <w:r w:rsidRPr="00B31A72">
        <w:rPr>
          <w:sz w:val="28"/>
          <w:szCs w:val="28"/>
        </w:rPr>
        <w:t xml:space="preserve"> на личный прием к директору учреждения обратилось </w:t>
      </w:r>
      <w:r w:rsidR="00EA6464" w:rsidRPr="00B31A72">
        <w:rPr>
          <w:sz w:val="28"/>
          <w:szCs w:val="28"/>
        </w:rPr>
        <w:t>2</w:t>
      </w:r>
      <w:r w:rsidRPr="00B31A72">
        <w:rPr>
          <w:sz w:val="28"/>
          <w:szCs w:val="28"/>
        </w:rPr>
        <w:t xml:space="preserve"> человек</w:t>
      </w:r>
      <w:r w:rsidR="00EA6464" w:rsidRPr="00B31A72">
        <w:rPr>
          <w:sz w:val="28"/>
          <w:szCs w:val="28"/>
        </w:rPr>
        <w:t>а</w:t>
      </w:r>
      <w:r w:rsidR="00B31A72">
        <w:rPr>
          <w:sz w:val="28"/>
          <w:szCs w:val="28"/>
        </w:rPr>
        <w:t xml:space="preserve"> (</w:t>
      </w:r>
      <w:r w:rsidRPr="00B31A72">
        <w:rPr>
          <w:sz w:val="28"/>
          <w:szCs w:val="28"/>
        </w:rPr>
        <w:t>заявлени</w:t>
      </w:r>
      <w:r w:rsidR="00B31A72">
        <w:rPr>
          <w:sz w:val="28"/>
          <w:szCs w:val="28"/>
        </w:rPr>
        <w:t>е</w:t>
      </w:r>
      <w:r w:rsidRPr="00B31A72">
        <w:rPr>
          <w:sz w:val="28"/>
          <w:szCs w:val="28"/>
        </w:rPr>
        <w:t xml:space="preserve"> о сохранении места, о приеме в смену летней оздоровительной компании).</w:t>
      </w:r>
    </w:p>
    <w:p w:rsidR="003D02D1" w:rsidRPr="0001116A" w:rsidRDefault="003D02D1" w:rsidP="003D02D1">
      <w:pPr>
        <w:ind w:firstLine="709"/>
        <w:jc w:val="both"/>
        <w:rPr>
          <w:b/>
          <w:sz w:val="28"/>
          <w:szCs w:val="28"/>
        </w:rPr>
      </w:pPr>
    </w:p>
    <w:p w:rsidR="00930BBA" w:rsidRDefault="003D02D1" w:rsidP="003D02D1">
      <w:pPr>
        <w:ind w:firstLine="709"/>
        <w:jc w:val="both"/>
        <w:rPr>
          <w:i/>
          <w:sz w:val="28"/>
          <w:szCs w:val="28"/>
        </w:rPr>
      </w:pPr>
      <w:r w:rsidRPr="0001116A">
        <w:rPr>
          <w:b/>
          <w:sz w:val="28"/>
          <w:szCs w:val="28"/>
        </w:rPr>
        <w:t>6.</w:t>
      </w:r>
      <w:r w:rsidR="00103778">
        <w:rPr>
          <w:b/>
          <w:sz w:val="28"/>
          <w:szCs w:val="28"/>
        </w:rPr>
        <w:t>7</w:t>
      </w:r>
      <w:r w:rsidRPr="0001116A">
        <w:rPr>
          <w:b/>
          <w:sz w:val="28"/>
          <w:szCs w:val="28"/>
        </w:rPr>
        <w:t xml:space="preserve">. Взаимодействие с учреждениями/организациями за </w:t>
      </w:r>
      <w:r w:rsidR="00930BBA">
        <w:rPr>
          <w:b/>
          <w:sz w:val="28"/>
          <w:szCs w:val="28"/>
        </w:rPr>
        <w:t xml:space="preserve">1 полугодие </w:t>
      </w:r>
      <w:r w:rsidRPr="0001116A">
        <w:rPr>
          <w:b/>
          <w:sz w:val="28"/>
          <w:szCs w:val="28"/>
        </w:rPr>
        <w:t>201</w:t>
      </w:r>
      <w:r w:rsidR="00930BBA">
        <w:rPr>
          <w:b/>
          <w:sz w:val="28"/>
          <w:szCs w:val="28"/>
        </w:rPr>
        <w:t>9</w:t>
      </w:r>
      <w:r w:rsidRPr="0001116A">
        <w:rPr>
          <w:b/>
          <w:sz w:val="28"/>
          <w:szCs w:val="28"/>
        </w:rPr>
        <w:t xml:space="preserve"> год</w:t>
      </w:r>
      <w:r w:rsidR="00930BBA">
        <w:rPr>
          <w:b/>
          <w:sz w:val="28"/>
          <w:szCs w:val="28"/>
        </w:rPr>
        <w:t>а</w:t>
      </w:r>
      <w:r w:rsidRPr="0001116A">
        <w:rPr>
          <w:i/>
          <w:sz w:val="28"/>
          <w:szCs w:val="28"/>
        </w:rPr>
        <w:t xml:space="preserve"> </w:t>
      </w:r>
    </w:p>
    <w:p w:rsidR="003D02D1" w:rsidRPr="0001116A" w:rsidRDefault="003D02D1" w:rsidP="003D02D1">
      <w:pPr>
        <w:ind w:firstLine="709"/>
        <w:jc w:val="both"/>
        <w:rPr>
          <w:sz w:val="28"/>
          <w:szCs w:val="28"/>
        </w:rPr>
      </w:pPr>
      <w:r w:rsidRPr="0001116A">
        <w:rPr>
          <w:sz w:val="28"/>
          <w:szCs w:val="28"/>
        </w:rPr>
        <w:t xml:space="preserve">В целях повышения эффективности оказания услуг, повышения уровня адаптации и социализации детей-инвалидов, учреждение взаимодействовало с </w:t>
      </w:r>
      <w:r w:rsidRPr="00103778">
        <w:rPr>
          <w:sz w:val="28"/>
          <w:szCs w:val="28"/>
        </w:rPr>
        <w:t>104</w:t>
      </w:r>
      <w:r w:rsidRPr="0001116A">
        <w:rPr>
          <w:sz w:val="28"/>
          <w:szCs w:val="28"/>
        </w:rPr>
        <w:t xml:space="preserve"> учреждениями и организациями города Ханты-Мансийска и Ханты-Мансийского района. Взаимодействие осуществляется на основании заключенных соглашений, договоров и в рамках совместных планов работы.</w:t>
      </w:r>
    </w:p>
    <w:p w:rsidR="00EB2A38" w:rsidRDefault="00EB2A38" w:rsidP="0075168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784F1C" w:rsidRPr="00130CCD" w:rsidRDefault="003D02D1" w:rsidP="00EB2A3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130CCD">
        <w:rPr>
          <w:b/>
          <w:sz w:val="28"/>
          <w:szCs w:val="28"/>
        </w:rPr>
        <w:t>6.</w:t>
      </w:r>
      <w:r w:rsidR="00103778" w:rsidRPr="00130CCD">
        <w:rPr>
          <w:b/>
          <w:sz w:val="28"/>
          <w:szCs w:val="28"/>
        </w:rPr>
        <w:t>8</w:t>
      </w:r>
      <w:r w:rsidRPr="00130CCD">
        <w:rPr>
          <w:b/>
          <w:sz w:val="28"/>
          <w:szCs w:val="28"/>
        </w:rPr>
        <w:t>. Независимая оценка качества</w:t>
      </w:r>
    </w:p>
    <w:p w:rsidR="0097685F" w:rsidRPr="00130CCD" w:rsidRDefault="0097685F" w:rsidP="0097685F">
      <w:pPr>
        <w:ind w:firstLine="709"/>
        <w:jc w:val="both"/>
        <w:rPr>
          <w:rFonts w:eastAsia="Times New Roman"/>
          <w:sz w:val="28"/>
          <w:szCs w:val="28"/>
        </w:rPr>
      </w:pPr>
      <w:r w:rsidRPr="00130CCD">
        <w:rPr>
          <w:rFonts w:eastAsia="Times New Roman"/>
          <w:sz w:val="28"/>
          <w:szCs w:val="28"/>
        </w:rPr>
        <w:t xml:space="preserve">Независимая оценка </w:t>
      </w:r>
      <w:r w:rsidR="00130CCD" w:rsidRPr="00130CCD">
        <w:rPr>
          <w:rFonts w:eastAsia="Times New Roman"/>
          <w:sz w:val="28"/>
          <w:szCs w:val="28"/>
        </w:rPr>
        <w:t xml:space="preserve">качества проведена </w:t>
      </w:r>
      <w:r w:rsidRPr="00130CCD">
        <w:rPr>
          <w:rFonts w:eastAsia="Times New Roman"/>
          <w:sz w:val="28"/>
          <w:szCs w:val="28"/>
        </w:rPr>
        <w:t>в 2018 году</w:t>
      </w:r>
      <w:r w:rsidR="00130CCD">
        <w:rPr>
          <w:rFonts w:eastAsia="Times New Roman"/>
          <w:sz w:val="28"/>
          <w:szCs w:val="28"/>
        </w:rPr>
        <w:t>.</w:t>
      </w:r>
      <w:r w:rsidRPr="00130CCD">
        <w:rPr>
          <w:rFonts w:eastAsia="Times New Roman"/>
          <w:sz w:val="28"/>
          <w:szCs w:val="28"/>
        </w:rPr>
        <w:t xml:space="preserve"> </w:t>
      </w:r>
    </w:p>
    <w:p w:rsidR="00EB2A38" w:rsidRDefault="00EB2A38" w:rsidP="00D82301">
      <w:pPr>
        <w:tabs>
          <w:tab w:val="left" w:pos="0"/>
        </w:tabs>
        <w:rPr>
          <w:b/>
          <w:sz w:val="28"/>
          <w:szCs w:val="28"/>
        </w:rPr>
      </w:pPr>
    </w:p>
    <w:p w:rsidR="00130CCD" w:rsidRPr="0001116A" w:rsidRDefault="003D02D1" w:rsidP="00130CCD">
      <w:pPr>
        <w:ind w:firstLine="709"/>
        <w:jc w:val="both"/>
        <w:rPr>
          <w:sz w:val="28"/>
          <w:szCs w:val="28"/>
        </w:rPr>
      </w:pPr>
      <w:r w:rsidRPr="00846FAF">
        <w:rPr>
          <w:b/>
          <w:sz w:val="28"/>
          <w:szCs w:val="28"/>
        </w:rPr>
        <w:t>6.</w:t>
      </w:r>
      <w:r w:rsidR="00103778">
        <w:rPr>
          <w:b/>
          <w:sz w:val="28"/>
          <w:szCs w:val="28"/>
        </w:rPr>
        <w:t>9</w:t>
      </w:r>
      <w:r w:rsidRPr="00846FAF">
        <w:rPr>
          <w:b/>
          <w:sz w:val="28"/>
          <w:szCs w:val="28"/>
        </w:rPr>
        <w:t>. Попечительский совет</w:t>
      </w:r>
      <w:r w:rsidR="00130CCD">
        <w:rPr>
          <w:b/>
          <w:sz w:val="28"/>
          <w:szCs w:val="28"/>
        </w:rPr>
        <w:t xml:space="preserve"> </w:t>
      </w:r>
      <w:r w:rsidR="00130CCD" w:rsidRPr="0001116A">
        <w:rPr>
          <w:i/>
          <w:sz w:val="28"/>
          <w:szCs w:val="28"/>
        </w:rPr>
        <w:t>(Подробнее</w:t>
      </w:r>
      <w:r w:rsidR="00130CCD">
        <w:rPr>
          <w:i/>
          <w:sz w:val="28"/>
          <w:szCs w:val="28"/>
        </w:rPr>
        <w:t xml:space="preserve"> </w:t>
      </w:r>
      <w:r w:rsidR="00130CCD" w:rsidRPr="0001116A">
        <w:rPr>
          <w:i/>
          <w:sz w:val="28"/>
          <w:szCs w:val="28"/>
        </w:rPr>
        <w:t>-</w:t>
      </w:r>
      <w:r w:rsidR="00130CCD">
        <w:rPr>
          <w:i/>
          <w:sz w:val="28"/>
          <w:szCs w:val="28"/>
        </w:rPr>
        <w:t xml:space="preserve"> </w:t>
      </w:r>
      <w:r w:rsidR="00130CCD" w:rsidRPr="0001116A">
        <w:rPr>
          <w:i/>
          <w:sz w:val="28"/>
          <w:szCs w:val="28"/>
        </w:rPr>
        <w:t xml:space="preserve">Приложение </w:t>
      </w:r>
      <w:r w:rsidR="00130CCD">
        <w:rPr>
          <w:i/>
          <w:sz w:val="28"/>
          <w:szCs w:val="28"/>
        </w:rPr>
        <w:t>1</w:t>
      </w:r>
      <w:r w:rsidR="00566732">
        <w:rPr>
          <w:i/>
          <w:sz w:val="28"/>
          <w:szCs w:val="28"/>
        </w:rPr>
        <w:t>0</w:t>
      </w:r>
      <w:r w:rsidR="00130CCD" w:rsidRPr="0001116A">
        <w:rPr>
          <w:i/>
          <w:sz w:val="28"/>
          <w:szCs w:val="28"/>
        </w:rPr>
        <w:t>)</w:t>
      </w:r>
    </w:p>
    <w:p w:rsidR="003D02D1" w:rsidRDefault="003D02D1" w:rsidP="003D02D1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203B99" w:rsidRPr="00846FAF" w:rsidRDefault="00203B99" w:rsidP="003D02D1">
      <w:pPr>
        <w:tabs>
          <w:tab w:val="left" w:pos="0"/>
        </w:tabs>
        <w:ind w:firstLine="709"/>
        <w:rPr>
          <w:sz w:val="28"/>
          <w:szCs w:val="28"/>
        </w:rPr>
      </w:pPr>
    </w:p>
    <w:p w:rsidR="00EF5553" w:rsidRPr="00130CCD" w:rsidRDefault="005765D1" w:rsidP="00EF5553">
      <w:pPr>
        <w:pStyle w:val="a6"/>
        <w:tabs>
          <w:tab w:val="left" w:pos="1134"/>
        </w:tabs>
        <w:autoSpaceDE/>
        <w:autoSpaceDN/>
        <w:adjustRightInd/>
        <w:ind w:firstLine="1134"/>
        <w:jc w:val="both"/>
        <w:rPr>
          <w:rFonts w:ascii="Times New Roman"/>
          <w:sz w:val="28"/>
          <w:szCs w:val="28"/>
        </w:rPr>
      </w:pPr>
      <w:r w:rsidRPr="00130CCD">
        <w:rPr>
          <w:rFonts w:ascii="Times New Roman"/>
          <w:sz w:val="28"/>
          <w:szCs w:val="28"/>
        </w:rPr>
        <w:t>Попечительский</w:t>
      </w:r>
      <w:r w:rsidRPr="00130CCD">
        <w:rPr>
          <w:rFonts w:ascii="Times New Roman"/>
          <w:sz w:val="28"/>
          <w:szCs w:val="28"/>
        </w:rPr>
        <w:tab/>
        <w:t xml:space="preserve">совет учреждения является совещательным органом учреждения, организованного для рассмотрения наиболее важных вопросов деятельности учреждения. Создается для оказания содействия учреждению в организации уставной деятельности учреждения, участия в решении вопросов социальной и правовой защиты клиентов, проведения независимой </w:t>
      </w:r>
      <w:proofErr w:type="gramStart"/>
      <w:r w:rsidRPr="00130CCD">
        <w:rPr>
          <w:rFonts w:ascii="Times New Roman"/>
          <w:sz w:val="28"/>
          <w:szCs w:val="28"/>
        </w:rPr>
        <w:t>системы оц</w:t>
      </w:r>
      <w:r w:rsidR="00EF5553" w:rsidRPr="00130CCD">
        <w:rPr>
          <w:rFonts w:ascii="Times New Roman"/>
          <w:sz w:val="28"/>
          <w:szCs w:val="28"/>
        </w:rPr>
        <w:t>енки качества работы учреждения</w:t>
      </w:r>
      <w:proofErr w:type="gramEnd"/>
      <w:r w:rsidRPr="00130CCD">
        <w:rPr>
          <w:rFonts w:ascii="Times New Roman"/>
          <w:sz w:val="28"/>
          <w:szCs w:val="28"/>
        </w:rPr>
        <w:t>.</w:t>
      </w:r>
      <w:r w:rsidR="00EF5553" w:rsidRPr="00130CCD">
        <w:rPr>
          <w:rFonts w:ascii="Times New Roman"/>
          <w:sz w:val="28"/>
          <w:szCs w:val="28"/>
        </w:rPr>
        <w:t xml:space="preserve"> Работа </w:t>
      </w:r>
      <w:r w:rsidR="00EF5553" w:rsidRPr="00130CCD">
        <w:rPr>
          <w:rFonts w:ascii="Times New Roman"/>
          <w:sz w:val="28"/>
          <w:szCs w:val="28"/>
        </w:rPr>
        <w:lastRenderedPageBreak/>
        <w:t>попечительского совета учреждения организуется в соответствии с утвержденным ежегодным планом.</w:t>
      </w:r>
    </w:p>
    <w:p w:rsidR="00130CCD" w:rsidRPr="00130CCD" w:rsidRDefault="00130CCD" w:rsidP="00EF5553">
      <w:pPr>
        <w:pStyle w:val="a6"/>
        <w:tabs>
          <w:tab w:val="left" w:pos="1134"/>
        </w:tabs>
        <w:autoSpaceDE/>
        <w:autoSpaceDN/>
        <w:adjustRightInd/>
        <w:ind w:firstLine="1134"/>
        <w:jc w:val="both"/>
        <w:rPr>
          <w:rFonts w:ascii="Times New Roman"/>
          <w:sz w:val="28"/>
          <w:szCs w:val="28"/>
        </w:rPr>
      </w:pPr>
      <w:r w:rsidRPr="00130CCD">
        <w:rPr>
          <w:rFonts w:ascii="Times New Roman"/>
          <w:sz w:val="28"/>
          <w:szCs w:val="28"/>
        </w:rPr>
        <w:t>За 1 полугодие 2019 года проведено 1 заседание Попечительского совета.</w:t>
      </w:r>
    </w:p>
    <w:p w:rsidR="005765D1" w:rsidRPr="0073165F" w:rsidRDefault="005765D1" w:rsidP="005765D1">
      <w:pPr>
        <w:pStyle w:val="a6"/>
        <w:tabs>
          <w:tab w:val="left" w:pos="993"/>
        </w:tabs>
        <w:autoSpaceDE/>
        <w:autoSpaceDN/>
        <w:adjustRightInd/>
        <w:ind w:firstLine="992"/>
        <w:jc w:val="both"/>
        <w:rPr>
          <w:rFonts w:ascii="Times New Roman"/>
          <w:sz w:val="28"/>
          <w:szCs w:val="28"/>
        </w:rPr>
      </w:pPr>
    </w:p>
    <w:p w:rsidR="00784F1C" w:rsidRDefault="00784F1C" w:rsidP="00CA4382">
      <w:pPr>
        <w:tabs>
          <w:tab w:val="left" w:pos="795"/>
        </w:tabs>
        <w:rPr>
          <w:b/>
          <w:sz w:val="28"/>
          <w:szCs w:val="28"/>
        </w:rPr>
      </w:pPr>
    </w:p>
    <w:p w:rsidR="003D02D1" w:rsidRDefault="003D02D1" w:rsidP="003D02D1">
      <w:pPr>
        <w:tabs>
          <w:tab w:val="left" w:pos="795"/>
        </w:tabs>
        <w:ind w:firstLine="567"/>
        <w:jc w:val="center"/>
        <w:rPr>
          <w:b/>
          <w:sz w:val="28"/>
          <w:szCs w:val="28"/>
        </w:rPr>
      </w:pPr>
      <w:r w:rsidRPr="0001116A">
        <w:rPr>
          <w:b/>
          <w:sz w:val="28"/>
          <w:szCs w:val="28"/>
        </w:rPr>
        <w:t>Заключение:</w:t>
      </w:r>
    </w:p>
    <w:p w:rsidR="00784F1C" w:rsidRPr="0001116A" w:rsidRDefault="00784F1C" w:rsidP="003D02D1">
      <w:pPr>
        <w:tabs>
          <w:tab w:val="left" w:pos="795"/>
        </w:tabs>
        <w:ind w:firstLine="567"/>
        <w:jc w:val="center"/>
        <w:rPr>
          <w:sz w:val="28"/>
          <w:szCs w:val="28"/>
        </w:rPr>
      </w:pPr>
    </w:p>
    <w:p w:rsidR="003D02D1" w:rsidRPr="0001116A" w:rsidRDefault="003D02D1" w:rsidP="003D02D1">
      <w:pPr>
        <w:ind w:firstLine="708"/>
        <w:jc w:val="both"/>
        <w:rPr>
          <w:sz w:val="28"/>
          <w:szCs w:val="28"/>
        </w:rPr>
      </w:pPr>
      <w:r w:rsidRPr="0001116A">
        <w:rPr>
          <w:sz w:val="28"/>
          <w:szCs w:val="28"/>
        </w:rPr>
        <w:t xml:space="preserve">Организация в учреждении эффективной системы комплексной реабилитации с едиными подходами к организации процесса реабилитации, с использованием инновационных технологий, с непременным вовлечением в процесс реабилитации семьи ребенка направлена на укрепление здоровья несовершеннолетних, снижение заболеваемости и профилактику детской инвалидности. </w:t>
      </w:r>
    </w:p>
    <w:p w:rsidR="003D02D1" w:rsidRPr="0001116A" w:rsidRDefault="003D02D1" w:rsidP="003D02D1">
      <w:pPr>
        <w:tabs>
          <w:tab w:val="left" w:pos="795"/>
        </w:tabs>
        <w:rPr>
          <w:b/>
          <w:sz w:val="28"/>
          <w:szCs w:val="28"/>
        </w:rPr>
      </w:pPr>
    </w:p>
    <w:p w:rsidR="003D02D1" w:rsidRDefault="003D02D1" w:rsidP="003D02D1">
      <w:pPr>
        <w:tabs>
          <w:tab w:val="left" w:pos="795"/>
        </w:tabs>
        <w:ind w:firstLine="567"/>
        <w:jc w:val="center"/>
        <w:rPr>
          <w:b/>
          <w:color w:val="FF0000"/>
        </w:rPr>
      </w:pPr>
    </w:p>
    <w:p w:rsidR="0084392C" w:rsidRDefault="0084392C" w:rsidP="0084392C">
      <w:pPr>
        <w:suppressAutoHyphens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4392C">
        <w:rPr>
          <w:rFonts w:eastAsiaTheme="minorHAnsi"/>
          <w:b/>
          <w:bCs/>
          <w:sz w:val="28"/>
          <w:szCs w:val="28"/>
          <w:lang w:eastAsia="en-US"/>
        </w:rPr>
        <w:t>Перспективы развития учреждения на 2019 год</w:t>
      </w:r>
    </w:p>
    <w:p w:rsidR="0084392C" w:rsidRPr="0084392C" w:rsidRDefault="0084392C" w:rsidP="0084392C">
      <w:pPr>
        <w:suppressAutoHyphens w:val="0"/>
        <w:ind w:firstLine="709"/>
        <w:jc w:val="center"/>
        <w:rPr>
          <w:sz w:val="28"/>
          <w:szCs w:val="28"/>
        </w:rPr>
      </w:pPr>
    </w:p>
    <w:p w:rsidR="003D02D1" w:rsidRDefault="00D33C54" w:rsidP="00D33C54">
      <w:pPr>
        <w:suppressAutoHyphens w:val="0"/>
        <w:ind w:firstLine="709"/>
        <w:jc w:val="both"/>
        <w:rPr>
          <w:sz w:val="28"/>
          <w:szCs w:val="28"/>
        </w:rPr>
      </w:pPr>
      <w:r w:rsidRPr="00D33C54">
        <w:rPr>
          <w:sz w:val="28"/>
          <w:szCs w:val="28"/>
        </w:rPr>
        <w:t xml:space="preserve">В основе </w:t>
      </w:r>
      <w:r>
        <w:rPr>
          <w:sz w:val="28"/>
          <w:szCs w:val="28"/>
        </w:rPr>
        <w:t xml:space="preserve">перспективного </w:t>
      </w:r>
      <w:r w:rsidRPr="00D33C54">
        <w:rPr>
          <w:sz w:val="28"/>
          <w:szCs w:val="28"/>
        </w:rPr>
        <w:t>развития Учреждения лежит реализация мероприятий отраслевой «дорожной</w:t>
      </w:r>
      <w:r>
        <w:rPr>
          <w:sz w:val="28"/>
          <w:szCs w:val="28"/>
        </w:rPr>
        <w:t xml:space="preserve"> </w:t>
      </w:r>
      <w:r w:rsidRPr="00D33C54">
        <w:rPr>
          <w:sz w:val="28"/>
          <w:szCs w:val="28"/>
        </w:rPr>
        <w:t>карты» и положений национальной Стратегии действий в инт</w:t>
      </w:r>
      <w:r w:rsidR="00B1005A">
        <w:rPr>
          <w:sz w:val="28"/>
          <w:szCs w:val="28"/>
        </w:rPr>
        <w:t xml:space="preserve">ересах детей на 2017-2022 годы, </w:t>
      </w:r>
      <w:r w:rsidRPr="00D33C54">
        <w:rPr>
          <w:sz w:val="28"/>
          <w:szCs w:val="28"/>
        </w:rPr>
        <w:t>дальнейшее использование внутренних</w:t>
      </w:r>
      <w:r>
        <w:rPr>
          <w:sz w:val="28"/>
          <w:szCs w:val="28"/>
        </w:rPr>
        <w:t xml:space="preserve"> </w:t>
      </w:r>
      <w:r w:rsidRPr="00D33C54">
        <w:rPr>
          <w:sz w:val="28"/>
          <w:szCs w:val="28"/>
        </w:rPr>
        <w:t>ресурсов Учреждения к привлечению внебюджетных средств, внедрению</w:t>
      </w:r>
      <w:r>
        <w:rPr>
          <w:sz w:val="28"/>
          <w:szCs w:val="28"/>
        </w:rPr>
        <w:t xml:space="preserve"> </w:t>
      </w:r>
      <w:r w:rsidRPr="00D33C54">
        <w:rPr>
          <w:sz w:val="28"/>
          <w:szCs w:val="28"/>
        </w:rPr>
        <w:t>инновационных технологий, формированию эффективной кадровой политики.</w:t>
      </w:r>
    </w:p>
    <w:p w:rsidR="00B1005A" w:rsidRPr="00B1005A" w:rsidRDefault="00B1005A" w:rsidP="00B1005A">
      <w:pPr>
        <w:suppressAutoHyphens w:val="0"/>
        <w:ind w:firstLine="709"/>
        <w:jc w:val="both"/>
        <w:rPr>
          <w:sz w:val="28"/>
          <w:szCs w:val="28"/>
        </w:rPr>
      </w:pPr>
      <w:r w:rsidRPr="00B1005A">
        <w:rPr>
          <w:sz w:val="28"/>
          <w:szCs w:val="28"/>
        </w:rPr>
        <w:t>Одной из главных целей учреждения является повышение качества</w:t>
      </w:r>
    </w:p>
    <w:p w:rsidR="00B1005A" w:rsidRPr="00B1005A" w:rsidRDefault="00B1005A" w:rsidP="00B1005A">
      <w:pPr>
        <w:suppressAutoHyphens w:val="0"/>
        <w:jc w:val="both"/>
        <w:rPr>
          <w:sz w:val="28"/>
          <w:szCs w:val="28"/>
        </w:rPr>
      </w:pPr>
      <w:r w:rsidRPr="00B1005A">
        <w:rPr>
          <w:sz w:val="28"/>
          <w:szCs w:val="28"/>
        </w:rPr>
        <w:t>предоставляемых социальных услуг населению.</w:t>
      </w:r>
    </w:p>
    <w:p w:rsidR="00B1005A" w:rsidRPr="00B1005A" w:rsidRDefault="00B1005A" w:rsidP="00B1005A">
      <w:pPr>
        <w:suppressAutoHyphens w:val="0"/>
        <w:jc w:val="both"/>
        <w:rPr>
          <w:sz w:val="28"/>
          <w:szCs w:val="28"/>
        </w:rPr>
      </w:pPr>
      <w:r w:rsidRPr="00B1005A">
        <w:rPr>
          <w:sz w:val="28"/>
          <w:szCs w:val="28"/>
        </w:rPr>
        <w:t>Данная цель определ</w:t>
      </w:r>
      <w:r w:rsidR="000F6CFD">
        <w:rPr>
          <w:sz w:val="28"/>
          <w:szCs w:val="28"/>
        </w:rPr>
        <w:t>яет</w:t>
      </w:r>
      <w:r w:rsidRPr="00B1005A">
        <w:rPr>
          <w:sz w:val="28"/>
          <w:szCs w:val="28"/>
        </w:rPr>
        <w:t xml:space="preserve"> следующие приоритетные задачи:</w:t>
      </w:r>
    </w:p>
    <w:p w:rsidR="00B1005A" w:rsidRPr="00B1005A" w:rsidRDefault="00B1005A" w:rsidP="00B1005A">
      <w:pPr>
        <w:suppressAutoHyphens w:val="0"/>
        <w:jc w:val="both"/>
        <w:rPr>
          <w:sz w:val="28"/>
          <w:szCs w:val="28"/>
        </w:rPr>
      </w:pPr>
      <w:r w:rsidRPr="00B1005A">
        <w:rPr>
          <w:sz w:val="28"/>
          <w:szCs w:val="28"/>
        </w:rPr>
        <w:t>1. Непрерывное совершенствование всех видов деятельности</w:t>
      </w:r>
      <w:r w:rsidR="00842AC7" w:rsidRPr="00842AC7">
        <w:rPr>
          <w:sz w:val="28"/>
          <w:szCs w:val="28"/>
        </w:rPr>
        <w:t xml:space="preserve"> </w:t>
      </w:r>
      <w:r w:rsidR="00842AC7" w:rsidRPr="00B1005A">
        <w:rPr>
          <w:sz w:val="28"/>
          <w:szCs w:val="28"/>
        </w:rPr>
        <w:t>Учреждения</w:t>
      </w:r>
      <w:r w:rsidR="00E40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1005A">
        <w:rPr>
          <w:sz w:val="28"/>
          <w:szCs w:val="28"/>
        </w:rPr>
        <w:t>для обеспечения запросов получателей услуг в</w:t>
      </w:r>
      <w:r>
        <w:rPr>
          <w:sz w:val="28"/>
          <w:szCs w:val="28"/>
        </w:rPr>
        <w:t xml:space="preserve"> </w:t>
      </w:r>
      <w:r w:rsidRPr="00B1005A">
        <w:rPr>
          <w:sz w:val="28"/>
          <w:szCs w:val="28"/>
        </w:rPr>
        <w:t>оказании социальных услуг и поддержания высокого статуса учреждения</w:t>
      </w:r>
      <w:r>
        <w:rPr>
          <w:sz w:val="28"/>
          <w:szCs w:val="28"/>
        </w:rPr>
        <w:t>;</w:t>
      </w:r>
    </w:p>
    <w:p w:rsidR="00B1005A" w:rsidRPr="00B1005A" w:rsidRDefault="00B1005A" w:rsidP="00B1005A">
      <w:pPr>
        <w:suppressAutoHyphens w:val="0"/>
        <w:jc w:val="both"/>
        <w:rPr>
          <w:sz w:val="28"/>
          <w:szCs w:val="28"/>
        </w:rPr>
      </w:pPr>
      <w:r w:rsidRPr="00B1005A">
        <w:rPr>
          <w:sz w:val="28"/>
          <w:szCs w:val="28"/>
        </w:rPr>
        <w:t>2. Постоянное (непрерывное) изучение</w:t>
      </w:r>
      <w:r>
        <w:rPr>
          <w:sz w:val="28"/>
          <w:szCs w:val="28"/>
        </w:rPr>
        <w:t xml:space="preserve"> и</w:t>
      </w:r>
      <w:r w:rsidRPr="00B1005A">
        <w:rPr>
          <w:sz w:val="28"/>
          <w:szCs w:val="28"/>
        </w:rPr>
        <w:t xml:space="preserve"> анализ требований всех заинтересованных в качестве социальных услуг сторон (получателей</w:t>
      </w:r>
      <w:r>
        <w:rPr>
          <w:sz w:val="28"/>
          <w:szCs w:val="28"/>
        </w:rPr>
        <w:t xml:space="preserve"> </w:t>
      </w:r>
      <w:r w:rsidRPr="00B1005A">
        <w:rPr>
          <w:sz w:val="28"/>
          <w:szCs w:val="28"/>
        </w:rPr>
        <w:t>услуг, сотрудников Учреждения, контролирующих органов</w:t>
      </w:r>
      <w:r>
        <w:rPr>
          <w:sz w:val="28"/>
          <w:szCs w:val="28"/>
        </w:rPr>
        <w:t>);</w:t>
      </w:r>
    </w:p>
    <w:p w:rsidR="00B1005A" w:rsidRPr="00B1005A" w:rsidRDefault="00B1005A" w:rsidP="00B1005A">
      <w:pPr>
        <w:suppressAutoHyphens w:val="0"/>
        <w:jc w:val="both"/>
        <w:rPr>
          <w:sz w:val="28"/>
          <w:szCs w:val="28"/>
        </w:rPr>
      </w:pPr>
      <w:r w:rsidRPr="00B1005A">
        <w:rPr>
          <w:sz w:val="28"/>
          <w:szCs w:val="28"/>
        </w:rPr>
        <w:t>3. Обеспечение согласованности целей структурных подразделений с</w:t>
      </w:r>
      <w:r>
        <w:rPr>
          <w:sz w:val="28"/>
          <w:szCs w:val="28"/>
        </w:rPr>
        <w:t xml:space="preserve"> </w:t>
      </w:r>
      <w:r w:rsidRPr="00B1005A">
        <w:rPr>
          <w:sz w:val="28"/>
          <w:szCs w:val="28"/>
        </w:rPr>
        <w:t>политикой, целями Учреждения в области качества</w:t>
      </w:r>
      <w:r>
        <w:rPr>
          <w:sz w:val="28"/>
          <w:szCs w:val="28"/>
        </w:rPr>
        <w:t>;</w:t>
      </w:r>
    </w:p>
    <w:p w:rsidR="00B1005A" w:rsidRPr="00B1005A" w:rsidRDefault="00B1005A" w:rsidP="00B1005A">
      <w:pPr>
        <w:suppressAutoHyphens w:val="0"/>
        <w:jc w:val="both"/>
        <w:rPr>
          <w:sz w:val="28"/>
          <w:szCs w:val="28"/>
        </w:rPr>
      </w:pPr>
      <w:r w:rsidRPr="00B1005A">
        <w:rPr>
          <w:sz w:val="28"/>
          <w:szCs w:val="28"/>
        </w:rPr>
        <w:t xml:space="preserve">4. Своевременное </w:t>
      </w:r>
      <w:r w:rsidR="00842AC7">
        <w:rPr>
          <w:sz w:val="28"/>
          <w:szCs w:val="28"/>
        </w:rPr>
        <w:t xml:space="preserve">информирование </w:t>
      </w:r>
      <w:r w:rsidRPr="00B1005A">
        <w:rPr>
          <w:sz w:val="28"/>
          <w:szCs w:val="28"/>
        </w:rPr>
        <w:t xml:space="preserve"> сотрудников учреждения о</w:t>
      </w:r>
      <w:r w:rsidR="00842AC7">
        <w:rPr>
          <w:sz w:val="28"/>
          <w:szCs w:val="28"/>
        </w:rPr>
        <w:t xml:space="preserve"> </w:t>
      </w:r>
      <w:r w:rsidRPr="00B1005A">
        <w:rPr>
          <w:sz w:val="28"/>
          <w:szCs w:val="28"/>
        </w:rPr>
        <w:t>законодательных и других установленных требований в сфере предоставления</w:t>
      </w:r>
      <w:r>
        <w:rPr>
          <w:sz w:val="28"/>
          <w:szCs w:val="28"/>
        </w:rPr>
        <w:t xml:space="preserve"> </w:t>
      </w:r>
      <w:r w:rsidRPr="00B1005A">
        <w:rPr>
          <w:sz w:val="28"/>
          <w:szCs w:val="28"/>
        </w:rPr>
        <w:t xml:space="preserve">социальных услуг, актуализация </w:t>
      </w:r>
      <w:proofErr w:type="gramStart"/>
      <w:r w:rsidRPr="00B1005A">
        <w:rPr>
          <w:sz w:val="28"/>
          <w:szCs w:val="28"/>
        </w:rPr>
        <w:t>значимости выполнения требований получателей</w:t>
      </w:r>
      <w:r>
        <w:rPr>
          <w:sz w:val="28"/>
          <w:szCs w:val="28"/>
        </w:rPr>
        <w:t xml:space="preserve"> </w:t>
      </w:r>
      <w:r w:rsidRPr="00B1005A">
        <w:rPr>
          <w:sz w:val="28"/>
          <w:szCs w:val="28"/>
        </w:rPr>
        <w:t>услуг</w:t>
      </w:r>
      <w:proofErr w:type="gramEnd"/>
      <w:r w:rsidRPr="00B1005A">
        <w:rPr>
          <w:sz w:val="28"/>
          <w:szCs w:val="28"/>
        </w:rPr>
        <w:t xml:space="preserve"> в соответствии с целями Учреждения</w:t>
      </w:r>
      <w:r>
        <w:rPr>
          <w:sz w:val="28"/>
          <w:szCs w:val="28"/>
        </w:rPr>
        <w:t>;</w:t>
      </w:r>
    </w:p>
    <w:p w:rsidR="00B1005A" w:rsidRPr="00B1005A" w:rsidRDefault="00B1005A" w:rsidP="00B1005A">
      <w:pPr>
        <w:suppressAutoHyphens w:val="0"/>
        <w:jc w:val="both"/>
        <w:rPr>
          <w:sz w:val="28"/>
          <w:szCs w:val="28"/>
        </w:rPr>
      </w:pPr>
      <w:r w:rsidRPr="00B1005A">
        <w:rPr>
          <w:sz w:val="28"/>
          <w:szCs w:val="28"/>
        </w:rPr>
        <w:t>6. Формирование благоприятного социально-психологического климата в</w:t>
      </w:r>
    </w:p>
    <w:p w:rsidR="00B1005A" w:rsidRPr="00B1005A" w:rsidRDefault="00B1005A" w:rsidP="00B1005A">
      <w:pPr>
        <w:suppressAutoHyphens w:val="0"/>
        <w:jc w:val="both"/>
        <w:rPr>
          <w:sz w:val="28"/>
          <w:szCs w:val="28"/>
        </w:rPr>
      </w:pPr>
      <w:r w:rsidRPr="00B1005A">
        <w:rPr>
          <w:sz w:val="28"/>
          <w:szCs w:val="28"/>
        </w:rPr>
        <w:t xml:space="preserve">коллективе, </w:t>
      </w:r>
      <w:proofErr w:type="gramStart"/>
      <w:r w:rsidRPr="00B1005A">
        <w:rPr>
          <w:sz w:val="28"/>
          <w:szCs w:val="28"/>
        </w:rPr>
        <w:t>способствующего</w:t>
      </w:r>
      <w:proofErr w:type="gramEnd"/>
      <w:r w:rsidRPr="00B1005A">
        <w:rPr>
          <w:sz w:val="28"/>
          <w:szCs w:val="28"/>
        </w:rPr>
        <w:t xml:space="preserve"> постоянному совершенствованию деятельности,</w:t>
      </w:r>
      <w:r>
        <w:rPr>
          <w:sz w:val="28"/>
          <w:szCs w:val="28"/>
        </w:rPr>
        <w:t xml:space="preserve"> </w:t>
      </w:r>
      <w:r w:rsidRPr="00B1005A">
        <w:rPr>
          <w:sz w:val="28"/>
          <w:szCs w:val="28"/>
        </w:rPr>
        <w:t>развитие корпоративной сплочённости, привл</w:t>
      </w:r>
      <w:r w:rsidR="000F6CFD">
        <w:rPr>
          <w:sz w:val="28"/>
          <w:szCs w:val="28"/>
        </w:rPr>
        <w:t>ечение сотрудников к управлению;</w:t>
      </w:r>
    </w:p>
    <w:p w:rsidR="00B1005A" w:rsidRPr="00B1005A" w:rsidRDefault="00B1005A" w:rsidP="00B1005A">
      <w:pPr>
        <w:suppressAutoHyphens w:val="0"/>
        <w:jc w:val="both"/>
        <w:rPr>
          <w:sz w:val="28"/>
          <w:szCs w:val="28"/>
        </w:rPr>
      </w:pPr>
      <w:r w:rsidRPr="00B1005A">
        <w:rPr>
          <w:sz w:val="28"/>
          <w:szCs w:val="28"/>
        </w:rPr>
        <w:t>7. Соответствие системы менеджмента качества требованиям</w:t>
      </w:r>
      <w:r w:rsidR="000F6CFD">
        <w:rPr>
          <w:sz w:val="28"/>
          <w:szCs w:val="28"/>
        </w:rPr>
        <w:t xml:space="preserve"> </w:t>
      </w:r>
      <w:r w:rsidRPr="00B1005A">
        <w:rPr>
          <w:sz w:val="28"/>
          <w:szCs w:val="28"/>
        </w:rPr>
        <w:t>утверждённых стандартов и постоянно</w:t>
      </w:r>
      <w:r w:rsidR="00E40B77">
        <w:rPr>
          <w:sz w:val="28"/>
          <w:szCs w:val="28"/>
        </w:rPr>
        <w:t>е повышение ее результативности;</w:t>
      </w:r>
    </w:p>
    <w:p w:rsidR="00B1005A" w:rsidRPr="00B1005A" w:rsidRDefault="00B1005A" w:rsidP="00B1005A">
      <w:pPr>
        <w:suppressAutoHyphens w:val="0"/>
        <w:jc w:val="both"/>
        <w:rPr>
          <w:sz w:val="28"/>
          <w:szCs w:val="28"/>
        </w:rPr>
      </w:pPr>
      <w:r w:rsidRPr="00B1005A">
        <w:rPr>
          <w:sz w:val="28"/>
          <w:szCs w:val="28"/>
        </w:rPr>
        <w:lastRenderedPageBreak/>
        <w:t>8. Непрерывное повышение профессиональной подготовки и</w:t>
      </w:r>
      <w:r w:rsidR="000F6CFD">
        <w:rPr>
          <w:sz w:val="28"/>
          <w:szCs w:val="28"/>
        </w:rPr>
        <w:t xml:space="preserve"> </w:t>
      </w:r>
      <w:r w:rsidRPr="00B1005A">
        <w:rPr>
          <w:sz w:val="28"/>
          <w:szCs w:val="28"/>
        </w:rPr>
        <w:t>квалификации сотрудников всех уровней, внедре</w:t>
      </w:r>
      <w:r w:rsidR="00E40B77">
        <w:rPr>
          <w:sz w:val="28"/>
          <w:szCs w:val="28"/>
        </w:rPr>
        <w:t>ние новых социальных технологий;</w:t>
      </w:r>
    </w:p>
    <w:p w:rsidR="00B1005A" w:rsidRPr="00B1005A" w:rsidRDefault="00B1005A" w:rsidP="00B1005A">
      <w:pPr>
        <w:suppressAutoHyphens w:val="0"/>
        <w:jc w:val="both"/>
        <w:rPr>
          <w:sz w:val="28"/>
          <w:szCs w:val="28"/>
        </w:rPr>
      </w:pPr>
      <w:r w:rsidRPr="00B1005A">
        <w:rPr>
          <w:sz w:val="28"/>
          <w:szCs w:val="28"/>
        </w:rPr>
        <w:t>10. Расширение источников финансирования текущей деятельности</w:t>
      </w:r>
    </w:p>
    <w:p w:rsidR="00B1005A" w:rsidRPr="00B1005A" w:rsidRDefault="00B1005A" w:rsidP="00B1005A">
      <w:pPr>
        <w:suppressAutoHyphens w:val="0"/>
        <w:jc w:val="both"/>
        <w:rPr>
          <w:sz w:val="28"/>
          <w:szCs w:val="28"/>
        </w:rPr>
      </w:pPr>
      <w:proofErr w:type="gramStart"/>
      <w:r w:rsidRPr="00B1005A">
        <w:rPr>
          <w:sz w:val="28"/>
          <w:szCs w:val="28"/>
        </w:rPr>
        <w:t>учреждения за счет привлечения внебюджетных средств (соискание грантов,</w:t>
      </w:r>
      <w:proofErr w:type="gramEnd"/>
    </w:p>
    <w:p w:rsidR="00753050" w:rsidRDefault="00B1005A" w:rsidP="00D95DA9">
      <w:pPr>
        <w:suppressAutoHyphens w:val="0"/>
        <w:jc w:val="both"/>
        <w:sectPr w:rsidR="00753050" w:rsidSect="00AB3998">
          <w:foot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1005A">
        <w:rPr>
          <w:sz w:val="28"/>
          <w:szCs w:val="28"/>
        </w:rPr>
        <w:t>увеличение доли полученных средств от предоставления платных услуг), обеспечить</w:t>
      </w:r>
      <w:r w:rsidR="000F6CFD">
        <w:rPr>
          <w:sz w:val="28"/>
          <w:szCs w:val="28"/>
        </w:rPr>
        <w:t xml:space="preserve"> </w:t>
      </w:r>
      <w:r w:rsidRPr="00B1005A">
        <w:rPr>
          <w:sz w:val="28"/>
          <w:szCs w:val="28"/>
        </w:rPr>
        <w:t>продвижение социальных услуг посредством информационных технологий</w:t>
      </w:r>
      <w:r w:rsidR="00D95DA9">
        <w:rPr>
          <w:sz w:val="28"/>
          <w:szCs w:val="28"/>
        </w:rPr>
        <w:t>.</w:t>
      </w:r>
      <w:r w:rsidR="00D95DA9">
        <w:t xml:space="preserve"> </w:t>
      </w:r>
    </w:p>
    <w:p w:rsidR="00753050" w:rsidRPr="00A94C9B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A94C9B">
        <w:rPr>
          <w:b/>
          <w:i/>
          <w:sz w:val="20"/>
          <w:szCs w:val="20"/>
        </w:rPr>
        <w:lastRenderedPageBreak/>
        <w:t>Приложение 1</w:t>
      </w:r>
    </w:p>
    <w:p w:rsidR="00753050" w:rsidRPr="00A94C9B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A94C9B">
        <w:rPr>
          <w:b/>
          <w:i/>
          <w:sz w:val="20"/>
          <w:szCs w:val="20"/>
        </w:rPr>
        <w:t>к анализу деятельности бюджетного учреждения</w:t>
      </w:r>
    </w:p>
    <w:p w:rsidR="00753050" w:rsidRPr="00A94C9B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A94C9B">
        <w:rPr>
          <w:b/>
          <w:i/>
          <w:sz w:val="20"/>
          <w:szCs w:val="20"/>
        </w:rPr>
        <w:t>Ханты-Мансийского автономного округа – Югры</w:t>
      </w:r>
    </w:p>
    <w:p w:rsidR="00753050" w:rsidRPr="00A94C9B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A94C9B">
        <w:rPr>
          <w:b/>
          <w:i/>
          <w:sz w:val="20"/>
          <w:szCs w:val="20"/>
        </w:rPr>
        <w:t xml:space="preserve">«Ханты-Мансийский </w:t>
      </w:r>
      <w:proofErr w:type="gramStart"/>
      <w:r w:rsidRPr="00A94C9B">
        <w:rPr>
          <w:b/>
          <w:i/>
          <w:sz w:val="20"/>
          <w:szCs w:val="20"/>
        </w:rPr>
        <w:t>реабилитационный</w:t>
      </w:r>
      <w:proofErr w:type="gramEnd"/>
      <w:r w:rsidRPr="00A94C9B">
        <w:rPr>
          <w:b/>
          <w:i/>
          <w:sz w:val="20"/>
          <w:szCs w:val="20"/>
        </w:rPr>
        <w:t xml:space="preserve"> центр для детей и подростков с ограниченными </w:t>
      </w:r>
    </w:p>
    <w:p w:rsidR="00753050" w:rsidRPr="00A94C9B" w:rsidRDefault="00753050" w:rsidP="00A94C9B">
      <w:pPr>
        <w:pStyle w:val="3f3f3f3f3f3f3f3f3f2"/>
        <w:ind w:firstLine="709"/>
        <w:jc w:val="right"/>
        <w:rPr>
          <w:szCs w:val="24"/>
        </w:rPr>
      </w:pPr>
      <w:r w:rsidRPr="00A94C9B">
        <w:rPr>
          <w:b/>
          <w:i/>
          <w:sz w:val="20"/>
          <w:szCs w:val="20"/>
        </w:rPr>
        <w:t xml:space="preserve">возможностями», </w:t>
      </w:r>
      <w:proofErr w:type="gramStart"/>
      <w:r w:rsidRPr="00A94C9B">
        <w:rPr>
          <w:b/>
          <w:i/>
          <w:sz w:val="20"/>
          <w:szCs w:val="20"/>
        </w:rPr>
        <w:t>г</w:t>
      </w:r>
      <w:proofErr w:type="gramEnd"/>
      <w:r w:rsidRPr="00A94C9B">
        <w:rPr>
          <w:b/>
          <w:i/>
          <w:sz w:val="20"/>
          <w:szCs w:val="20"/>
        </w:rPr>
        <w:t>. Ханты-Мансийск</w:t>
      </w:r>
      <w:r w:rsidRPr="006D06E3">
        <w:rPr>
          <w:b/>
          <w:i/>
          <w:sz w:val="24"/>
          <w:szCs w:val="24"/>
        </w:rPr>
        <w:t xml:space="preserve"> </w:t>
      </w:r>
    </w:p>
    <w:p w:rsidR="00A94C9B" w:rsidRPr="00956AC3" w:rsidRDefault="00A94C9B" w:rsidP="00A94C9B"/>
    <w:p w:rsidR="00A94C9B" w:rsidRPr="00CA4382" w:rsidRDefault="00A94C9B" w:rsidP="00A94C9B">
      <w:pPr>
        <w:ind w:firstLine="709"/>
        <w:jc w:val="center"/>
        <w:rPr>
          <w:b/>
        </w:rPr>
      </w:pPr>
      <w:r w:rsidRPr="00CA4382">
        <w:rPr>
          <w:b/>
        </w:rPr>
        <w:t>Организационная структура</w:t>
      </w:r>
    </w:p>
    <w:p w:rsidR="00A94C9B" w:rsidRPr="00CA4382" w:rsidRDefault="00A94C9B" w:rsidP="00A94C9B">
      <w:pPr>
        <w:ind w:firstLine="709"/>
        <w:jc w:val="center"/>
        <w:rPr>
          <w:b/>
        </w:rPr>
      </w:pPr>
      <w:r w:rsidRPr="00CA4382">
        <w:rPr>
          <w:b/>
        </w:rPr>
        <w:t>бюджетного учреждения Ханты-Мансийско</w:t>
      </w:r>
      <w:r w:rsidR="00F735AC">
        <w:rPr>
          <w:b/>
        </w:rPr>
        <w:t>го автономного округа - Югры  «Ханты-Мансийский р</w:t>
      </w:r>
      <w:r w:rsidRPr="00CA4382">
        <w:rPr>
          <w:b/>
        </w:rPr>
        <w:t>еабилитационный центр для детей и подростков с ог</w:t>
      </w:r>
      <w:r w:rsidR="00F735AC">
        <w:rPr>
          <w:b/>
        </w:rPr>
        <w:t>раниченными возможностями</w:t>
      </w:r>
      <w:r w:rsidRPr="00CA4382">
        <w:rPr>
          <w:b/>
        </w:rPr>
        <w:t>»</w:t>
      </w:r>
    </w:p>
    <w:p w:rsidR="00A94C9B" w:rsidRPr="002F724A" w:rsidRDefault="00200AFA" w:rsidP="00A94C9B">
      <w:pPr>
        <w:widowControl w:val="0"/>
        <w:ind w:firstLine="709"/>
        <w:jc w:val="center"/>
        <w:rPr>
          <w:b/>
          <w:snapToGrid w:val="0"/>
          <w:color w:val="FF0000"/>
          <w:sz w:val="20"/>
          <w:szCs w:val="20"/>
        </w:rPr>
      </w:pPr>
      <w:r w:rsidRPr="00200AFA">
        <w:rPr>
          <w:noProof/>
          <w:color w:val="FF0000"/>
          <w:spacing w:val="-5"/>
          <w:sz w:val="20"/>
          <w:szCs w:val="20"/>
        </w:rPr>
        <w:pict>
          <v:rect id="Прямоугольник 24" o:spid="_x0000_s1029" style="position:absolute;left:0;text-align:left;margin-left:264.75pt;margin-top:7.6pt;width:160.9pt;height:26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" filled="f">
            <v:textbox>
              <w:txbxContent>
                <w:p w:rsidR="0048552E" w:rsidRPr="006D5D98" w:rsidRDefault="0048552E" w:rsidP="00A94C9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D5D98"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ect>
        </w:pict>
      </w:r>
    </w:p>
    <w:p w:rsidR="00A94C9B" w:rsidRPr="00706167" w:rsidRDefault="00200AFA" w:rsidP="00A94C9B">
      <w:pPr>
        <w:widowControl w:val="0"/>
        <w:ind w:firstLine="709"/>
        <w:jc w:val="center"/>
        <w:rPr>
          <w:snapToGrid w:val="0"/>
          <w:color w:val="FF0000"/>
        </w:rPr>
      </w:pP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39" type="#_x0000_t32" style="position:absolute;left:0;text-align:left;margin-left:79.3pt;margin-top:8.2pt;width:185.45pt;height:96.6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">
            <v:stroke endarrow="block"/>
          </v:shape>
        </w:pict>
      </w:r>
      <w:r>
        <w:rPr>
          <w:noProof/>
          <w:color w:val="FF0000"/>
        </w:rPr>
        <w:pict>
          <v:shape id="Прямая со стрелкой 19" o:spid="_x0000_s1040" type="#_x0000_t32" style="position:absolute;left:0;text-align:left;margin-left:425.5pt;margin-top:14.85pt;width:225.45pt;height:72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">
            <v:stroke endarrow="block"/>
          </v:shape>
        </w:pict>
      </w:r>
    </w:p>
    <w:p w:rsidR="00A94C9B" w:rsidRPr="00706167" w:rsidRDefault="00A94C9B" w:rsidP="00A94C9B">
      <w:pPr>
        <w:widowControl w:val="0"/>
        <w:ind w:firstLine="709"/>
        <w:jc w:val="center"/>
        <w:rPr>
          <w:snapToGrid w:val="0"/>
          <w:color w:val="FF0000"/>
        </w:rPr>
      </w:pPr>
    </w:p>
    <w:p w:rsidR="00A94C9B" w:rsidRPr="00706167" w:rsidRDefault="00200AFA" w:rsidP="00A94C9B">
      <w:pPr>
        <w:widowControl w:val="0"/>
        <w:ind w:firstLine="709"/>
        <w:jc w:val="center"/>
        <w:rPr>
          <w:snapToGrid w:val="0"/>
          <w:color w:val="FF0000"/>
        </w:rPr>
      </w:pPr>
      <w:r>
        <w:rPr>
          <w:noProof/>
          <w:color w:val="FF0000"/>
        </w:rPr>
        <w:pict>
          <v:shape id="Прямая со стрелкой 18" o:spid="_x0000_s1042" type="#_x0000_t32" style="position:absolute;left:0;text-align:left;margin-left:224.75pt;margin-top:8.8pt;width:49.45pt;height:48.7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">
            <v:stroke endarrow="block"/>
          </v:shape>
        </w:pict>
      </w:r>
      <w:r>
        <w:rPr>
          <w:noProof/>
          <w:color w:val="FF0000"/>
        </w:rPr>
        <w:pict>
          <v:shape id="Прямая со стрелкой 12" o:spid="_x0000_s1043" type="#_x0000_t32" style="position:absolute;left:0;text-align:left;margin-left:344.9pt;margin-top:8.8pt;width:0;height:48.75pt;flip:x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">
            <v:stroke endarrow="block"/>
          </v:shape>
        </w:pict>
      </w:r>
      <w:r>
        <w:rPr>
          <w:noProof/>
          <w:color w:val="FF0000"/>
        </w:rPr>
        <w:pict>
          <v:shape id="Прямая со стрелкой 20" o:spid="_x0000_s1041" type="#_x0000_t32" style="position:absolute;left:0;text-align:left;margin-left:425.65pt;margin-top:.05pt;width:70.5pt;height:57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">
            <v:stroke endarrow="block"/>
          </v:shape>
        </w:pict>
      </w:r>
    </w:p>
    <w:p w:rsidR="00A94C9B" w:rsidRPr="00706167" w:rsidRDefault="00A94C9B" w:rsidP="00A94C9B">
      <w:pPr>
        <w:widowControl w:val="0"/>
        <w:ind w:firstLine="709"/>
        <w:jc w:val="center"/>
        <w:rPr>
          <w:snapToGrid w:val="0"/>
          <w:color w:val="FF0000"/>
        </w:rPr>
      </w:pPr>
    </w:p>
    <w:p w:rsidR="00A94C9B" w:rsidRPr="00706167" w:rsidRDefault="00200AFA" w:rsidP="00A94C9B">
      <w:pPr>
        <w:widowControl w:val="0"/>
        <w:ind w:firstLine="709"/>
        <w:jc w:val="center"/>
        <w:rPr>
          <w:snapToGrid w:val="0"/>
          <w:color w:val="FF0000"/>
        </w:rPr>
      </w:pPr>
      <w:r>
        <w:rPr>
          <w:noProof/>
          <w:color w:val="FF0000"/>
        </w:rPr>
        <w:pict>
          <v:rect id="Прямоугольник 16" o:spid="_x0000_s1047" style="position:absolute;left:0;text-align:left;margin-left:-46.5pt;margin-top:8.85pt;width:104pt;height:55.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" filled="f">
            <v:textbox style="mso-next-textbox:#Прямоугольник 16">
              <w:txbxContent>
                <w:p w:rsidR="0048552E" w:rsidRPr="008968B1" w:rsidRDefault="0048552E" w:rsidP="00A94C9B">
                  <w:pPr>
                    <w:jc w:val="center"/>
                  </w:pPr>
                  <w:r w:rsidRPr="008968B1">
                    <w:t xml:space="preserve">Специалист </w:t>
                  </w:r>
                </w:p>
                <w:p w:rsidR="0048552E" w:rsidRPr="008968B1" w:rsidRDefault="0048552E" w:rsidP="00A94C9B">
                  <w:pPr>
                    <w:jc w:val="center"/>
                  </w:pPr>
                  <w:r w:rsidRPr="008968B1">
                    <w:t>по кадрам</w:t>
                  </w:r>
                </w:p>
              </w:txbxContent>
            </v:textbox>
          </v:rect>
        </w:pict>
      </w:r>
    </w:p>
    <w:p w:rsidR="00A94C9B" w:rsidRPr="00706167" w:rsidRDefault="00A94C9B" w:rsidP="00A94C9B">
      <w:pPr>
        <w:widowControl w:val="0"/>
        <w:ind w:firstLine="709"/>
        <w:jc w:val="center"/>
        <w:rPr>
          <w:snapToGrid w:val="0"/>
          <w:color w:val="FF0000"/>
        </w:rPr>
      </w:pPr>
    </w:p>
    <w:p w:rsidR="00A94C9B" w:rsidRPr="00706167" w:rsidRDefault="00200AFA" w:rsidP="00A94C9B">
      <w:pPr>
        <w:widowControl w:val="0"/>
        <w:ind w:firstLine="709"/>
        <w:jc w:val="center"/>
        <w:rPr>
          <w:snapToGrid w:val="0"/>
          <w:color w:val="FF0000"/>
        </w:rPr>
      </w:pPr>
      <w:r w:rsidRPr="00200AFA">
        <w:rPr>
          <w:b/>
          <w:noProof/>
          <w:color w:val="FF0000"/>
        </w:rPr>
        <w:pict>
          <v:line id="Прямая соединительная линия 28" o:spid="_x0000_s1053" style="position:absolute;left:0;text-align:left;flip:x;z-index:251689984;visibility:visible;mso-wrap-distance-left:3.17497mm;mso-wrap-distance-right:3.17497mm;mso-height-relative:margin" from="79.25pt,8.4pt" to="79.3pt,2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" strokecolor="black [3040]">
            <o:lock v:ext="edit" shapetype="f"/>
          </v:line>
        </w:pict>
      </w:r>
      <w:r>
        <w:rPr>
          <w:noProof/>
          <w:color w:val="FF0000"/>
        </w:rPr>
        <w:pict>
          <v:rect id="Прямоугольник 14" o:spid="_x0000_s1031" style="position:absolute;left:0;text-align:left;margin-left:128.95pt;margin-top:4.8pt;width:131.6pt;height:33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" filled="f">
            <v:textbox style="mso-next-textbox:#Прямоугольник 14">
              <w:txbxContent>
                <w:p w:rsidR="0048552E" w:rsidRPr="001B3E5E" w:rsidRDefault="0048552E" w:rsidP="00A94C9B">
                  <w:pPr>
                    <w:jc w:val="center"/>
                  </w:pPr>
                  <w:r w:rsidRPr="001B3E5E">
                    <w:t>Заместитель директора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Прямоугольник 15" o:spid="_x0000_s1032" style="position:absolute;left:0;text-align:left;margin-left:278.5pt;margin-top:6.95pt;width:125.55pt;height:46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" filled="f">
            <v:textbox style="mso-next-textbox:#Прямоугольник 15">
              <w:txbxContent>
                <w:p w:rsidR="0048552E" w:rsidRDefault="0048552E" w:rsidP="00A94C9B">
                  <w:pPr>
                    <w:jc w:val="center"/>
                  </w:pPr>
                  <w:r w:rsidRPr="006D5D98">
                    <w:t>Главный</w:t>
                  </w:r>
                </w:p>
                <w:p w:rsidR="0048552E" w:rsidRPr="006D5D98" w:rsidRDefault="0048552E" w:rsidP="00A94C9B">
                  <w:pPr>
                    <w:jc w:val="center"/>
                  </w:pPr>
                  <w:r w:rsidRPr="006D5D98">
                    <w:t xml:space="preserve"> бухгалтер</w:t>
                  </w:r>
                </w:p>
              </w:txbxContent>
            </v:textbox>
          </v:rect>
        </w:pict>
      </w:r>
      <w:r w:rsidRPr="00200AFA">
        <w:rPr>
          <w:b/>
          <w:noProof/>
          <w:color w:val="FF0000"/>
        </w:rPr>
        <w:pict>
          <v:shape id="Прямая со стрелкой 5" o:spid="_x0000_s1046" type="#_x0000_t32" style="position:absolute;left:0;text-align:left;margin-left:57.45pt;margin-top:8.4pt;width:21.8pt;height:0;flip:x;z-index:2516828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">
            <v:stroke endarrow="block"/>
          </v:shape>
        </w:pict>
      </w:r>
      <w:r>
        <w:rPr>
          <w:noProof/>
          <w:color w:val="FF0000"/>
        </w:rPr>
        <w:pict>
          <v:rect id="Прямоугольник 13" o:spid="_x0000_s1030" style="position:absolute;left:0;text-align:left;margin-left:441.75pt;margin-top:8.4pt;width:117.05pt;height:44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" filled="f">
            <v:textbox style="mso-next-textbox:#Прямоугольник 13">
              <w:txbxContent>
                <w:p w:rsidR="0048552E" w:rsidRPr="00B91239" w:rsidRDefault="0048552E" w:rsidP="00A94C9B">
                  <w:pPr>
                    <w:jc w:val="center"/>
                  </w:pPr>
                  <w:r w:rsidRPr="00B91239">
                    <w:t>Заместитель директора</w:t>
                  </w:r>
                </w:p>
              </w:txbxContent>
            </v:textbox>
          </v:rect>
        </w:pict>
      </w:r>
    </w:p>
    <w:p w:rsidR="00A94C9B" w:rsidRPr="00706167" w:rsidRDefault="00200AFA" w:rsidP="00A94C9B">
      <w:pPr>
        <w:widowControl w:val="0"/>
        <w:ind w:firstLine="709"/>
        <w:jc w:val="center"/>
        <w:rPr>
          <w:snapToGrid w:val="0"/>
          <w:color w:val="FF0000"/>
        </w:rPr>
      </w:pPr>
      <w:r>
        <w:rPr>
          <w:noProof/>
          <w:color w:val="FF0000"/>
        </w:rPr>
        <w:pict>
          <v:shape id="_x0000_s1070" type="#_x0000_t32" style="position:absolute;left:0;text-align:left;margin-left:101.15pt;margin-top:9.2pt;width:24pt;height:.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">
            <v:stroke endarrow="block"/>
          </v:shape>
        </w:pict>
      </w:r>
      <w:r w:rsidRPr="00200AFA">
        <w:rPr>
          <w:b/>
          <w:noProof/>
          <w:color w:val="FF0000"/>
        </w:rPr>
        <w:pict>
          <v:shape id="_x0000_s1069" type="#_x0000_t32" style="position:absolute;left:0;text-align:left;margin-left:92.15pt;margin-top:8.25pt;width:4.6pt;height:224.1pt;flip:x;z-index:251707392" o:connectortype="straight"/>
        </w:pict>
      </w:r>
      <w:r w:rsidRPr="00200AFA">
        <w:rPr>
          <w:b/>
          <w:noProof/>
          <w:color w:val="FF0000"/>
        </w:rPr>
        <w:pict>
          <v:line id="Прямая соединительная линия 31" o:spid="_x0000_s1055" style="position:absolute;left:0;text-align:left;flip:x;z-index:251692032;visibility:visible;mso-wrap-distance-left:3.17497mm;mso-wrap-distance-right:3.17497mm;mso-width-relative:margin;mso-height-relative:margin" from="422.5pt,3.95pt" to="422.55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" strokecolor="black [3040]">
            <o:lock v:ext="edit" shapetype="f"/>
          </v:line>
        </w:pict>
      </w:r>
      <w:r>
        <w:rPr>
          <w:noProof/>
          <w:color w:val="FF0000"/>
        </w:rPr>
        <w:pict>
          <v:rect id="Прямоугольник 23" o:spid="_x0000_s1037" style="position:absolute;left:0;text-align:left;margin-left:607.6pt;margin-top:3.9pt;width:139.85pt;height:34.3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" filled="f">
            <v:textbox style="mso-next-textbox:#Прямоугольник 23">
              <w:txbxContent>
                <w:p w:rsidR="0048552E" w:rsidRPr="00B91239" w:rsidRDefault="0048552E" w:rsidP="00A94C9B">
                  <w:pPr>
                    <w:jc w:val="center"/>
                  </w:pPr>
                  <w:r w:rsidRPr="00B91239">
                    <w:t>Старшая медсестра/ диетсестра</w:t>
                  </w:r>
                </w:p>
              </w:txbxContent>
            </v:textbox>
          </v:rect>
        </w:pict>
      </w:r>
      <w:r w:rsidRPr="00200AFA">
        <w:rPr>
          <w:b/>
          <w:noProof/>
          <w:color w:val="FF0000"/>
        </w:rPr>
        <w:pict>
          <v:line id="Прямая соединительная линия 34" o:spid="_x0000_s1057" style="position:absolute;left:0;text-align:left;z-index:251694080;visibility:visible;mso-wrap-distance-top:-3e-5mm;mso-wrap-distance-bottom:-3e-5mm;mso-width-relative:margin" from="422.55pt,3.9pt" to="441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" strokecolor="black [3040]">
            <o:lock v:ext="edit" shapetype="f"/>
          </v:line>
        </w:pict>
      </w:r>
      <w:r w:rsidRPr="00200AFA">
        <w:rPr>
          <w:b/>
          <w:noProof/>
          <w:color w:val="FF0000"/>
        </w:rPr>
        <w:pict>
          <v:shape id="Прямая со стрелкой 6" o:spid="_x0000_s1049" type="#_x0000_t32" style="position:absolute;left:0;text-align:left;margin-left:558.85pt;margin-top:9.2pt;width:48.7pt;height:0;z-index:2516858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">
            <v:stroke endarrow="block"/>
          </v:shape>
        </w:pict>
      </w:r>
    </w:p>
    <w:p w:rsidR="00A94C9B" w:rsidRPr="00706167" w:rsidRDefault="00A94C9B" w:rsidP="00A94C9B">
      <w:pPr>
        <w:widowControl w:val="0"/>
        <w:ind w:firstLine="709"/>
        <w:jc w:val="center"/>
        <w:rPr>
          <w:snapToGrid w:val="0"/>
          <w:color w:val="FF0000"/>
        </w:rPr>
      </w:pPr>
    </w:p>
    <w:p w:rsidR="00A94C9B" w:rsidRPr="00706167" w:rsidRDefault="00200AFA" w:rsidP="00A94C9B">
      <w:pPr>
        <w:widowControl w:val="0"/>
        <w:ind w:firstLine="709"/>
        <w:jc w:val="center"/>
        <w:rPr>
          <w:snapToGrid w:val="0"/>
          <w:color w:val="FF0000"/>
        </w:rPr>
      </w:pPr>
      <w:r w:rsidRPr="00200AFA">
        <w:rPr>
          <w:noProof/>
          <w:color w:val="FF0000"/>
          <w:spacing w:val="-5"/>
        </w:rPr>
        <w:pict>
          <v:rect id="Прямоугольник 7" o:spid="_x0000_s1034" style="position:absolute;left:0;text-align:left;margin-left:125.15pt;margin-top:6pt;width:129.75pt;height:8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" filled="f">
            <v:textbox style="mso-next-textbox:#Прямоугольник 7">
              <w:txbxContent>
                <w:p w:rsidR="0048552E" w:rsidRDefault="0048552E" w:rsidP="00A94C9B">
                  <w:pPr>
                    <w:jc w:val="center"/>
                    <w:rPr>
                      <w:sz w:val="20"/>
                    </w:rPr>
                  </w:pPr>
                  <w:r w:rsidRPr="001B3E5E">
                    <w:rPr>
                      <w:sz w:val="20"/>
                    </w:rPr>
                    <w:t>Отдел диагностики, разработки и реализации программ социально-медицинской реабилитации</w:t>
                  </w:r>
                </w:p>
                <w:p w:rsidR="0048552E" w:rsidRPr="00B91239" w:rsidRDefault="0048552E" w:rsidP="00A94C9B">
                  <w:pPr>
                    <w:jc w:val="center"/>
                    <w:rPr>
                      <w:sz w:val="20"/>
                    </w:rPr>
                  </w:pPr>
                  <w:r w:rsidRPr="00B91239">
                    <w:rPr>
                      <w:sz w:val="20"/>
                    </w:rPr>
                    <w:t xml:space="preserve">Служба </w:t>
                  </w:r>
                  <w:proofErr w:type="gramStart"/>
                  <w:r w:rsidRPr="00B91239">
                    <w:rPr>
                      <w:sz w:val="20"/>
                    </w:rPr>
                    <w:t>домашнего</w:t>
                  </w:r>
                  <w:proofErr w:type="gramEnd"/>
                  <w:r w:rsidRPr="00B91239">
                    <w:rPr>
                      <w:sz w:val="20"/>
                    </w:rPr>
                    <w:t xml:space="preserve"> визитирования</w:t>
                  </w:r>
                </w:p>
                <w:p w:rsidR="0048552E" w:rsidRDefault="0048552E" w:rsidP="00A94C9B">
                  <w:pPr>
                    <w:jc w:val="center"/>
                    <w:rPr>
                      <w:sz w:val="20"/>
                    </w:rPr>
                  </w:pPr>
                </w:p>
                <w:p w:rsidR="0048552E" w:rsidRPr="001B3E5E" w:rsidRDefault="0048552E" w:rsidP="00A94C9B">
                  <w:pPr>
                    <w:jc w:val="center"/>
                    <w:rPr>
                      <w:sz w:val="20"/>
                    </w:rPr>
                  </w:pPr>
                </w:p>
                <w:p w:rsidR="0048552E" w:rsidRDefault="0048552E" w:rsidP="00A94C9B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A94C9B" w:rsidRPr="00706167" w:rsidRDefault="00200AFA" w:rsidP="00A94C9B">
      <w:pPr>
        <w:widowControl w:val="0"/>
        <w:ind w:firstLine="709"/>
        <w:jc w:val="center"/>
        <w:rPr>
          <w:snapToGrid w:val="0"/>
          <w:color w:val="FF0000"/>
        </w:rPr>
      </w:pPr>
      <w:r>
        <w:rPr>
          <w:noProof/>
          <w:color w:val="FF0000"/>
        </w:rPr>
        <w:pict>
          <v:shape id="Прямая со стрелкой 21" o:spid="_x0000_s1045" type="#_x0000_t32" style="position:absolute;left:0;text-align:left;margin-left:667.35pt;margin-top:12.05pt;width:23.45pt;height:0;rotation:90;z-index:2516817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" adj="-703865,-1,-703865">
            <v:stroke endarrow="block"/>
          </v:shape>
        </w:pict>
      </w:r>
      <w:r w:rsidRPr="00200AFA">
        <w:rPr>
          <w:noProof/>
          <w:color w:val="FF0000"/>
          <w:spacing w:val="-5"/>
        </w:rPr>
        <w:pict>
          <v:rect id="Прямоугольник 9" o:spid="_x0000_s1033" style="position:absolute;left:0;text-align:left;margin-left:446.45pt;margin-top:7.6pt;width:112.85pt;height:42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" filled="f">
            <v:textbox style="mso-next-textbox:#Прямоугольник 9">
              <w:txbxContent>
                <w:p w:rsidR="0048552E" w:rsidRPr="00B91239" w:rsidRDefault="0048552E" w:rsidP="00A94C9B">
                  <w:pPr>
                    <w:jc w:val="center"/>
                  </w:pPr>
                  <w:r w:rsidRPr="00B91239">
                    <w:t>Технический персонал</w:t>
                  </w:r>
                </w:p>
                <w:p w:rsidR="0048552E" w:rsidRDefault="0048552E" w:rsidP="00A94C9B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Pr="00200AFA">
        <w:rPr>
          <w:b/>
          <w:noProof/>
          <w:color w:val="FF0000"/>
        </w:rPr>
        <w:pict>
          <v:shape id="Прямая со стрелкой 10" o:spid="_x0000_s1052" type="#_x0000_t32" style="position:absolute;left:0;text-align:left;margin-left:344.75pt;margin-top:5.35pt;width:0;height:20.35pt;z-index:2516889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">
            <v:stroke endarrow="block"/>
          </v:shape>
        </w:pict>
      </w:r>
    </w:p>
    <w:p w:rsidR="00A94C9B" w:rsidRPr="00706167" w:rsidRDefault="00200AFA" w:rsidP="00A94C9B">
      <w:pPr>
        <w:ind w:firstLine="709"/>
        <w:jc w:val="center"/>
        <w:rPr>
          <w:b/>
          <w:color w:val="FF0000"/>
        </w:rPr>
      </w:pPr>
      <w:r w:rsidRPr="00200AFA">
        <w:rPr>
          <w:noProof/>
          <w:color w:val="FF0000"/>
          <w:spacing w:val="-5"/>
        </w:rPr>
        <w:pict>
          <v:rect id="Прямоугольник 8" o:spid="_x0000_s1035" style="position:absolute;left:0;text-align:left;margin-left:284.35pt;margin-top:13.05pt;width:119.7pt;height:29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" filled="f">
            <v:textbox style="mso-next-textbox:#Прямоугольник 8">
              <w:txbxContent>
                <w:p w:rsidR="0048552E" w:rsidRPr="006D5D98" w:rsidRDefault="0048552E" w:rsidP="00A94C9B">
                  <w:pPr>
                    <w:jc w:val="center"/>
                  </w:pPr>
                  <w:r w:rsidRPr="006D5D98">
                    <w:t>Бухгалтерия</w:t>
                  </w:r>
                </w:p>
              </w:txbxContent>
            </v:textbox>
          </v:rect>
        </w:pict>
      </w:r>
      <w:r w:rsidRPr="00200AFA">
        <w:rPr>
          <w:noProof/>
          <w:color w:val="FF0000"/>
        </w:rPr>
        <w:pict>
          <v:shape id="Прямая со стрелкой 32" o:spid="_x0000_s1056" type="#_x0000_t32" style="position:absolute;left:0;text-align:left;margin-left:422.5pt;margin-top:10pt;width:24pt;height:.1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">
            <v:stroke endarrow="block"/>
          </v:shape>
        </w:pict>
      </w:r>
    </w:p>
    <w:p w:rsidR="00A94C9B" w:rsidRPr="00706167" w:rsidRDefault="00200AFA" w:rsidP="00A94C9B">
      <w:pPr>
        <w:ind w:firstLine="709"/>
        <w:jc w:val="center"/>
        <w:rPr>
          <w:b/>
          <w:color w:val="FF0000"/>
        </w:rPr>
      </w:pPr>
      <w:r w:rsidRPr="00200AFA">
        <w:rPr>
          <w:noProof/>
          <w:color w:val="FF0000"/>
        </w:rPr>
        <w:pict>
          <v:shape id="Прямая со стрелкой 11" o:spid="_x0000_s1044" type="#_x0000_t32" style="position:absolute;left:0;text-align:left;margin-left:96.75pt;margin-top:3.55pt;width:24pt;height:.1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">
            <v:stroke endarrow="block"/>
          </v:shape>
        </w:pict>
      </w:r>
      <w:r w:rsidRPr="00200AFA">
        <w:rPr>
          <w:noProof/>
          <w:color w:val="FF0000"/>
        </w:rPr>
        <w:pict>
          <v:rect id="Прямоугольник 38" o:spid="_x0000_s1061" style="position:absolute;left:0;text-align:left;margin-left:-43.25pt;margin-top:3.35pt;width:101.1pt;height:38.5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" filled="f">
            <v:textbox style="mso-next-textbox:#Прямоугольник 38">
              <w:txbxContent>
                <w:p w:rsidR="0048552E" w:rsidRPr="008968B1" w:rsidRDefault="0048552E" w:rsidP="00A94C9B">
                  <w:pPr>
                    <w:jc w:val="center"/>
                  </w:pPr>
                  <w:r w:rsidRPr="008968B1">
                    <w:t xml:space="preserve">Юрисконсульт </w:t>
                  </w:r>
                </w:p>
              </w:txbxContent>
            </v:textbox>
          </v:rect>
        </w:pict>
      </w:r>
      <w:r w:rsidRPr="00200AFA">
        <w:rPr>
          <w:noProof/>
          <w:color w:val="FF0000"/>
        </w:rPr>
        <w:pict>
          <v:rect id="Прямоугольник 22" o:spid="_x0000_s1038" style="position:absolute;left:0;text-align:left;margin-left:617.7pt;margin-top:3.35pt;width:125.6pt;height:31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" filled="f">
            <v:textbox style="mso-next-textbox:#Прямоугольник 22">
              <w:txbxContent>
                <w:p w:rsidR="0048552E" w:rsidRPr="00B91239" w:rsidRDefault="0048552E" w:rsidP="00A94C9B">
                  <w:pPr>
                    <w:jc w:val="center"/>
                  </w:pPr>
                  <w:r w:rsidRPr="00B91239">
                    <w:t>Пищеблок</w:t>
                  </w:r>
                </w:p>
              </w:txbxContent>
            </v:textbox>
          </v:rect>
        </w:pict>
      </w:r>
    </w:p>
    <w:p w:rsidR="00A94C9B" w:rsidRPr="00706167" w:rsidRDefault="00200AFA" w:rsidP="00A94C9B">
      <w:pPr>
        <w:ind w:firstLine="709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shape id="Прямая со стрелкой 30" o:spid="_x0000_s1054" type="#_x0000_t32" style="position:absolute;left:0;text-align:left;margin-left:57.8pt;margin-top:12.45pt;width:21.8pt;height:0;flip:x;z-index:2516910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">
            <v:stroke endarrow="block"/>
          </v:shape>
        </w:pict>
      </w:r>
      <w:r>
        <w:rPr>
          <w:b/>
          <w:noProof/>
          <w:color w:val="FF0000"/>
        </w:rPr>
        <w:pict>
          <v:rect id="Прямоугольник 4" o:spid="_x0000_s1048" style="position:absolute;left:0;text-align:left;margin-left:448.85pt;margin-top:8.5pt;width:112.85pt;height:36.6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" filled="f">
            <v:textbox style="mso-next-textbox:#Прямоугольник 4">
              <w:txbxContent>
                <w:p w:rsidR="0048552E" w:rsidRPr="00B91239" w:rsidRDefault="0048552E" w:rsidP="00A94C9B">
                  <w:pPr>
                    <w:jc w:val="center"/>
                  </w:pPr>
                  <w:r w:rsidRPr="00B91239">
                    <w:t>Контрактная служба</w:t>
                  </w:r>
                </w:p>
              </w:txbxContent>
            </v:textbox>
          </v:rect>
        </w:pict>
      </w:r>
    </w:p>
    <w:p w:rsidR="00A94C9B" w:rsidRPr="00706167" w:rsidRDefault="00200AFA" w:rsidP="00A94C9B">
      <w:pPr>
        <w:ind w:firstLine="709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shape id="Прямая со стрелкой 2" o:spid="_x0000_s1051" type="#_x0000_t32" style="position:absolute;left:0;text-align:left;margin-left:422.55pt;margin-top:16.05pt;width:25.8pt;height:0;z-index:2516879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">
            <v:stroke endarrow="block"/>
          </v:shape>
        </w:pict>
      </w:r>
    </w:p>
    <w:p w:rsidR="00A94C9B" w:rsidRPr="00706167" w:rsidRDefault="00A94C9B" w:rsidP="00A94C9B">
      <w:pPr>
        <w:ind w:firstLine="709"/>
        <w:jc w:val="center"/>
        <w:rPr>
          <w:b/>
          <w:color w:val="FF0000"/>
        </w:rPr>
      </w:pPr>
    </w:p>
    <w:p w:rsidR="00A94C9B" w:rsidRPr="00706167" w:rsidRDefault="00200AFA" w:rsidP="00A94C9B">
      <w:pPr>
        <w:ind w:firstLine="709"/>
        <w:jc w:val="center"/>
        <w:rPr>
          <w:b/>
          <w:color w:val="FF0000"/>
        </w:rPr>
      </w:pPr>
      <w:r w:rsidRPr="00200AFA">
        <w:rPr>
          <w:noProof/>
          <w:color w:val="FF0000"/>
          <w:spacing w:val="-5"/>
        </w:rPr>
        <w:pict>
          <v:rect id="Прямоугольник 3" o:spid="_x0000_s1036" style="position:absolute;left:0;text-align:left;margin-left:120.75pt;margin-top:6.95pt;width:129.85pt;height:36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" filled="f">
            <v:textbox style="mso-next-textbox:#Прямоугольник 3">
              <w:txbxContent>
                <w:p w:rsidR="0048552E" w:rsidRPr="00B91239" w:rsidRDefault="0048552E" w:rsidP="00A94C9B">
                  <w:pPr>
                    <w:jc w:val="center"/>
                  </w:pPr>
                  <w:r w:rsidRPr="00B91239">
                    <w:t>Отделение дневного пребывания</w:t>
                  </w:r>
                </w:p>
              </w:txbxContent>
            </v:textbox>
          </v:rect>
        </w:pict>
      </w:r>
      <w:r>
        <w:rPr>
          <w:b/>
          <w:noProof/>
          <w:color w:val="FF0000"/>
        </w:rPr>
        <w:pict>
          <v:rect id="Прямоугольник 35" o:spid="_x0000_s1058" style="position:absolute;left:0;text-align:left;margin-left:448.45pt;margin-top:6.95pt;width:112.85pt;height:30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" filled="f">
            <v:textbox style="mso-next-textbox:#Прямоугольник 35">
              <w:txbxContent>
                <w:p w:rsidR="0048552E" w:rsidRPr="008968B1" w:rsidRDefault="0048552E" w:rsidP="00A94C9B">
                  <w:pPr>
                    <w:jc w:val="center"/>
                  </w:pPr>
                  <w:r w:rsidRPr="008968B1">
                    <w:t>Инженер АСУП</w:t>
                  </w:r>
                </w:p>
              </w:txbxContent>
            </v:textbox>
          </v:rect>
        </w:pict>
      </w:r>
    </w:p>
    <w:p w:rsidR="00A94C9B" w:rsidRPr="00706167" w:rsidRDefault="00200AFA" w:rsidP="00A94C9B">
      <w:pPr>
        <w:ind w:firstLine="709"/>
        <w:jc w:val="center"/>
        <w:rPr>
          <w:b/>
          <w:color w:val="FF0000"/>
        </w:rPr>
      </w:pPr>
      <w:r w:rsidRPr="00200AFA">
        <w:rPr>
          <w:noProof/>
          <w:color w:val="FF0000"/>
        </w:rPr>
        <w:pict>
          <v:rect id="Прямоугольник 39" o:spid="_x0000_s1062" style="position:absolute;left:0;text-align:left;margin-left:-43.65pt;margin-top:2.5pt;width:101.1pt;height:33.2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" filled="f">
            <v:textbox style="mso-next-textbox:#Прямоугольник 39">
              <w:txbxContent>
                <w:p w:rsidR="0048552E" w:rsidRPr="008968B1" w:rsidRDefault="0048552E" w:rsidP="00A94C9B">
                  <w:pPr>
                    <w:jc w:val="center"/>
                  </w:pPr>
                  <w:r w:rsidRPr="008968B1">
                    <w:t xml:space="preserve">Документовед </w:t>
                  </w:r>
                </w:p>
              </w:txbxContent>
            </v:textbox>
          </v:rect>
        </w:pict>
      </w:r>
      <w:r>
        <w:rPr>
          <w:b/>
          <w:noProof/>
          <w:color w:val="FF0000"/>
        </w:rPr>
        <w:pict>
          <v:shape id="Прямая со стрелкой 36" o:spid="_x0000_s1059" type="#_x0000_t32" style="position:absolute;left:0;text-align:left;margin-left:422.9pt;margin-top:9.2pt;width:25.8pt;height:0;z-index:2516961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">
            <v:stroke endarrow="block"/>
          </v:shape>
        </w:pict>
      </w:r>
    </w:p>
    <w:p w:rsidR="00A94C9B" w:rsidRPr="00706167" w:rsidRDefault="00200AFA" w:rsidP="00A94C9B">
      <w:pPr>
        <w:ind w:firstLine="709"/>
        <w:jc w:val="center"/>
        <w:rPr>
          <w:b/>
          <w:color w:val="FF0000"/>
        </w:rPr>
      </w:pPr>
      <w:r w:rsidRPr="00200AFA">
        <w:rPr>
          <w:noProof/>
          <w:color w:val="FF0000"/>
        </w:rPr>
        <w:pict>
          <v:shape id="Прямая со стрелкой 26" o:spid="_x0000_s1028" type="#_x0000_t32" style="position:absolute;left:0;text-align:left;margin-left:96.75pt;margin-top:3.2pt;width:24pt;height: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">
            <v:stroke endarrow="block"/>
          </v:shape>
        </w:pict>
      </w:r>
      <w:r>
        <w:rPr>
          <w:b/>
          <w:noProof/>
          <w:color w:val="FF0000"/>
        </w:rPr>
        <w:pict>
          <v:shape id="Прямая со стрелкой 41" o:spid="_x0000_s1064" type="#_x0000_t32" style="position:absolute;left:0;text-align:left;margin-left:57.45pt;margin-top:5.85pt;width:21.8pt;height:0;flip:x;z-index:2517012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">
            <v:stroke endarrow="block"/>
          </v:shape>
        </w:pict>
      </w:r>
    </w:p>
    <w:p w:rsidR="00A94C9B" w:rsidRPr="00706167" w:rsidRDefault="00200AFA" w:rsidP="00A94C9B">
      <w:pPr>
        <w:ind w:firstLine="709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rect id="Прямоугольник 37" o:spid="_x0000_s1060" style="position:absolute;left:0;text-align:left;margin-left:450.25pt;margin-top:4.4pt;width:112.85pt;height:50.2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" filled="f">
            <v:textbox>
              <w:txbxContent>
                <w:p w:rsidR="0048552E" w:rsidRPr="00B91239" w:rsidRDefault="0048552E" w:rsidP="00A94C9B">
                  <w:pPr>
                    <w:jc w:val="center"/>
                  </w:pPr>
                  <w:r w:rsidRPr="00B91239">
                    <w:t>Специалист по охране труда</w:t>
                  </w:r>
                </w:p>
              </w:txbxContent>
            </v:textbox>
          </v:rect>
        </w:pict>
      </w:r>
      <w:r>
        <w:rPr>
          <w:b/>
          <w:noProof/>
          <w:color w:val="FF0000"/>
        </w:rPr>
        <w:pict>
          <v:rect id="Прямоугольник 1" o:spid="_x0000_s1050" style="position:absolute;left:0;text-align:left;margin-left:117.75pt;margin-top:4.4pt;width:132.75pt;height:46.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" filled="f">
            <v:textbox>
              <w:txbxContent>
                <w:p w:rsidR="0048552E" w:rsidRDefault="0048552E" w:rsidP="00A94C9B">
                  <w:pPr>
                    <w:jc w:val="center"/>
                  </w:pPr>
                  <w:r>
                    <w:t>Отделение психолого-педагогической помощи</w:t>
                  </w:r>
                </w:p>
              </w:txbxContent>
            </v:textbox>
          </v:rect>
        </w:pict>
      </w:r>
    </w:p>
    <w:p w:rsidR="00A94C9B" w:rsidRPr="00706167" w:rsidRDefault="00200AFA" w:rsidP="00A94C9B">
      <w:pPr>
        <w:ind w:firstLine="709"/>
        <w:jc w:val="center"/>
        <w:rPr>
          <w:b/>
          <w:color w:val="FF0000"/>
        </w:rPr>
      </w:pPr>
      <w:r>
        <w:rPr>
          <w:b/>
          <w:noProof/>
          <w:color w:val="FF0000"/>
        </w:rPr>
        <w:pict>
          <v:shape id="Прямая со стрелкой 40" o:spid="_x0000_s1063" type="#_x0000_t32" style="position:absolute;left:0;text-align:left;margin-left:91.7pt;margin-top:12.55pt;width:22.15pt;height:0;z-index:2517002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">
            <v:stroke endarrow="block"/>
          </v:shape>
        </w:pict>
      </w:r>
      <w:r>
        <w:rPr>
          <w:b/>
          <w:noProof/>
          <w:color w:val="FF0000"/>
        </w:rPr>
        <w:pict>
          <v:shape id="Прямая со стрелкой 48" o:spid="_x0000_s1026" type="#_x0000_t32" style="position:absolute;left:0;text-align:left;margin-left:421.2pt;margin-top:12.55pt;width:27.6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" strokecolor="black [3040]">
            <v:stroke endarrow="open"/>
            <o:lock v:ext="edit" shapetype="f"/>
          </v:shape>
        </w:pict>
      </w:r>
    </w:p>
    <w:p w:rsidR="00A94C9B" w:rsidRPr="00706167" w:rsidRDefault="00200AFA" w:rsidP="00A94C9B">
      <w:pPr>
        <w:ind w:firstLine="709"/>
        <w:jc w:val="center"/>
        <w:rPr>
          <w:b/>
          <w:color w:val="FF0000"/>
        </w:rPr>
      </w:pPr>
      <w:r w:rsidRPr="00200AFA">
        <w:rPr>
          <w:noProof/>
          <w:color w:val="FF0000"/>
        </w:rPr>
        <w:pict>
          <v:rect id="Прямоугольник 42" o:spid="_x0000_s1065" style="position:absolute;left:0;text-align:left;margin-left:-43.65pt;margin-top:13.8pt;width:101.5pt;height:31.9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" filled="f">
            <v:textbox>
              <w:txbxContent>
                <w:p w:rsidR="0048552E" w:rsidRPr="008968B1" w:rsidRDefault="0048552E" w:rsidP="00A94C9B">
                  <w:pPr>
                    <w:jc w:val="center"/>
                  </w:pPr>
                  <w:r w:rsidRPr="008968B1">
                    <w:t xml:space="preserve">Методист </w:t>
                  </w:r>
                </w:p>
              </w:txbxContent>
            </v:textbox>
          </v:rect>
        </w:pict>
      </w:r>
    </w:p>
    <w:p w:rsidR="00A94C9B" w:rsidRPr="00706167" w:rsidRDefault="00200AFA" w:rsidP="00A94C9B">
      <w:pPr>
        <w:ind w:firstLine="709"/>
        <w:jc w:val="center"/>
        <w:rPr>
          <w:color w:val="FF0000"/>
        </w:rPr>
      </w:pPr>
      <w:r w:rsidRPr="00200AFA">
        <w:rPr>
          <w:b/>
          <w:noProof/>
          <w:color w:val="FF0000"/>
        </w:rPr>
        <w:pict>
          <v:shape id="_x0000_s1067" type="#_x0000_t32" style="position:absolute;left:0;text-align:left;margin-left:92.15pt;margin-top:24.7pt;width:21.7pt;height:.7pt;z-index:251705344" o:connectortype="straight">
            <v:stroke endarrow="block"/>
          </v:shape>
        </w:pict>
      </w:r>
      <w:r w:rsidRPr="00200AFA">
        <w:rPr>
          <w:b/>
          <w:noProof/>
          <w:color w:val="FF0000"/>
        </w:rPr>
        <w:pict>
          <v:rect id="_x0000_s1068" style="position:absolute;left:0;text-align:left;margin-left:118.9pt;margin-top:15.9pt;width:131.7pt;height:46.7pt;z-index:251706368">
            <v:textbox>
              <w:txbxContent>
                <w:p w:rsidR="0048552E" w:rsidRDefault="0048552E" w:rsidP="00A94C9B">
                  <w:r w:rsidRPr="001C29A0">
                    <w:t>Организационно-методическое</w:t>
                  </w:r>
                  <w:r>
                    <w:t xml:space="preserve"> отделение</w:t>
                  </w:r>
                </w:p>
              </w:txbxContent>
            </v:textbox>
          </v:rect>
        </w:pict>
      </w:r>
      <w:r w:rsidRPr="00200AFA">
        <w:rPr>
          <w:b/>
          <w:noProof/>
          <w:color w:val="FF0000"/>
        </w:rPr>
        <w:pict>
          <v:shape id="Прямая со стрелкой 43" o:spid="_x0000_s1066" type="#_x0000_t32" style="position:absolute;left:0;text-align:left;margin-left:57.85pt;margin-top:19.5pt;width:21.8pt;height:0;flip:x;z-index:2517032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">
            <v:stroke endarrow="block"/>
          </v:shape>
        </w:pict>
      </w:r>
    </w:p>
    <w:p w:rsidR="00753050" w:rsidRDefault="00753050" w:rsidP="00A94C9B">
      <w:pPr>
        <w:jc w:val="center"/>
      </w:pPr>
    </w:p>
    <w:p w:rsidR="00753050" w:rsidRDefault="00753050" w:rsidP="009E145E">
      <w:pPr>
        <w:jc w:val="right"/>
      </w:pP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Приложение 2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к анализу деятельности бюджетного учреждения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Ханты-Мансийского автономного округа – Югры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 xml:space="preserve">«Ханты-Мансийский </w:t>
      </w:r>
      <w:proofErr w:type="gramStart"/>
      <w:r w:rsidRPr="00D724EA">
        <w:rPr>
          <w:b/>
          <w:i/>
          <w:sz w:val="20"/>
          <w:szCs w:val="20"/>
        </w:rPr>
        <w:t>реабилитационный</w:t>
      </w:r>
      <w:proofErr w:type="gramEnd"/>
      <w:r w:rsidRPr="00D724EA">
        <w:rPr>
          <w:b/>
          <w:i/>
          <w:sz w:val="20"/>
          <w:szCs w:val="20"/>
        </w:rPr>
        <w:t xml:space="preserve"> центр для детей и подростков с ограниченными 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 xml:space="preserve">возможностями», </w:t>
      </w:r>
      <w:proofErr w:type="gramStart"/>
      <w:r w:rsidRPr="00D724EA">
        <w:rPr>
          <w:b/>
          <w:i/>
          <w:sz w:val="20"/>
          <w:szCs w:val="20"/>
        </w:rPr>
        <w:t>г</w:t>
      </w:r>
      <w:proofErr w:type="gramEnd"/>
      <w:r w:rsidRPr="00D724EA">
        <w:rPr>
          <w:b/>
          <w:i/>
          <w:sz w:val="20"/>
          <w:szCs w:val="20"/>
        </w:rPr>
        <w:t xml:space="preserve">. Ханты-Мансийск </w:t>
      </w:r>
    </w:p>
    <w:p w:rsidR="00753050" w:rsidRPr="00D724EA" w:rsidRDefault="00753050" w:rsidP="00753050">
      <w:pPr>
        <w:spacing w:line="360" w:lineRule="auto"/>
        <w:ind w:firstLine="709"/>
        <w:jc w:val="center"/>
        <w:rPr>
          <w:b/>
          <w:sz w:val="20"/>
          <w:szCs w:val="20"/>
        </w:rPr>
      </w:pPr>
    </w:p>
    <w:p w:rsidR="00753050" w:rsidRPr="006D06E3" w:rsidRDefault="00753050" w:rsidP="00753050">
      <w:pPr>
        <w:spacing w:line="360" w:lineRule="auto"/>
        <w:ind w:firstLine="709"/>
        <w:jc w:val="center"/>
      </w:pPr>
      <w:r w:rsidRPr="006D06E3">
        <w:rPr>
          <w:b/>
        </w:rPr>
        <w:t xml:space="preserve">Повышение квалификации сотрудников учреждения за </w:t>
      </w:r>
      <w:r w:rsidR="00586003">
        <w:rPr>
          <w:b/>
        </w:rPr>
        <w:t xml:space="preserve">1 полугодие </w:t>
      </w:r>
      <w:r w:rsidRPr="006D06E3">
        <w:rPr>
          <w:b/>
        </w:rPr>
        <w:t>201</w:t>
      </w:r>
      <w:r w:rsidR="00586003">
        <w:rPr>
          <w:b/>
        </w:rPr>
        <w:t>9</w:t>
      </w:r>
      <w:r w:rsidRPr="006D06E3">
        <w:rPr>
          <w:b/>
        </w:rPr>
        <w:t xml:space="preserve"> год</w:t>
      </w:r>
      <w:r w:rsidR="00586003">
        <w:rPr>
          <w:b/>
        </w:rPr>
        <w:t>а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4"/>
        <w:gridCol w:w="2115"/>
        <w:gridCol w:w="7088"/>
        <w:gridCol w:w="3260"/>
      </w:tblGrid>
      <w:tr w:rsidR="006B44D5" w:rsidRPr="006501E7" w:rsidTr="006B44D5">
        <w:trPr>
          <w:trHeight w:val="451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B44D5" w:rsidP="006501E7">
            <w:pPr>
              <w:jc w:val="center"/>
              <w:rPr>
                <w:sz w:val="20"/>
                <w:szCs w:val="20"/>
              </w:rPr>
            </w:pPr>
            <w:r w:rsidRPr="006501E7">
              <w:rPr>
                <w:b/>
                <w:sz w:val="20"/>
                <w:szCs w:val="20"/>
              </w:rPr>
              <w:t>Даты мероприятия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B44D5" w:rsidP="006501E7">
            <w:pPr>
              <w:jc w:val="center"/>
              <w:rPr>
                <w:sz w:val="20"/>
                <w:szCs w:val="20"/>
              </w:rPr>
            </w:pPr>
            <w:r w:rsidRPr="006501E7">
              <w:rPr>
                <w:b/>
                <w:sz w:val="20"/>
                <w:szCs w:val="20"/>
              </w:rPr>
              <w:t>Тема мероприятия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B44D5" w:rsidP="006501E7">
            <w:pPr>
              <w:jc w:val="center"/>
              <w:rPr>
                <w:sz w:val="20"/>
                <w:szCs w:val="20"/>
              </w:rPr>
            </w:pPr>
            <w:r w:rsidRPr="006501E7">
              <w:rPr>
                <w:b/>
                <w:sz w:val="20"/>
                <w:szCs w:val="20"/>
              </w:rPr>
              <w:t>Ф.И.О. сотрудников, принимавших участие</w:t>
            </w:r>
          </w:p>
        </w:tc>
      </w:tr>
      <w:tr w:rsidR="006B44D5" w:rsidRPr="006501E7" w:rsidTr="006B44D5">
        <w:trPr>
          <w:trHeight w:val="451"/>
        </w:trPr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44D5" w:rsidRPr="006501E7" w:rsidRDefault="006B44D5" w:rsidP="006501E7">
            <w:pPr>
              <w:jc w:val="center"/>
              <w:rPr>
                <w:b/>
                <w:sz w:val="20"/>
                <w:szCs w:val="20"/>
              </w:rPr>
            </w:pPr>
            <w:r w:rsidRPr="006501E7">
              <w:rPr>
                <w:b/>
                <w:sz w:val="20"/>
                <w:szCs w:val="20"/>
              </w:rPr>
              <w:t>Курсы повышения квалификации</w:t>
            </w:r>
          </w:p>
        </w:tc>
      </w:tr>
      <w:tr w:rsidR="009E34C4" w:rsidRPr="006501E7" w:rsidTr="006B44D5">
        <w:trPr>
          <w:trHeight w:val="463"/>
        </w:trPr>
        <w:tc>
          <w:tcPr>
            <w:tcW w:w="1854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9E34C4" w:rsidRPr="006501E7" w:rsidRDefault="007C6D36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11-14.02.2019</w:t>
            </w:r>
          </w:p>
        </w:tc>
        <w:tc>
          <w:tcPr>
            <w:tcW w:w="9203" w:type="dxa"/>
            <w:gridSpan w:val="2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9E34C4" w:rsidRPr="006501E7" w:rsidRDefault="007C6D36" w:rsidP="006501E7">
            <w:pPr>
              <w:jc w:val="both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«Обеспечение комплексной безопасности учреждений, подведомственных Депсоцразвития Югры, в том числе по вопросам перевозки организованных групп детей»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9E34C4" w:rsidRPr="006501E7" w:rsidRDefault="007C6D36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 xml:space="preserve">Овчинников О.А </w:t>
            </w:r>
          </w:p>
        </w:tc>
      </w:tr>
      <w:tr w:rsidR="009E34C4" w:rsidRPr="006501E7" w:rsidTr="006B44D5">
        <w:trPr>
          <w:trHeight w:val="7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9E34C4" w:rsidRPr="006501E7" w:rsidRDefault="007C6D36" w:rsidP="006501E7">
            <w:pPr>
              <w:rPr>
                <w:color w:val="FF0000"/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28-29.05.2019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9E34C4" w:rsidRPr="006501E7" w:rsidRDefault="007C6D36" w:rsidP="006501E7">
            <w:pPr>
              <w:jc w:val="both"/>
              <w:rPr>
                <w:color w:val="FF0000"/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«Подходы к реализации социально-реабилитационных мероприятий в сфере социального обслуживания, в т.ч. разработке индивидуальных реабилитационных программ с учетом действующих стандартов предоставления социальных услуг, оценке эффективности реабилитационных мероприятий»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9E34C4" w:rsidRPr="00245BCF" w:rsidRDefault="00692BA1" w:rsidP="006501E7">
            <w:pPr>
              <w:jc w:val="both"/>
              <w:rPr>
                <w:color w:val="FF0000"/>
                <w:sz w:val="20"/>
                <w:szCs w:val="20"/>
              </w:rPr>
            </w:pPr>
            <w:r w:rsidRPr="00245BCF">
              <w:rPr>
                <w:color w:val="000000"/>
                <w:sz w:val="20"/>
                <w:szCs w:val="20"/>
              </w:rPr>
              <w:t>Джантлиева Р</w:t>
            </w:r>
            <w:r w:rsidR="00084037" w:rsidRPr="00245BCF">
              <w:rPr>
                <w:color w:val="000000"/>
                <w:sz w:val="20"/>
                <w:szCs w:val="20"/>
              </w:rPr>
              <w:t>.</w:t>
            </w:r>
            <w:r w:rsidRPr="00245BCF">
              <w:rPr>
                <w:color w:val="000000"/>
                <w:sz w:val="20"/>
                <w:szCs w:val="20"/>
              </w:rPr>
              <w:t xml:space="preserve"> К</w:t>
            </w:r>
            <w:r w:rsidR="00084037" w:rsidRPr="00245BCF">
              <w:rPr>
                <w:color w:val="000000"/>
                <w:sz w:val="20"/>
                <w:szCs w:val="20"/>
              </w:rPr>
              <w:t>.</w:t>
            </w:r>
            <w:r w:rsidRPr="00245BCF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9E34C4" w:rsidRPr="006501E7" w:rsidTr="006B44D5">
        <w:trPr>
          <w:trHeight w:val="7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9E34C4" w:rsidRPr="006501E7" w:rsidRDefault="00692BA1" w:rsidP="006501E7">
            <w:pPr>
              <w:rPr>
                <w:color w:val="FF0000"/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28-20.02.2019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9E34C4" w:rsidRPr="006501E7" w:rsidRDefault="00692BA1" w:rsidP="006501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 xml:space="preserve">«Становление крупной моторики для детей раннего возраста. </w:t>
            </w:r>
            <w:proofErr w:type="gramStart"/>
            <w:r w:rsidRPr="006501E7">
              <w:rPr>
                <w:sz w:val="20"/>
                <w:szCs w:val="20"/>
              </w:rPr>
              <w:t>Норма и особый путь (рассмотрение основных двигательных паттернов: как они формируются у младенцев в норме и как помочь их запуску у особых детей»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92BA1" w:rsidRPr="00245BCF" w:rsidRDefault="00692BA1" w:rsidP="006501E7">
            <w:pPr>
              <w:rPr>
                <w:sz w:val="20"/>
                <w:szCs w:val="20"/>
              </w:rPr>
            </w:pPr>
            <w:r w:rsidRPr="00245BCF">
              <w:rPr>
                <w:sz w:val="20"/>
                <w:szCs w:val="20"/>
              </w:rPr>
              <w:t>Иванова О</w:t>
            </w:r>
            <w:r w:rsidR="00084037" w:rsidRPr="00245BCF">
              <w:rPr>
                <w:sz w:val="20"/>
                <w:szCs w:val="20"/>
              </w:rPr>
              <w:t>.</w:t>
            </w:r>
            <w:r w:rsidRPr="00245BCF">
              <w:rPr>
                <w:sz w:val="20"/>
                <w:szCs w:val="20"/>
              </w:rPr>
              <w:t xml:space="preserve"> В</w:t>
            </w:r>
            <w:r w:rsidR="00084037" w:rsidRPr="00245BCF">
              <w:rPr>
                <w:sz w:val="20"/>
                <w:szCs w:val="20"/>
              </w:rPr>
              <w:t>.</w:t>
            </w:r>
          </w:p>
          <w:p w:rsidR="009E34C4" w:rsidRPr="00245BCF" w:rsidRDefault="00692BA1" w:rsidP="006501E7">
            <w:pPr>
              <w:rPr>
                <w:color w:val="FF0000"/>
                <w:sz w:val="20"/>
                <w:szCs w:val="20"/>
              </w:rPr>
            </w:pPr>
            <w:r w:rsidRPr="00245BCF">
              <w:rPr>
                <w:color w:val="000000"/>
                <w:sz w:val="20"/>
                <w:szCs w:val="20"/>
              </w:rPr>
              <w:t>Исаенко М</w:t>
            </w:r>
            <w:r w:rsidR="00084037" w:rsidRPr="00245BCF">
              <w:rPr>
                <w:color w:val="000000"/>
                <w:sz w:val="20"/>
                <w:szCs w:val="20"/>
              </w:rPr>
              <w:t>.</w:t>
            </w:r>
            <w:r w:rsidRPr="00245BCF">
              <w:rPr>
                <w:color w:val="000000"/>
                <w:sz w:val="20"/>
                <w:szCs w:val="20"/>
              </w:rPr>
              <w:t xml:space="preserve"> Г</w:t>
            </w:r>
            <w:r w:rsidR="00084037" w:rsidRPr="00245BCF">
              <w:rPr>
                <w:color w:val="000000"/>
                <w:sz w:val="20"/>
                <w:szCs w:val="20"/>
              </w:rPr>
              <w:t>.</w:t>
            </w:r>
          </w:p>
        </w:tc>
      </w:tr>
      <w:tr w:rsidR="00084037" w:rsidRPr="006501E7" w:rsidTr="006B44D5">
        <w:trPr>
          <w:trHeight w:val="7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084037" w:rsidRPr="006501E7" w:rsidRDefault="00084037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03-13.06.2019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084037" w:rsidRPr="006501E7" w:rsidRDefault="00084037" w:rsidP="006501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«Информационно-методическое и кадровое обеспечение системы реабилитации и социальной интеграции инвалидов»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084037" w:rsidRPr="00245BCF" w:rsidRDefault="00084037" w:rsidP="006501E7">
            <w:pPr>
              <w:rPr>
                <w:sz w:val="20"/>
                <w:szCs w:val="20"/>
              </w:rPr>
            </w:pPr>
            <w:r w:rsidRPr="00245BCF">
              <w:rPr>
                <w:sz w:val="20"/>
                <w:szCs w:val="20"/>
              </w:rPr>
              <w:t xml:space="preserve">Иордан Н. М.             </w:t>
            </w:r>
          </w:p>
          <w:p w:rsidR="00084037" w:rsidRPr="00245BCF" w:rsidRDefault="00084037" w:rsidP="006501E7">
            <w:pPr>
              <w:rPr>
                <w:sz w:val="20"/>
                <w:szCs w:val="20"/>
              </w:rPr>
            </w:pPr>
            <w:bookmarkStart w:id="2" w:name="__DdeLink__11280_1109360228"/>
            <w:bookmarkEnd w:id="2"/>
            <w:r w:rsidRPr="00245BCF">
              <w:rPr>
                <w:sz w:val="20"/>
                <w:szCs w:val="20"/>
              </w:rPr>
              <w:t xml:space="preserve">Миронова Е. М. </w:t>
            </w:r>
          </w:p>
          <w:p w:rsidR="00084037" w:rsidRPr="00245BCF" w:rsidRDefault="00084037" w:rsidP="006501E7">
            <w:pPr>
              <w:rPr>
                <w:sz w:val="20"/>
                <w:szCs w:val="20"/>
              </w:rPr>
            </w:pPr>
            <w:r w:rsidRPr="00245BCF">
              <w:rPr>
                <w:sz w:val="20"/>
                <w:szCs w:val="20"/>
              </w:rPr>
              <w:t xml:space="preserve">Уразалеева Д. М.         </w:t>
            </w:r>
          </w:p>
        </w:tc>
      </w:tr>
      <w:tr w:rsidR="00084037" w:rsidRPr="006501E7" w:rsidTr="006B44D5">
        <w:trPr>
          <w:trHeight w:val="7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084037" w:rsidRPr="006501E7" w:rsidRDefault="00084037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24-26.06.2019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084037" w:rsidRPr="006501E7" w:rsidRDefault="00084037" w:rsidP="006501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«Основы реабилитационной диагностики с учетом Международной классификации функционирования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084037" w:rsidRPr="006501E7" w:rsidRDefault="00084037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Миронова Е</w:t>
            </w:r>
            <w:r w:rsidR="0074016E" w:rsidRPr="006501E7">
              <w:rPr>
                <w:sz w:val="20"/>
                <w:szCs w:val="20"/>
              </w:rPr>
              <w:t>.</w:t>
            </w:r>
            <w:r w:rsidRPr="006501E7">
              <w:rPr>
                <w:sz w:val="20"/>
                <w:szCs w:val="20"/>
              </w:rPr>
              <w:t xml:space="preserve"> М</w:t>
            </w:r>
            <w:r w:rsidR="0074016E" w:rsidRPr="006501E7">
              <w:rPr>
                <w:sz w:val="20"/>
                <w:szCs w:val="20"/>
              </w:rPr>
              <w:t>.</w:t>
            </w:r>
            <w:r w:rsidRPr="006501E7">
              <w:rPr>
                <w:sz w:val="20"/>
                <w:szCs w:val="20"/>
              </w:rPr>
              <w:t xml:space="preserve">   </w:t>
            </w:r>
          </w:p>
        </w:tc>
      </w:tr>
      <w:tr w:rsidR="006B44D5" w:rsidRPr="006501E7" w:rsidTr="006B44D5">
        <w:trPr>
          <w:trHeight w:val="463"/>
        </w:trPr>
        <w:tc>
          <w:tcPr>
            <w:tcW w:w="14317" w:type="dxa"/>
            <w:gridSpan w:val="4"/>
            <w:tcBorders>
              <w:left w:val="single" w:sz="4" w:space="0" w:color="00000A"/>
              <w:bottom w:val="single" w:sz="18" w:space="0" w:color="auto"/>
              <w:right w:val="single" w:sz="4" w:space="0" w:color="00000A"/>
            </w:tcBorders>
          </w:tcPr>
          <w:p w:rsidR="006B44D5" w:rsidRPr="006501E7" w:rsidRDefault="006B44D5" w:rsidP="006501E7">
            <w:pPr>
              <w:jc w:val="center"/>
              <w:rPr>
                <w:sz w:val="20"/>
                <w:szCs w:val="20"/>
              </w:rPr>
            </w:pPr>
            <w:r w:rsidRPr="006501E7">
              <w:rPr>
                <w:b/>
                <w:sz w:val="20"/>
                <w:szCs w:val="20"/>
              </w:rPr>
              <w:t>Семинары</w:t>
            </w:r>
          </w:p>
        </w:tc>
      </w:tr>
      <w:tr w:rsidR="006B44D5" w:rsidRPr="006501E7" w:rsidTr="006B44D5">
        <w:trPr>
          <w:trHeight w:val="405"/>
        </w:trPr>
        <w:tc>
          <w:tcPr>
            <w:tcW w:w="1854" w:type="dxa"/>
            <w:tcBorders>
              <w:top w:val="single" w:sz="18" w:space="0" w:color="auto"/>
              <w:left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14.02.2019</w:t>
            </w:r>
          </w:p>
        </w:tc>
        <w:tc>
          <w:tcPr>
            <w:tcW w:w="9203" w:type="dxa"/>
            <w:gridSpan w:val="2"/>
            <w:tcBorders>
              <w:top w:val="single" w:sz="18" w:space="0" w:color="auto"/>
              <w:left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 xml:space="preserve">«Сохранение и развитие занятости граждан </w:t>
            </w:r>
            <w:proofErr w:type="spellStart"/>
            <w:r w:rsidRPr="006501E7">
              <w:rPr>
                <w:sz w:val="20"/>
                <w:szCs w:val="20"/>
              </w:rPr>
              <w:t>предпенсионного</w:t>
            </w:r>
            <w:proofErr w:type="spellEnd"/>
            <w:r w:rsidRPr="006501E7">
              <w:rPr>
                <w:sz w:val="20"/>
                <w:szCs w:val="20"/>
              </w:rPr>
              <w:t xml:space="preserve"> возраста»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Кантушкин В</w:t>
            </w:r>
            <w:r w:rsidR="00084037" w:rsidRPr="006501E7">
              <w:rPr>
                <w:sz w:val="20"/>
                <w:szCs w:val="20"/>
              </w:rPr>
              <w:t>.</w:t>
            </w:r>
            <w:r w:rsidRPr="006501E7">
              <w:rPr>
                <w:sz w:val="20"/>
                <w:szCs w:val="20"/>
              </w:rPr>
              <w:t xml:space="preserve"> А</w:t>
            </w:r>
            <w:r w:rsidR="00084037" w:rsidRPr="006501E7">
              <w:rPr>
                <w:sz w:val="20"/>
                <w:szCs w:val="20"/>
              </w:rPr>
              <w:t>.</w:t>
            </w:r>
          </w:p>
        </w:tc>
      </w:tr>
      <w:tr w:rsidR="006B44D5" w:rsidRPr="006501E7" w:rsidTr="006B44D5">
        <w:trPr>
          <w:trHeight w:val="483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18-20.02.2019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«Основные аспекты формирования доступной среды. Актуальность и значимость привлечения экспертов в области предупреждения причинения вреда в будущем при создании условий доступности»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Кантушкин В</w:t>
            </w:r>
            <w:r w:rsidR="00084037" w:rsidRPr="006501E7">
              <w:rPr>
                <w:sz w:val="20"/>
                <w:szCs w:val="20"/>
              </w:rPr>
              <w:t>.</w:t>
            </w:r>
            <w:r w:rsidRPr="006501E7">
              <w:rPr>
                <w:sz w:val="20"/>
                <w:szCs w:val="20"/>
              </w:rPr>
              <w:t xml:space="preserve"> А</w:t>
            </w:r>
            <w:r w:rsidR="00084037" w:rsidRPr="006501E7">
              <w:rPr>
                <w:sz w:val="20"/>
                <w:szCs w:val="20"/>
              </w:rPr>
              <w:t>.</w:t>
            </w:r>
          </w:p>
        </w:tc>
      </w:tr>
      <w:tr w:rsidR="006B44D5" w:rsidRPr="006501E7" w:rsidTr="00BB3774">
        <w:trPr>
          <w:trHeight w:val="203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25.03.2019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«Отчетность»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Глушкова А</w:t>
            </w:r>
            <w:r w:rsidR="00084037" w:rsidRPr="006501E7">
              <w:rPr>
                <w:sz w:val="20"/>
                <w:szCs w:val="20"/>
              </w:rPr>
              <w:t>.</w:t>
            </w:r>
            <w:r w:rsidRPr="006501E7">
              <w:rPr>
                <w:sz w:val="20"/>
                <w:szCs w:val="20"/>
              </w:rPr>
              <w:t xml:space="preserve"> Б</w:t>
            </w:r>
            <w:r w:rsidR="00084037" w:rsidRPr="006501E7">
              <w:rPr>
                <w:sz w:val="20"/>
                <w:szCs w:val="20"/>
              </w:rPr>
              <w:t>.</w:t>
            </w:r>
          </w:p>
        </w:tc>
      </w:tr>
      <w:tr w:rsidR="00BB3774" w:rsidRPr="006501E7" w:rsidTr="00BB3774">
        <w:trPr>
          <w:trHeight w:val="25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6501E7" w:rsidRDefault="00BB3774" w:rsidP="00650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18-20.03.2019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6501E7" w:rsidRDefault="00BB3774" w:rsidP="006501E7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 xml:space="preserve">«Работа под </w:t>
            </w:r>
            <w:proofErr w:type="spellStart"/>
            <w:r w:rsidRPr="00BB3774">
              <w:rPr>
                <w:sz w:val="20"/>
                <w:szCs w:val="20"/>
              </w:rPr>
              <w:t>супервизией</w:t>
            </w:r>
            <w:proofErr w:type="spellEnd"/>
            <w:r w:rsidRPr="00BB3774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6501E7" w:rsidRDefault="00BB3774" w:rsidP="006501E7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Бокова О.А.</w:t>
            </w:r>
          </w:p>
        </w:tc>
      </w:tr>
      <w:tr w:rsidR="006B44D5" w:rsidRPr="006501E7" w:rsidTr="006B44D5">
        <w:trPr>
          <w:trHeight w:val="463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19.04.2019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В режиме видеоконференцсвязи «Основные направления деятельности специалиста, ответственного за организацию отдыха и оздоровления несовершеннолетних»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92BA1" w:rsidRPr="006501E7" w:rsidRDefault="00692BA1" w:rsidP="006501E7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Яковлева К</w:t>
            </w:r>
            <w:r w:rsidR="00084037"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.</w:t>
            </w:r>
            <w:r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Ю</w:t>
            </w:r>
            <w:r w:rsidR="00084037"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.</w:t>
            </w:r>
          </w:p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Бокова О</w:t>
            </w:r>
            <w:r w:rsidR="00084037" w:rsidRPr="006501E7">
              <w:rPr>
                <w:sz w:val="20"/>
                <w:szCs w:val="20"/>
              </w:rPr>
              <w:t>.</w:t>
            </w:r>
            <w:r w:rsidRPr="006501E7">
              <w:rPr>
                <w:sz w:val="20"/>
                <w:szCs w:val="20"/>
              </w:rPr>
              <w:t xml:space="preserve"> А</w:t>
            </w:r>
            <w:r w:rsidR="00084037" w:rsidRPr="006501E7">
              <w:rPr>
                <w:sz w:val="20"/>
                <w:szCs w:val="20"/>
              </w:rPr>
              <w:t>.</w:t>
            </w:r>
          </w:p>
        </w:tc>
      </w:tr>
      <w:tr w:rsidR="006B44D5" w:rsidRPr="006501E7" w:rsidTr="006B44D5">
        <w:trPr>
          <w:trHeight w:val="463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084037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lastRenderedPageBreak/>
              <w:t>19.04</w:t>
            </w:r>
            <w:r w:rsidR="006B44D5" w:rsidRPr="006501E7">
              <w:rPr>
                <w:sz w:val="20"/>
                <w:szCs w:val="20"/>
              </w:rPr>
              <w:t>.201</w:t>
            </w:r>
            <w:r w:rsidR="00692BA1" w:rsidRPr="006501E7">
              <w:rPr>
                <w:sz w:val="20"/>
                <w:szCs w:val="20"/>
              </w:rPr>
              <w:t>9</w:t>
            </w:r>
          </w:p>
          <w:p w:rsidR="006B44D5" w:rsidRPr="006501E7" w:rsidRDefault="006B44D5" w:rsidP="006501E7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«Бережливое производство: от разработки до внедрения»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92BA1" w:rsidRPr="006501E7" w:rsidRDefault="00692BA1" w:rsidP="006501E7">
            <w:pPr>
              <w:pStyle w:val="aff4"/>
              <w:snapToGri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>Аршава Л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 xml:space="preserve"> В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692BA1" w:rsidRPr="006501E7" w:rsidRDefault="00692BA1" w:rsidP="006501E7">
            <w:pPr>
              <w:pStyle w:val="aff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>Бокова О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 xml:space="preserve"> А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692BA1" w:rsidRPr="006501E7" w:rsidRDefault="00692BA1" w:rsidP="006501E7">
            <w:pPr>
              <w:pStyle w:val="aff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>Водостоева О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 xml:space="preserve"> Н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692BA1" w:rsidRPr="006501E7" w:rsidRDefault="00692BA1" w:rsidP="006501E7">
            <w:pPr>
              <w:pStyle w:val="aff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>Завтур М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 xml:space="preserve"> А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692BA1" w:rsidRPr="006501E7" w:rsidRDefault="00692BA1" w:rsidP="006501E7">
            <w:pPr>
              <w:pStyle w:val="aff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>Кантушкин В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 xml:space="preserve"> А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692BA1" w:rsidRPr="006501E7" w:rsidRDefault="00692BA1" w:rsidP="006501E7">
            <w:pPr>
              <w:pStyle w:val="aff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>Коломиец О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 xml:space="preserve"> С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692BA1" w:rsidRPr="006501E7" w:rsidRDefault="00692BA1" w:rsidP="006501E7">
            <w:pPr>
              <w:pStyle w:val="aff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>Миронова Е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 xml:space="preserve"> М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692BA1" w:rsidRPr="006501E7" w:rsidRDefault="00692BA1" w:rsidP="006501E7">
            <w:pPr>
              <w:pStyle w:val="aff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>Овчинников О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 xml:space="preserve"> А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692BA1" w:rsidRPr="006501E7" w:rsidRDefault="00692BA1" w:rsidP="006501E7">
            <w:pPr>
              <w:pStyle w:val="aff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>Пашаева Н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6501E7">
              <w:rPr>
                <w:rFonts w:ascii="Times New Roman" w:eastAsiaTheme="minorEastAsia" w:hAnsi="Times New Roman" w:cs="Times New Roman"/>
                <w:lang w:eastAsia="ru-RU"/>
              </w:rPr>
              <w:t xml:space="preserve"> В</w:t>
            </w:r>
            <w:r w:rsidR="00084037" w:rsidRPr="006501E7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Юрков Ю</w:t>
            </w:r>
            <w:r w:rsidR="00084037" w:rsidRPr="006501E7">
              <w:rPr>
                <w:sz w:val="20"/>
                <w:szCs w:val="20"/>
              </w:rPr>
              <w:t>.</w:t>
            </w:r>
            <w:r w:rsidRPr="006501E7">
              <w:rPr>
                <w:sz w:val="20"/>
                <w:szCs w:val="20"/>
              </w:rPr>
              <w:t xml:space="preserve"> А</w:t>
            </w:r>
            <w:r w:rsidR="00084037" w:rsidRPr="006501E7">
              <w:rPr>
                <w:sz w:val="20"/>
                <w:szCs w:val="20"/>
              </w:rPr>
              <w:t>.</w:t>
            </w:r>
          </w:p>
        </w:tc>
      </w:tr>
      <w:tr w:rsidR="006B44D5" w:rsidRPr="006501E7" w:rsidTr="006B44D5">
        <w:trPr>
          <w:trHeight w:val="463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28-29.05.2019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«Сопровождаемое проживание Детская тренировочная квартира: специальные условия и методы коррекционного воспитания»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92BA1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Белых А</w:t>
            </w:r>
            <w:r w:rsidR="00084037" w:rsidRPr="006501E7">
              <w:rPr>
                <w:sz w:val="20"/>
                <w:szCs w:val="20"/>
              </w:rPr>
              <w:t>.</w:t>
            </w:r>
            <w:r w:rsidRPr="006501E7">
              <w:rPr>
                <w:sz w:val="20"/>
                <w:szCs w:val="20"/>
              </w:rPr>
              <w:t xml:space="preserve"> А</w:t>
            </w:r>
            <w:r w:rsidR="00084037" w:rsidRPr="006501E7">
              <w:rPr>
                <w:sz w:val="20"/>
                <w:szCs w:val="20"/>
              </w:rPr>
              <w:t>.</w:t>
            </w:r>
          </w:p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Дыханова С</w:t>
            </w:r>
            <w:r w:rsidR="00084037" w:rsidRPr="006501E7">
              <w:rPr>
                <w:sz w:val="20"/>
                <w:szCs w:val="20"/>
              </w:rPr>
              <w:t>.</w:t>
            </w:r>
            <w:r w:rsidRPr="006501E7">
              <w:rPr>
                <w:sz w:val="20"/>
                <w:szCs w:val="20"/>
              </w:rPr>
              <w:t xml:space="preserve"> В</w:t>
            </w:r>
            <w:r w:rsidR="00084037" w:rsidRPr="006501E7">
              <w:rPr>
                <w:sz w:val="20"/>
                <w:szCs w:val="20"/>
              </w:rPr>
              <w:t>.</w:t>
            </w:r>
          </w:p>
        </w:tc>
      </w:tr>
      <w:tr w:rsidR="00084037" w:rsidRPr="006501E7" w:rsidTr="006B44D5">
        <w:trPr>
          <w:trHeight w:val="463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084037" w:rsidRPr="006501E7" w:rsidRDefault="00084037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23.05.2019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084037" w:rsidRPr="006501E7" w:rsidRDefault="00084037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В режиме видеоконференцсвязи «О порядке организации отдыха и оздоровления детей»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084037" w:rsidRPr="006501E7" w:rsidRDefault="00084037" w:rsidP="006501E7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Яковлева К. Ю.</w:t>
            </w:r>
          </w:p>
          <w:p w:rsidR="00084037" w:rsidRPr="006501E7" w:rsidRDefault="00084037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Бокова О. А.</w:t>
            </w:r>
          </w:p>
        </w:tc>
      </w:tr>
      <w:tr w:rsidR="006B44D5" w:rsidRPr="006501E7" w:rsidTr="006B44D5">
        <w:trPr>
          <w:trHeight w:val="147"/>
        </w:trPr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44D5" w:rsidRPr="006501E7" w:rsidRDefault="006B44D5" w:rsidP="006501E7">
            <w:pPr>
              <w:jc w:val="center"/>
              <w:rPr>
                <w:sz w:val="20"/>
                <w:szCs w:val="20"/>
              </w:rPr>
            </w:pPr>
            <w:r w:rsidRPr="006501E7">
              <w:rPr>
                <w:b/>
                <w:sz w:val="20"/>
                <w:szCs w:val="20"/>
              </w:rPr>
              <w:t>Вебинар</w:t>
            </w:r>
            <w:r w:rsidR="00692BA1" w:rsidRPr="006501E7">
              <w:rPr>
                <w:b/>
                <w:sz w:val="20"/>
                <w:szCs w:val="20"/>
              </w:rPr>
              <w:t>ы</w:t>
            </w:r>
          </w:p>
        </w:tc>
      </w:tr>
      <w:tr w:rsidR="00BB3774" w:rsidRPr="006501E7" w:rsidTr="006B44D5">
        <w:trPr>
          <w:trHeight w:val="278"/>
        </w:trPr>
        <w:tc>
          <w:tcPr>
            <w:tcW w:w="1854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156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r w:rsidR="0015643D">
              <w:rPr>
                <w:sz w:val="20"/>
                <w:szCs w:val="20"/>
              </w:rPr>
              <w:t xml:space="preserve"> </w:t>
            </w:r>
            <w:r w:rsidRPr="00BB3774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9203" w:type="dxa"/>
            <w:gridSpan w:val="2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Организация развивающей среды для ребенка с РАС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Никулина А.В.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Дыханова С.В.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Пашаева Д.Х.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Бородай О.А.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Олейник А.Н.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Шершнева О.И.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Шумилина М.В.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Войлошникова Л.А.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Исаенко М.Г.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Белых А.А.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Иванова О.В.</w:t>
            </w:r>
          </w:p>
          <w:p w:rsidR="00BB3774" w:rsidRPr="006501E7" w:rsidRDefault="00BB3774" w:rsidP="006501E7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Киселева А.А.</w:t>
            </w:r>
          </w:p>
        </w:tc>
      </w:tr>
      <w:tr w:rsidR="00BB3774" w:rsidRPr="006501E7" w:rsidTr="006B44D5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156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r w:rsidR="0015643D">
              <w:rPr>
                <w:sz w:val="20"/>
                <w:szCs w:val="20"/>
              </w:rPr>
              <w:t xml:space="preserve"> </w:t>
            </w:r>
            <w:r w:rsidRPr="00BB3774">
              <w:rPr>
                <w:sz w:val="20"/>
                <w:szCs w:val="20"/>
              </w:rPr>
              <w:t>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Эффективные стратегии взаимодействия с РАС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Никулина А.В.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Дыханова С.В.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Пашаева Д.Х..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Олейник А.Н.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Шершнева О.И.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Шумилина М.В.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Войлошникова Л.А.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Исаенко М.Г.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Белых А.А.</w:t>
            </w:r>
          </w:p>
          <w:p w:rsidR="00BB3774" w:rsidRPr="006501E7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Иванова О.В.</w:t>
            </w:r>
          </w:p>
        </w:tc>
      </w:tr>
      <w:tr w:rsidR="00BB3774" w:rsidRPr="006501E7" w:rsidTr="006B44D5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156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r w:rsidR="0015643D">
              <w:rPr>
                <w:sz w:val="20"/>
                <w:szCs w:val="20"/>
              </w:rPr>
              <w:t xml:space="preserve"> </w:t>
            </w:r>
            <w:r w:rsidRPr="00BB3774">
              <w:rPr>
                <w:sz w:val="20"/>
                <w:szCs w:val="20"/>
              </w:rPr>
              <w:t>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pStyle w:val="aa"/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 xml:space="preserve">Тьюторское сопровождение детей с РАС в образовательном пространстве. Принципы </w:t>
            </w:r>
            <w:proofErr w:type="spellStart"/>
            <w:r w:rsidRPr="00BB3774">
              <w:rPr>
                <w:sz w:val="20"/>
                <w:szCs w:val="20"/>
              </w:rPr>
              <w:t>тьюторского</w:t>
            </w:r>
            <w:proofErr w:type="spellEnd"/>
            <w:r w:rsidRPr="00BB3774">
              <w:rPr>
                <w:sz w:val="20"/>
                <w:szCs w:val="20"/>
              </w:rPr>
              <w:t xml:space="preserve"> </w:t>
            </w:r>
            <w:r w:rsidRPr="00BB3774">
              <w:rPr>
                <w:sz w:val="20"/>
                <w:szCs w:val="20"/>
              </w:rPr>
              <w:lastRenderedPageBreak/>
              <w:t xml:space="preserve">действия. Работа </w:t>
            </w:r>
            <w:proofErr w:type="spellStart"/>
            <w:r w:rsidRPr="00BB3774">
              <w:rPr>
                <w:sz w:val="20"/>
                <w:szCs w:val="20"/>
              </w:rPr>
              <w:t>тьютора</w:t>
            </w:r>
            <w:proofErr w:type="spellEnd"/>
            <w:r w:rsidRPr="00BB3774">
              <w:rPr>
                <w:sz w:val="20"/>
                <w:szCs w:val="20"/>
              </w:rPr>
              <w:t xml:space="preserve"> в команде специалистов школы.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lastRenderedPageBreak/>
              <w:t>Никулина А.В.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lastRenderedPageBreak/>
              <w:t>Дыханова С.В.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Пашаева Д.Х.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Олейник А.Н.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Шершнева О.И.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Шумилина М.В.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Войлошникова Л.А.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Исаенко М.Г.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Белых А.А.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Иванова О.В.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Киселева А.А.</w:t>
            </w:r>
          </w:p>
        </w:tc>
      </w:tr>
      <w:tr w:rsidR="00BB3774" w:rsidRPr="006501E7" w:rsidTr="006B44D5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lastRenderedPageBreak/>
              <w:t>Май 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 xml:space="preserve">«Речевое развитие по теории Ольги Соболевой»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Пашаева Д.Х.</w:t>
            </w:r>
          </w:p>
        </w:tc>
      </w:tr>
      <w:tr w:rsidR="00BB3774" w:rsidRPr="006501E7" w:rsidTr="006B44D5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Май 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pStyle w:val="aa"/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«Организация доступной среды для инклюзивного образования в соответствии с ФГОС»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Бородай О.А.</w:t>
            </w:r>
          </w:p>
        </w:tc>
      </w:tr>
      <w:tr w:rsidR="00BB3774" w:rsidRPr="006501E7" w:rsidTr="006B44D5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Май 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pStyle w:val="aa"/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«Теория и практика в работе с технологией БИС»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Бородай О.А.</w:t>
            </w:r>
          </w:p>
        </w:tc>
      </w:tr>
      <w:tr w:rsidR="00BB3774" w:rsidRPr="006501E7" w:rsidTr="006B44D5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6501E7" w:rsidRDefault="00BB3774" w:rsidP="00BB3774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2-3.04.2019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6501E7" w:rsidRDefault="00BB3774" w:rsidP="00BB3774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Вебинары в рамках цикла обучающих мероприятий согласно программе обучающих мероприятий специалистов, ответственных за ведение форм ведомственной статистической отчетности Депсоцразвития Югры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6501E7" w:rsidRDefault="00BB3774" w:rsidP="00BB3774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Кантушкин В. А.</w:t>
            </w:r>
          </w:p>
          <w:p w:rsidR="00BB3774" w:rsidRPr="006501E7" w:rsidRDefault="00BB3774" w:rsidP="00BB3774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Яковлева К. Ю.</w:t>
            </w:r>
          </w:p>
          <w:p w:rsidR="00BB3774" w:rsidRPr="006501E7" w:rsidRDefault="00BB3774" w:rsidP="00BB3774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Уразалеева Д.М.</w:t>
            </w:r>
          </w:p>
        </w:tc>
      </w:tr>
      <w:tr w:rsidR="006B44D5" w:rsidRPr="006501E7" w:rsidTr="006B44D5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18.04.2019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«Правоприменительная и судебная практика в сфере противодействия коррупции»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Карпов С</w:t>
            </w:r>
            <w:r w:rsidR="00084037" w:rsidRPr="006501E7">
              <w:rPr>
                <w:sz w:val="20"/>
                <w:szCs w:val="20"/>
              </w:rPr>
              <w:t>.</w:t>
            </w:r>
            <w:r w:rsidRPr="006501E7">
              <w:rPr>
                <w:sz w:val="20"/>
                <w:szCs w:val="20"/>
              </w:rPr>
              <w:t xml:space="preserve"> В</w:t>
            </w:r>
            <w:r w:rsidR="00084037" w:rsidRPr="006501E7">
              <w:rPr>
                <w:sz w:val="20"/>
                <w:szCs w:val="20"/>
              </w:rPr>
              <w:t>.</w:t>
            </w:r>
          </w:p>
        </w:tc>
      </w:tr>
      <w:tr w:rsidR="006B44D5" w:rsidRPr="006501E7" w:rsidTr="006B44D5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13.05.2019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  <w:bookmarkStart w:id="3" w:name="__DdeLink__839_1960412918"/>
            <w:r w:rsidRPr="006501E7">
              <w:rPr>
                <w:sz w:val="20"/>
                <w:szCs w:val="20"/>
              </w:rPr>
              <w:t xml:space="preserve">«Организация и проведение независимой </w:t>
            </w:r>
            <w:proofErr w:type="gramStart"/>
            <w:r w:rsidRPr="006501E7">
              <w:rPr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6501E7">
              <w:rPr>
                <w:sz w:val="20"/>
                <w:szCs w:val="20"/>
              </w:rPr>
              <w:t xml:space="preserve"> как инструмент повышения качества работы государственных и негосударственных организаций, предоставляющих услуги в сфере социального обслуживания. Правовое регулирование проведения независимой оценки</w:t>
            </w:r>
            <w:bookmarkEnd w:id="3"/>
            <w:r w:rsidRPr="006501E7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Коломиец О</w:t>
            </w:r>
            <w:r w:rsidR="00084037" w:rsidRPr="006501E7">
              <w:rPr>
                <w:sz w:val="20"/>
                <w:szCs w:val="20"/>
              </w:rPr>
              <w:t>.</w:t>
            </w:r>
            <w:r w:rsidRPr="006501E7">
              <w:rPr>
                <w:sz w:val="20"/>
                <w:szCs w:val="20"/>
              </w:rPr>
              <w:t xml:space="preserve"> С</w:t>
            </w:r>
            <w:r w:rsidR="00084037" w:rsidRPr="006501E7">
              <w:rPr>
                <w:sz w:val="20"/>
                <w:szCs w:val="20"/>
              </w:rPr>
              <w:t>.</w:t>
            </w:r>
          </w:p>
        </w:tc>
      </w:tr>
      <w:tr w:rsidR="006B44D5" w:rsidRPr="006501E7" w:rsidTr="006B44D5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21.05.2019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92BA1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«Национальная система квалификаций: профессиональные стандарты и квалификации, независимая оценка квалификации»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92BA1" w:rsidRPr="006501E7" w:rsidRDefault="00692BA1" w:rsidP="006501E7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Завтур М</w:t>
            </w:r>
            <w:r w:rsidR="00084037"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.</w:t>
            </w:r>
            <w:r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C4D74"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А</w:t>
            </w:r>
            <w:r w:rsidR="00084037"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.</w:t>
            </w:r>
          </w:p>
          <w:p w:rsidR="00692BA1" w:rsidRPr="006501E7" w:rsidRDefault="00692BA1" w:rsidP="006501E7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Яковлева К</w:t>
            </w:r>
            <w:r w:rsidR="00084037"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.</w:t>
            </w:r>
            <w:r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Ю</w:t>
            </w:r>
            <w:r w:rsidR="00084037"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.</w:t>
            </w:r>
          </w:p>
          <w:p w:rsidR="006B44D5" w:rsidRPr="006501E7" w:rsidRDefault="00692BA1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Коринь С</w:t>
            </w:r>
            <w:r w:rsidR="00084037" w:rsidRPr="006501E7">
              <w:rPr>
                <w:sz w:val="20"/>
                <w:szCs w:val="20"/>
              </w:rPr>
              <w:t>.</w:t>
            </w:r>
            <w:r w:rsidRPr="006501E7">
              <w:rPr>
                <w:sz w:val="20"/>
                <w:szCs w:val="20"/>
              </w:rPr>
              <w:t>А</w:t>
            </w:r>
            <w:r w:rsidR="00084037" w:rsidRPr="006501E7">
              <w:rPr>
                <w:sz w:val="20"/>
                <w:szCs w:val="20"/>
              </w:rPr>
              <w:t>.</w:t>
            </w:r>
          </w:p>
        </w:tc>
      </w:tr>
      <w:tr w:rsidR="0074016E" w:rsidRPr="006501E7" w:rsidTr="006B44D5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74016E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17.05.2019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74016E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«Планирование, разработка, и проведение игр и мероприятий в детских летних лагерях»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74016E" w:rsidP="006501E7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Никулина А. В.</w:t>
            </w:r>
          </w:p>
          <w:p w:rsidR="0074016E" w:rsidRPr="006501E7" w:rsidRDefault="0074016E" w:rsidP="006501E7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016E" w:rsidRPr="006501E7" w:rsidTr="006B44D5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74016E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05.06.2019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74016E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«Первичный прием психолога»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74016E" w:rsidP="006501E7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Аскерова Е. А. </w:t>
            </w:r>
          </w:p>
          <w:p w:rsidR="0074016E" w:rsidRPr="006501E7" w:rsidRDefault="0074016E" w:rsidP="006501E7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Биткина Г. В.</w:t>
            </w:r>
          </w:p>
          <w:p w:rsidR="0074016E" w:rsidRPr="006501E7" w:rsidRDefault="0074016E" w:rsidP="006501E7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Тухарь Т. В.</w:t>
            </w:r>
          </w:p>
        </w:tc>
      </w:tr>
      <w:tr w:rsidR="0074016E" w:rsidRPr="006501E7" w:rsidTr="006B44D5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74016E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14.06.2019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74016E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 xml:space="preserve">«Услуги ранней </w:t>
            </w:r>
            <w:r w:rsidR="005C1BC2" w:rsidRPr="006501E7">
              <w:rPr>
                <w:sz w:val="20"/>
                <w:szCs w:val="20"/>
              </w:rPr>
              <w:t>помощи,</w:t>
            </w:r>
            <w:r w:rsidRPr="006501E7">
              <w:rPr>
                <w:sz w:val="20"/>
                <w:szCs w:val="20"/>
              </w:rPr>
              <w:t xml:space="preserve"> в свете имеющейся </w:t>
            </w:r>
            <w:proofErr w:type="spellStart"/>
            <w:r w:rsidRPr="006501E7">
              <w:rPr>
                <w:sz w:val="20"/>
                <w:szCs w:val="20"/>
              </w:rPr>
              <w:t>норматирно-правовой</w:t>
            </w:r>
            <w:proofErr w:type="spellEnd"/>
            <w:r w:rsidRPr="006501E7">
              <w:rPr>
                <w:sz w:val="20"/>
                <w:szCs w:val="20"/>
              </w:rPr>
              <w:t xml:space="preserve"> базы ранней помощи»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74016E" w:rsidP="006501E7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Яковлева К. Ю. </w:t>
            </w:r>
          </w:p>
          <w:p w:rsidR="0074016E" w:rsidRPr="006501E7" w:rsidRDefault="0074016E" w:rsidP="006501E7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Водостоева О. Н.</w:t>
            </w:r>
          </w:p>
        </w:tc>
      </w:tr>
      <w:tr w:rsidR="0074016E" w:rsidRPr="006501E7" w:rsidTr="006B44D5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74016E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19-21.06.2019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74016E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«Социальная реабилитация детей с ОВЗ. Игровые технологии как средства развития детей с ограниченными возможностями»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74016E" w:rsidP="006501E7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Аршава Л. В.</w:t>
            </w:r>
          </w:p>
          <w:p w:rsidR="0074016E" w:rsidRPr="006501E7" w:rsidRDefault="0074016E" w:rsidP="006501E7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4016E" w:rsidRPr="006501E7" w:rsidTr="006B44D5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74016E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27.06.2019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74016E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  <w:proofErr w:type="spellStart"/>
            <w:r w:rsidRPr="006501E7">
              <w:rPr>
                <w:sz w:val="20"/>
                <w:szCs w:val="20"/>
              </w:rPr>
              <w:t>Супервизия</w:t>
            </w:r>
            <w:proofErr w:type="spellEnd"/>
            <w:r w:rsidRPr="006501E7">
              <w:rPr>
                <w:sz w:val="20"/>
                <w:szCs w:val="20"/>
              </w:rPr>
              <w:t xml:space="preserve"> специалистов по консультированию семей в процессе реализации индивидуальной программы ранней помощи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74016E" w:rsidP="006501E7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Мирзеагаева Б. Ш.             </w:t>
            </w:r>
          </w:p>
          <w:p w:rsidR="0074016E" w:rsidRPr="006501E7" w:rsidRDefault="0074016E" w:rsidP="006501E7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Чежегова Т. В.      </w:t>
            </w:r>
          </w:p>
        </w:tc>
      </w:tr>
      <w:tr w:rsidR="00BB3774" w:rsidRPr="006501E7" w:rsidTr="00BB3774">
        <w:trPr>
          <w:trHeight w:val="278"/>
        </w:trPr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pStyle w:val="afd"/>
              <w:snapToGri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B3774">
              <w:rPr>
                <w:rFonts w:ascii="Times New Roman" w:hAnsi="Times New Roman" w:cs="Times New Roman"/>
                <w:b/>
                <w:sz w:val="20"/>
                <w:szCs w:val="20"/>
              </w:rPr>
              <w:t>Видео – семинары Центра реабилитации инвалидов детства «Наш солнечный мир» «Комплексное сопровождение людей с РАС»</w:t>
            </w:r>
          </w:p>
        </w:tc>
      </w:tr>
      <w:tr w:rsidR="00BB3774" w:rsidRPr="006501E7" w:rsidTr="006B44D5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6501E7" w:rsidRDefault="00BB3774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Январь 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Убегание детей с РАС: как работать над коррекцией данного поведения</w:t>
            </w:r>
          </w:p>
          <w:p w:rsidR="00BB3774" w:rsidRPr="006501E7" w:rsidRDefault="00BB3774" w:rsidP="006501E7">
            <w:pPr>
              <w:pStyle w:val="aa"/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B37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Никулина А.В.</w:t>
            </w:r>
          </w:p>
          <w:p w:rsidR="00BB3774" w:rsidRPr="00BB3774" w:rsidRDefault="00BB3774" w:rsidP="00BB3774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B37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Дыханова С.В.</w:t>
            </w:r>
          </w:p>
          <w:p w:rsidR="00BB3774" w:rsidRPr="00BB3774" w:rsidRDefault="00BB3774" w:rsidP="00BB3774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B37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lastRenderedPageBreak/>
              <w:t>Пашаева Д.Х.</w:t>
            </w:r>
          </w:p>
          <w:p w:rsidR="00BB3774" w:rsidRPr="00BB3774" w:rsidRDefault="00BB3774" w:rsidP="00BB3774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B37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Олейник А.Н.</w:t>
            </w:r>
          </w:p>
          <w:p w:rsidR="00BB3774" w:rsidRPr="00BB3774" w:rsidRDefault="00BB3774" w:rsidP="00BB3774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B37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Шершнева О.И.</w:t>
            </w:r>
          </w:p>
          <w:p w:rsidR="00BB3774" w:rsidRPr="00BB3774" w:rsidRDefault="00BB3774" w:rsidP="00BB3774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B37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Шумилина М.В.</w:t>
            </w:r>
          </w:p>
          <w:p w:rsidR="00BB3774" w:rsidRPr="00BB3774" w:rsidRDefault="00BB3774" w:rsidP="00BB3774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B37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Войлошникова Л.А.</w:t>
            </w:r>
          </w:p>
          <w:p w:rsidR="00BB3774" w:rsidRPr="00BB3774" w:rsidRDefault="00BB3774" w:rsidP="00BB3774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B37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Исаенко М.Г.</w:t>
            </w:r>
          </w:p>
          <w:p w:rsidR="00BB3774" w:rsidRPr="00BB3774" w:rsidRDefault="00BB3774" w:rsidP="00BB3774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B37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Белых А.А.</w:t>
            </w:r>
          </w:p>
          <w:p w:rsidR="00BB3774" w:rsidRPr="006501E7" w:rsidRDefault="00BB3774" w:rsidP="00BB3774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B37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Иванова О.В.</w:t>
            </w:r>
          </w:p>
        </w:tc>
      </w:tr>
      <w:tr w:rsidR="00BB3774" w:rsidRPr="006501E7" w:rsidTr="00BB3774">
        <w:trPr>
          <w:trHeight w:val="278"/>
        </w:trPr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pStyle w:val="afd"/>
              <w:snapToGri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BB37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Дополнительно образование</w:t>
            </w:r>
          </w:p>
        </w:tc>
      </w:tr>
      <w:tr w:rsidR="00BB3774" w:rsidRPr="006501E7" w:rsidTr="00BB3774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Default="00BB3774" w:rsidP="00BB3774">
            <w:pPr>
              <w:jc w:val="both"/>
            </w:pPr>
            <w:r>
              <w:rPr>
                <w:sz w:val="22"/>
                <w:szCs w:val="22"/>
              </w:rPr>
              <w:t>Шумилина М.В.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Default="00BB3774" w:rsidP="00BB3774">
            <w:pPr>
              <w:jc w:val="center"/>
            </w:pPr>
            <w:r>
              <w:rPr>
                <w:sz w:val="22"/>
                <w:szCs w:val="22"/>
              </w:rPr>
              <w:t>24.05.2019</w:t>
            </w:r>
          </w:p>
        </w:tc>
        <w:tc>
          <w:tcPr>
            <w:tcW w:w="10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Default="00BB3774" w:rsidP="00BB3774">
            <w:r>
              <w:t>Получение диплома. Закончила «Югорский государственный университет» по направлению социальная работа, направленность — социально-психологическая работа с населением</w:t>
            </w:r>
          </w:p>
        </w:tc>
      </w:tr>
      <w:tr w:rsidR="00BB3774" w:rsidRPr="006501E7" w:rsidTr="00BB3774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Default="00BB3774" w:rsidP="00BB3774">
            <w:pPr>
              <w:jc w:val="both"/>
            </w:pPr>
            <w:r>
              <w:rPr>
                <w:sz w:val="22"/>
                <w:szCs w:val="22"/>
              </w:rPr>
              <w:t>Бокова О.А.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Default="00BB3774" w:rsidP="00BB3774">
            <w:pPr>
              <w:jc w:val="center"/>
            </w:pPr>
            <w:r>
              <w:rPr>
                <w:sz w:val="22"/>
                <w:szCs w:val="22"/>
              </w:rPr>
              <w:t>1,5-3года</w:t>
            </w:r>
          </w:p>
        </w:tc>
        <w:tc>
          <w:tcPr>
            <w:tcW w:w="10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Default="00BB3774" w:rsidP="00BB3774">
            <w:r>
              <w:t>Институт АНО ДПО «</w:t>
            </w:r>
            <w:proofErr w:type="spellStart"/>
            <w:r>
              <w:t>МИГиП</w:t>
            </w:r>
            <w:proofErr w:type="spellEnd"/>
            <w:r>
              <w:t>» обучение</w:t>
            </w:r>
          </w:p>
          <w:p w:rsidR="00BB3774" w:rsidRDefault="00BB3774" w:rsidP="00BB3774">
            <w:r>
              <w:t xml:space="preserve">гештальт-терапии по международной программе в подходе </w:t>
            </w:r>
            <w:r>
              <w:rPr>
                <w:lang w:val="en-US"/>
              </w:rPr>
              <w:t>GATLA</w:t>
            </w:r>
            <w:r>
              <w:t>.</w:t>
            </w:r>
          </w:p>
        </w:tc>
      </w:tr>
      <w:tr w:rsidR="00BB3774" w:rsidRPr="006501E7" w:rsidTr="00BB3774">
        <w:trPr>
          <w:trHeight w:val="278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Default="00BB3774" w:rsidP="00BB3774">
            <w:pPr>
              <w:jc w:val="both"/>
            </w:pPr>
            <w:r>
              <w:rPr>
                <w:sz w:val="22"/>
                <w:szCs w:val="22"/>
              </w:rPr>
              <w:t>Бокова О.А.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Default="00BB3774" w:rsidP="00BB3774">
            <w:pPr>
              <w:jc w:val="center"/>
            </w:pPr>
            <w:r>
              <w:rPr>
                <w:sz w:val="22"/>
                <w:szCs w:val="22"/>
              </w:rPr>
              <w:t>1,5-3года</w:t>
            </w:r>
          </w:p>
        </w:tc>
        <w:tc>
          <w:tcPr>
            <w:tcW w:w="10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Default="00BB3774" w:rsidP="00BB3774">
            <w:r>
              <w:t>Институт АНО ДПО «</w:t>
            </w:r>
            <w:proofErr w:type="spellStart"/>
            <w:r>
              <w:t>МИГиП</w:t>
            </w:r>
            <w:proofErr w:type="spellEnd"/>
            <w:r>
              <w:t>» обучение</w:t>
            </w:r>
          </w:p>
          <w:p w:rsidR="00BB3774" w:rsidRDefault="00BB3774" w:rsidP="00BB3774">
            <w:r>
              <w:t xml:space="preserve">гештальт-терапии по международной программе </w:t>
            </w:r>
            <w:proofErr w:type="spellStart"/>
            <w:r>
              <w:t>МИГиП</w:t>
            </w:r>
            <w:proofErr w:type="spellEnd"/>
            <w:r>
              <w:t xml:space="preserve"> и </w:t>
            </w:r>
            <w:r w:rsidR="0015643D">
              <w:t>французского</w:t>
            </w:r>
            <w:r>
              <w:t xml:space="preserve"> института</w:t>
            </w:r>
          </w:p>
        </w:tc>
      </w:tr>
      <w:tr w:rsidR="006B44D5" w:rsidRPr="006501E7" w:rsidTr="006B44D5">
        <w:trPr>
          <w:trHeight w:val="463"/>
        </w:trPr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B44D5" w:rsidP="006501E7">
            <w:pPr>
              <w:jc w:val="center"/>
              <w:rPr>
                <w:sz w:val="20"/>
                <w:szCs w:val="20"/>
              </w:rPr>
            </w:pPr>
            <w:r w:rsidRPr="006501E7">
              <w:rPr>
                <w:b/>
                <w:sz w:val="20"/>
                <w:szCs w:val="20"/>
              </w:rPr>
              <w:t>Информационно-дискуссионная площадка</w:t>
            </w:r>
          </w:p>
        </w:tc>
      </w:tr>
      <w:tr w:rsidR="006B44D5" w:rsidRPr="006501E7" w:rsidTr="006B44D5">
        <w:trPr>
          <w:trHeight w:val="463"/>
        </w:trPr>
        <w:tc>
          <w:tcPr>
            <w:tcW w:w="1854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FC4D74" w:rsidP="006501E7">
            <w:pPr>
              <w:rPr>
                <w:color w:val="FF0000"/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28.03.2019</w:t>
            </w:r>
          </w:p>
        </w:tc>
        <w:tc>
          <w:tcPr>
            <w:tcW w:w="9203" w:type="dxa"/>
            <w:gridSpan w:val="2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FC4D74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«Практика внедрения технологий по обучению несовершеннолетних с  ментальными нарушениями к самостоятельному проживанию»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FC4D74" w:rsidRPr="006501E7" w:rsidRDefault="00FC4D74" w:rsidP="006501E7">
            <w:pPr>
              <w:pStyle w:val="afd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1E7">
              <w:rPr>
                <w:rFonts w:ascii="Times New Roman" w:hAnsi="Times New Roman" w:cs="Times New Roman"/>
                <w:sz w:val="20"/>
                <w:szCs w:val="20"/>
              </w:rPr>
              <w:t>Бокова О</w:t>
            </w:r>
            <w:r w:rsidR="00084037" w:rsidRPr="00650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01E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084037" w:rsidRPr="00650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44D5" w:rsidRPr="006501E7" w:rsidRDefault="00FC4D74" w:rsidP="006501E7">
            <w:pPr>
              <w:rPr>
                <w:color w:val="FF0000"/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Водостоева О</w:t>
            </w:r>
            <w:r w:rsidR="00084037" w:rsidRPr="006501E7">
              <w:rPr>
                <w:sz w:val="20"/>
                <w:szCs w:val="20"/>
              </w:rPr>
              <w:t>.</w:t>
            </w:r>
            <w:r w:rsidRPr="006501E7">
              <w:rPr>
                <w:sz w:val="20"/>
                <w:szCs w:val="20"/>
              </w:rPr>
              <w:t xml:space="preserve"> Н</w:t>
            </w:r>
            <w:r w:rsidR="00084037" w:rsidRPr="006501E7">
              <w:rPr>
                <w:sz w:val="20"/>
                <w:szCs w:val="20"/>
              </w:rPr>
              <w:t>.</w:t>
            </w:r>
          </w:p>
        </w:tc>
      </w:tr>
      <w:tr w:rsidR="006B44D5" w:rsidRPr="006501E7" w:rsidTr="006B44D5">
        <w:trPr>
          <w:trHeight w:val="463"/>
        </w:trPr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B44D5" w:rsidP="006501E7">
            <w:pPr>
              <w:jc w:val="center"/>
              <w:rPr>
                <w:sz w:val="20"/>
                <w:szCs w:val="20"/>
              </w:rPr>
            </w:pPr>
            <w:r w:rsidRPr="006501E7">
              <w:rPr>
                <w:b/>
                <w:sz w:val="20"/>
                <w:szCs w:val="20"/>
              </w:rPr>
              <w:t>Конференции</w:t>
            </w:r>
          </w:p>
        </w:tc>
      </w:tr>
      <w:tr w:rsidR="007C2DBF" w:rsidRPr="006501E7" w:rsidTr="00FC4D74">
        <w:trPr>
          <w:trHeight w:val="463"/>
        </w:trPr>
        <w:tc>
          <w:tcPr>
            <w:tcW w:w="1854" w:type="dxa"/>
            <w:tcBorders>
              <w:top w:val="single" w:sz="18" w:space="0" w:color="auto"/>
              <w:left w:val="single" w:sz="4" w:space="0" w:color="00000A"/>
              <w:bottom w:val="dotted" w:sz="4" w:space="0" w:color="auto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C2DBF" w:rsidRPr="00205A1E" w:rsidRDefault="00205A1E" w:rsidP="006501E7">
            <w:pPr>
              <w:rPr>
                <w:sz w:val="20"/>
                <w:szCs w:val="20"/>
              </w:rPr>
            </w:pPr>
            <w:r w:rsidRPr="00205A1E">
              <w:rPr>
                <w:sz w:val="20"/>
                <w:szCs w:val="20"/>
              </w:rPr>
              <w:t>19.02.2019</w:t>
            </w:r>
          </w:p>
        </w:tc>
        <w:tc>
          <w:tcPr>
            <w:tcW w:w="9203" w:type="dxa"/>
            <w:gridSpan w:val="2"/>
            <w:tcBorders>
              <w:top w:val="single" w:sz="18" w:space="0" w:color="auto"/>
              <w:left w:val="single" w:sz="4" w:space="0" w:color="00000A"/>
              <w:bottom w:val="dotted" w:sz="4" w:space="0" w:color="auto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C2DBF" w:rsidRPr="006501E7" w:rsidRDefault="00205A1E" w:rsidP="006501E7">
            <w:pPr>
              <w:rPr>
                <w:color w:val="FF0000"/>
                <w:sz w:val="20"/>
                <w:szCs w:val="20"/>
              </w:rPr>
            </w:pPr>
            <w:r w:rsidRPr="00205A1E">
              <w:rPr>
                <w:sz w:val="20"/>
                <w:szCs w:val="20"/>
              </w:rPr>
              <w:t>II «Всероссийской научно-практической конференции Всероссийский физкультурно-спортивный комплекс «Готов к труду и обороне» (ГТО) для инвалидов» в Санкт-Петербурге</w:t>
            </w:r>
            <w:r>
              <w:rPr>
                <w:sz w:val="20"/>
                <w:szCs w:val="20"/>
              </w:rPr>
              <w:t xml:space="preserve"> онлайн 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00000A"/>
              <w:bottom w:val="dotted" w:sz="4" w:space="0" w:color="auto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205A1E" w:rsidRPr="006501E7" w:rsidRDefault="00205A1E" w:rsidP="00205A1E">
            <w:pPr>
              <w:pStyle w:val="afd"/>
              <w:snapToGrid w:val="0"/>
              <w:spacing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6501E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Яковлева К. Ю. </w:t>
            </w:r>
          </w:p>
          <w:p w:rsidR="007C2DBF" w:rsidRPr="006501E7" w:rsidRDefault="007C2DBF" w:rsidP="006501E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205A1E" w:rsidRPr="006501E7" w:rsidTr="00FC4D74">
        <w:trPr>
          <w:trHeight w:val="463"/>
        </w:trPr>
        <w:tc>
          <w:tcPr>
            <w:tcW w:w="1854" w:type="dxa"/>
            <w:tcBorders>
              <w:top w:val="single" w:sz="18" w:space="0" w:color="auto"/>
              <w:left w:val="single" w:sz="4" w:space="0" w:color="00000A"/>
              <w:bottom w:val="dotted" w:sz="4" w:space="0" w:color="auto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205A1E" w:rsidRPr="006501E7" w:rsidRDefault="00205A1E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28-29.03.2019</w:t>
            </w:r>
          </w:p>
        </w:tc>
        <w:tc>
          <w:tcPr>
            <w:tcW w:w="9203" w:type="dxa"/>
            <w:gridSpan w:val="2"/>
            <w:tcBorders>
              <w:top w:val="single" w:sz="18" w:space="0" w:color="auto"/>
              <w:left w:val="single" w:sz="4" w:space="0" w:color="00000A"/>
              <w:bottom w:val="dotted" w:sz="4" w:space="0" w:color="auto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205A1E" w:rsidRPr="006501E7" w:rsidRDefault="00205A1E" w:rsidP="00205A1E">
            <w:pPr>
              <w:outlineLvl w:val="0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VIII научно-практическая интернет-конференция «Семья в современном обществе: проблемы и пути их решения»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00000A"/>
              <w:bottom w:val="dotted" w:sz="4" w:space="0" w:color="auto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205A1E" w:rsidRPr="006501E7" w:rsidRDefault="00205A1E" w:rsidP="006501E7">
            <w:pPr>
              <w:jc w:val="both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Бокова О. А.</w:t>
            </w:r>
          </w:p>
        </w:tc>
      </w:tr>
      <w:tr w:rsidR="00BB3774" w:rsidRPr="006501E7" w:rsidTr="00FC4D74">
        <w:trPr>
          <w:trHeight w:val="463"/>
        </w:trPr>
        <w:tc>
          <w:tcPr>
            <w:tcW w:w="1854" w:type="dxa"/>
            <w:tcBorders>
              <w:top w:val="dotted" w:sz="4" w:space="0" w:color="auto"/>
              <w:left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25.03.2019</w:t>
            </w:r>
          </w:p>
        </w:tc>
        <w:tc>
          <w:tcPr>
            <w:tcW w:w="9203" w:type="dxa"/>
            <w:gridSpan w:val="2"/>
            <w:tcBorders>
              <w:top w:val="dott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Онлайн трансляция</w:t>
            </w:r>
            <w:r w:rsidR="00435EFA" w:rsidRPr="00BB3774">
              <w:rPr>
                <w:sz w:val="20"/>
                <w:szCs w:val="20"/>
              </w:rPr>
              <w:t>.</w:t>
            </w:r>
            <w:r w:rsidRPr="00BB3774">
              <w:rPr>
                <w:sz w:val="20"/>
                <w:szCs w:val="20"/>
              </w:rPr>
              <w:t xml:space="preserve"> Международной научно-практической конференции</w:t>
            </w:r>
            <w:r w:rsidR="00586003" w:rsidRPr="00BB3774">
              <w:rPr>
                <w:sz w:val="20"/>
                <w:szCs w:val="20"/>
              </w:rPr>
              <w:t>:</w:t>
            </w:r>
            <w:r w:rsidRPr="00BB3774">
              <w:rPr>
                <w:sz w:val="20"/>
                <w:szCs w:val="20"/>
              </w:rPr>
              <w:t xml:space="preserve"> Инновации в работе с детьми с расстройствами аутистического спектра </w:t>
            </w:r>
            <w:r w:rsidR="0015643D" w:rsidRPr="00BB3774">
              <w:rPr>
                <w:sz w:val="20"/>
                <w:szCs w:val="20"/>
              </w:rPr>
              <w:t>(</w:t>
            </w:r>
            <w:r w:rsidRPr="00BB3774">
              <w:rPr>
                <w:sz w:val="20"/>
                <w:szCs w:val="20"/>
              </w:rPr>
              <w:t>РАС)</w:t>
            </w:r>
            <w:r w:rsidR="0015643D" w:rsidRPr="00BB3774">
              <w:rPr>
                <w:sz w:val="20"/>
                <w:szCs w:val="20"/>
              </w:rPr>
              <w:t>:</w:t>
            </w:r>
            <w:r w:rsidRPr="00BB3774">
              <w:rPr>
                <w:sz w:val="20"/>
                <w:szCs w:val="20"/>
              </w:rPr>
              <w:t xml:space="preserve"> исследования и практика </w:t>
            </w:r>
            <w:proofErr w:type="spellStart"/>
            <w:r w:rsidRPr="00BB3774">
              <w:rPr>
                <w:sz w:val="20"/>
                <w:szCs w:val="20"/>
              </w:rPr>
              <w:t>DIRFloortime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Дыханова С.В.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Пашаева Д.Х.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Исаенко М.Г.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Никулина А.В.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Белых А.А.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Рычкова Е.С.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Шумилина М.В.</w:t>
            </w:r>
          </w:p>
          <w:p w:rsidR="00BB3774" w:rsidRPr="006501E7" w:rsidRDefault="00BB3774" w:rsidP="00BB3774">
            <w:pPr>
              <w:jc w:val="both"/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Бокова О.А.</w:t>
            </w:r>
          </w:p>
        </w:tc>
      </w:tr>
      <w:tr w:rsidR="00BB3774" w:rsidRPr="006501E7" w:rsidTr="00FC4D74">
        <w:trPr>
          <w:trHeight w:val="463"/>
        </w:trPr>
        <w:tc>
          <w:tcPr>
            <w:tcW w:w="1854" w:type="dxa"/>
            <w:tcBorders>
              <w:top w:val="dotted" w:sz="4" w:space="0" w:color="auto"/>
              <w:left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shd w:val="clear" w:color="auto" w:fill="FFFFFF"/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28 – 29 03.2019</w:t>
            </w:r>
          </w:p>
          <w:p w:rsidR="00BB3774" w:rsidRPr="00BB3774" w:rsidRDefault="00BB3774" w:rsidP="00BB37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2"/>
            <w:tcBorders>
              <w:top w:val="dott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shd w:val="clear" w:color="auto" w:fill="FFFFFF"/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XIV межрегиональная детско-юношеская конференция "Ремесла и промыслы: прошлое и настоящее"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Дыханова С.В.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Олейник А.Н.</w:t>
            </w:r>
          </w:p>
        </w:tc>
      </w:tr>
      <w:tr w:rsidR="00BB3774" w:rsidRPr="006501E7" w:rsidTr="00FC4D74">
        <w:trPr>
          <w:trHeight w:val="463"/>
        </w:trPr>
        <w:tc>
          <w:tcPr>
            <w:tcW w:w="1854" w:type="dxa"/>
            <w:tcBorders>
              <w:top w:val="dotted" w:sz="4" w:space="0" w:color="auto"/>
              <w:left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lastRenderedPageBreak/>
              <w:t>03.04.2019</w:t>
            </w:r>
          </w:p>
        </w:tc>
        <w:tc>
          <w:tcPr>
            <w:tcW w:w="9203" w:type="dxa"/>
            <w:gridSpan w:val="2"/>
            <w:tcBorders>
              <w:top w:val="dott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Дети с расстройством аутистического спектра</w:t>
            </w:r>
            <w:proofErr w:type="gramStart"/>
            <w:r w:rsidRPr="00BB3774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Дыханова С.В.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Пашаева Д.Х.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Исаенко М.Г.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Никулина А.В.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Белых А.А.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Рычкова Е.С.</w:t>
            </w:r>
          </w:p>
          <w:p w:rsidR="00BB3774" w:rsidRPr="00BB3774" w:rsidRDefault="00BB3774" w:rsidP="00BB3774">
            <w:pPr>
              <w:rPr>
                <w:sz w:val="20"/>
                <w:szCs w:val="20"/>
              </w:rPr>
            </w:pPr>
            <w:r w:rsidRPr="00BB3774">
              <w:rPr>
                <w:sz w:val="20"/>
                <w:szCs w:val="20"/>
              </w:rPr>
              <w:t>Шумилина М.В.</w:t>
            </w:r>
          </w:p>
        </w:tc>
      </w:tr>
      <w:tr w:rsidR="00FC4D74" w:rsidRPr="006501E7" w:rsidTr="00FC4D74">
        <w:trPr>
          <w:trHeight w:val="463"/>
        </w:trPr>
        <w:tc>
          <w:tcPr>
            <w:tcW w:w="1854" w:type="dxa"/>
            <w:tcBorders>
              <w:top w:val="dotted" w:sz="4" w:space="0" w:color="auto"/>
              <w:left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FC4D74" w:rsidRPr="006501E7" w:rsidRDefault="00FC4D74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22.04-24.04.2019</w:t>
            </w:r>
          </w:p>
        </w:tc>
        <w:tc>
          <w:tcPr>
            <w:tcW w:w="9203" w:type="dxa"/>
            <w:gridSpan w:val="2"/>
            <w:tcBorders>
              <w:top w:val="dott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FC4D74" w:rsidRPr="006501E7" w:rsidRDefault="00FC4D74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Онлайн трансляция Международной научно-практической конференции: Инновации в работе с детьми с РАС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FC4D74" w:rsidRPr="00BB3774" w:rsidRDefault="00FC4D74" w:rsidP="006501E7">
            <w:pPr>
              <w:jc w:val="both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Коломиец О</w:t>
            </w:r>
            <w:r w:rsidR="00084037" w:rsidRPr="006501E7">
              <w:rPr>
                <w:sz w:val="20"/>
                <w:szCs w:val="20"/>
              </w:rPr>
              <w:t>.</w:t>
            </w:r>
            <w:r w:rsidRPr="006501E7">
              <w:rPr>
                <w:sz w:val="20"/>
                <w:szCs w:val="20"/>
              </w:rPr>
              <w:t xml:space="preserve"> С</w:t>
            </w:r>
            <w:r w:rsidR="00084037" w:rsidRPr="006501E7">
              <w:rPr>
                <w:sz w:val="20"/>
                <w:szCs w:val="20"/>
              </w:rPr>
              <w:t>.</w:t>
            </w:r>
          </w:p>
        </w:tc>
      </w:tr>
      <w:tr w:rsidR="006B44D5" w:rsidRPr="006501E7" w:rsidTr="006B44D5">
        <w:trPr>
          <w:trHeight w:val="463"/>
        </w:trPr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  <w:vAlign w:val="center"/>
          </w:tcPr>
          <w:p w:rsidR="006B44D5" w:rsidRPr="006501E7" w:rsidRDefault="00FC4D74" w:rsidP="006501E7">
            <w:pPr>
              <w:jc w:val="center"/>
              <w:rPr>
                <w:color w:val="FF0000"/>
                <w:sz w:val="20"/>
                <w:szCs w:val="20"/>
              </w:rPr>
            </w:pPr>
            <w:r w:rsidRPr="006501E7">
              <w:rPr>
                <w:b/>
                <w:bCs/>
                <w:sz w:val="20"/>
                <w:szCs w:val="20"/>
              </w:rPr>
              <w:t>Диалоговые площадки</w:t>
            </w:r>
          </w:p>
        </w:tc>
      </w:tr>
      <w:tr w:rsidR="006B44D5" w:rsidRPr="006501E7" w:rsidTr="006B44D5">
        <w:trPr>
          <w:trHeight w:val="430"/>
        </w:trPr>
        <w:tc>
          <w:tcPr>
            <w:tcW w:w="1854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FC4D74" w:rsidP="006501E7">
            <w:pPr>
              <w:rPr>
                <w:color w:val="FF0000"/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09.04.2019</w:t>
            </w:r>
          </w:p>
        </w:tc>
        <w:tc>
          <w:tcPr>
            <w:tcW w:w="9203" w:type="dxa"/>
            <w:gridSpan w:val="2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FC4D74" w:rsidP="006501E7">
            <w:pPr>
              <w:rPr>
                <w:color w:val="FF0000"/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«Методики психомоторного развития детей-инвалидов»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FC4D74" w:rsidP="006501E7">
            <w:pPr>
              <w:rPr>
                <w:color w:val="FF0000"/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Иванова С</w:t>
            </w:r>
            <w:r w:rsidR="00084037" w:rsidRPr="006501E7">
              <w:rPr>
                <w:sz w:val="20"/>
                <w:szCs w:val="20"/>
              </w:rPr>
              <w:t>.</w:t>
            </w:r>
            <w:r w:rsidRPr="006501E7">
              <w:rPr>
                <w:sz w:val="20"/>
                <w:szCs w:val="20"/>
              </w:rPr>
              <w:t xml:space="preserve"> А</w:t>
            </w:r>
            <w:r w:rsidR="00084037" w:rsidRPr="006501E7">
              <w:rPr>
                <w:sz w:val="20"/>
                <w:szCs w:val="20"/>
              </w:rPr>
              <w:t>.</w:t>
            </w:r>
          </w:p>
        </w:tc>
      </w:tr>
      <w:tr w:rsidR="006B44D5" w:rsidRPr="006501E7" w:rsidTr="006B44D5">
        <w:trPr>
          <w:trHeight w:val="463"/>
        </w:trPr>
        <w:tc>
          <w:tcPr>
            <w:tcW w:w="14317" w:type="dxa"/>
            <w:gridSpan w:val="4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6B44D5" w:rsidP="006501E7">
            <w:pPr>
              <w:jc w:val="center"/>
              <w:rPr>
                <w:sz w:val="20"/>
                <w:szCs w:val="20"/>
              </w:rPr>
            </w:pPr>
            <w:r w:rsidRPr="006501E7">
              <w:rPr>
                <w:b/>
                <w:sz w:val="20"/>
                <w:szCs w:val="20"/>
              </w:rPr>
              <w:t>Профессиональная переподготовка</w:t>
            </w:r>
          </w:p>
        </w:tc>
      </w:tr>
      <w:tr w:rsidR="006B44D5" w:rsidRPr="006501E7" w:rsidTr="006B44D5">
        <w:trPr>
          <w:trHeight w:val="463"/>
        </w:trPr>
        <w:tc>
          <w:tcPr>
            <w:tcW w:w="1854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FC4D74" w:rsidP="006501E7">
            <w:pPr>
              <w:rPr>
                <w:color w:val="FF0000"/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06.02-18.04.2019</w:t>
            </w:r>
          </w:p>
        </w:tc>
        <w:tc>
          <w:tcPr>
            <w:tcW w:w="9203" w:type="dxa"/>
            <w:gridSpan w:val="2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FC4D74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«Организация образовательной деятельности и основы реабилитации детей с РАС»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FC4D74" w:rsidP="006501E7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Андреева М</w:t>
            </w:r>
            <w:r w:rsidR="00084037" w:rsidRPr="006501E7">
              <w:rPr>
                <w:sz w:val="20"/>
                <w:szCs w:val="20"/>
              </w:rPr>
              <w:t>.</w:t>
            </w:r>
            <w:r w:rsidRPr="006501E7">
              <w:rPr>
                <w:sz w:val="20"/>
                <w:szCs w:val="20"/>
              </w:rPr>
              <w:t xml:space="preserve"> К</w:t>
            </w:r>
            <w:r w:rsidR="00084037" w:rsidRPr="006501E7">
              <w:rPr>
                <w:sz w:val="20"/>
                <w:szCs w:val="20"/>
              </w:rPr>
              <w:t>.</w:t>
            </w:r>
          </w:p>
        </w:tc>
      </w:tr>
      <w:tr w:rsidR="006B44D5" w:rsidRPr="006501E7" w:rsidTr="006B44D5">
        <w:trPr>
          <w:trHeight w:val="463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74016E" w:rsidP="006501E7">
            <w:pPr>
              <w:rPr>
                <w:color w:val="FF0000"/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27.05-04.06.2019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B44D5" w:rsidRPr="006501E7" w:rsidRDefault="0074016E" w:rsidP="006501E7">
            <w:pPr>
              <w:rPr>
                <w:color w:val="FF0000"/>
                <w:sz w:val="20"/>
                <w:szCs w:val="20"/>
              </w:rPr>
            </w:pPr>
            <w:r w:rsidRPr="006501E7">
              <w:rPr>
                <w:color w:val="00000A"/>
                <w:sz w:val="20"/>
                <w:szCs w:val="20"/>
              </w:rPr>
              <w:t>Курс профессиональной переподготовки: «Управление в организации социального обслуживания»</w:t>
            </w:r>
            <w:r w:rsidR="005C1BC2" w:rsidRPr="006501E7">
              <w:rPr>
                <w:sz w:val="20"/>
                <w:szCs w:val="20"/>
              </w:rPr>
              <w:t>. О</w:t>
            </w:r>
            <w:r w:rsidRPr="006501E7">
              <w:rPr>
                <w:sz w:val="20"/>
                <w:szCs w:val="20"/>
              </w:rPr>
              <w:t>бразовательный центр «</w:t>
            </w:r>
            <w:proofErr w:type="spellStart"/>
            <w:r w:rsidRPr="006501E7">
              <w:rPr>
                <w:sz w:val="20"/>
                <w:szCs w:val="20"/>
              </w:rPr>
              <w:t>Верити</w:t>
            </w:r>
            <w:proofErr w:type="spellEnd"/>
            <w:r w:rsidRPr="006501E7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5C1BC2" w:rsidRPr="006501E7" w:rsidRDefault="005C1BC2" w:rsidP="006501E7">
            <w:pPr>
              <w:pStyle w:val="afd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1E7">
              <w:rPr>
                <w:rFonts w:ascii="Times New Roman" w:hAnsi="Times New Roman" w:cs="Times New Roman"/>
                <w:sz w:val="20"/>
                <w:szCs w:val="20"/>
              </w:rPr>
              <w:t>Овчинников О.А.</w:t>
            </w:r>
          </w:p>
          <w:p w:rsidR="005C1BC2" w:rsidRPr="006501E7" w:rsidRDefault="005C1BC2" w:rsidP="006501E7">
            <w:pPr>
              <w:pStyle w:val="afd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1E7">
              <w:rPr>
                <w:rFonts w:ascii="Times New Roman" w:hAnsi="Times New Roman" w:cs="Times New Roman"/>
                <w:sz w:val="20"/>
                <w:szCs w:val="20"/>
              </w:rPr>
              <w:t>Завтур М.А.</w:t>
            </w:r>
          </w:p>
          <w:p w:rsidR="0074016E" w:rsidRPr="006501E7" w:rsidRDefault="0074016E" w:rsidP="006501E7">
            <w:pPr>
              <w:pStyle w:val="afd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1E7">
              <w:rPr>
                <w:rFonts w:ascii="Times New Roman" w:hAnsi="Times New Roman" w:cs="Times New Roman"/>
                <w:sz w:val="20"/>
                <w:szCs w:val="20"/>
              </w:rPr>
              <w:t>Уразалеева Д</w:t>
            </w:r>
            <w:r w:rsidR="005C1BC2" w:rsidRPr="00650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01E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C1BC2" w:rsidRPr="006501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1BC2" w:rsidRPr="006501E7" w:rsidRDefault="005C1BC2" w:rsidP="006501E7">
            <w:pPr>
              <w:pStyle w:val="afd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1E7">
              <w:rPr>
                <w:rFonts w:ascii="Times New Roman" w:hAnsi="Times New Roman" w:cs="Times New Roman"/>
                <w:sz w:val="20"/>
                <w:szCs w:val="20"/>
              </w:rPr>
              <w:t>Кантушкин В.А.</w:t>
            </w:r>
          </w:p>
          <w:p w:rsidR="005C1BC2" w:rsidRPr="006501E7" w:rsidRDefault="005C1BC2" w:rsidP="006501E7">
            <w:pPr>
              <w:pStyle w:val="afd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1E7">
              <w:rPr>
                <w:rFonts w:ascii="Times New Roman" w:hAnsi="Times New Roman" w:cs="Times New Roman"/>
                <w:sz w:val="20"/>
                <w:szCs w:val="20"/>
              </w:rPr>
              <w:t>Миронова Е.М.</w:t>
            </w:r>
          </w:p>
          <w:p w:rsidR="006B44D5" w:rsidRPr="006501E7" w:rsidRDefault="005C1BC2" w:rsidP="006501E7">
            <w:pPr>
              <w:pStyle w:val="afd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1E7">
              <w:rPr>
                <w:rFonts w:ascii="Times New Roman" w:hAnsi="Times New Roman" w:cs="Times New Roman"/>
                <w:sz w:val="20"/>
                <w:szCs w:val="20"/>
              </w:rPr>
              <w:t>Яковлева К.Ю.</w:t>
            </w:r>
          </w:p>
        </w:tc>
      </w:tr>
      <w:tr w:rsidR="00B80A36" w:rsidRPr="006501E7" w:rsidTr="00B80A36">
        <w:trPr>
          <w:trHeight w:val="269"/>
        </w:trPr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80A36" w:rsidRPr="006501E7" w:rsidRDefault="00B80A36" w:rsidP="006501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501E7">
              <w:rPr>
                <w:b/>
                <w:sz w:val="20"/>
                <w:szCs w:val="20"/>
                <w:lang w:eastAsia="en-US"/>
              </w:rPr>
              <w:t>ФОРУМ</w:t>
            </w:r>
          </w:p>
        </w:tc>
      </w:tr>
      <w:tr w:rsidR="00B80A36" w:rsidRPr="006501E7" w:rsidTr="006B44D5">
        <w:trPr>
          <w:trHeight w:val="269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80A36" w:rsidRPr="006501E7" w:rsidRDefault="00B80A36" w:rsidP="006501E7">
            <w:pPr>
              <w:jc w:val="center"/>
              <w:rPr>
                <w:color w:val="000000"/>
                <w:sz w:val="20"/>
                <w:szCs w:val="20"/>
              </w:rPr>
            </w:pPr>
            <w:r w:rsidRPr="006501E7">
              <w:rPr>
                <w:color w:val="000000"/>
                <w:sz w:val="20"/>
                <w:szCs w:val="20"/>
              </w:rPr>
              <w:t>20.03.2019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80A36" w:rsidRPr="006501E7" w:rsidRDefault="00B80A36" w:rsidP="006501E7">
            <w:pPr>
              <w:jc w:val="both"/>
              <w:rPr>
                <w:color w:val="000000"/>
                <w:sz w:val="20"/>
                <w:szCs w:val="20"/>
              </w:rPr>
            </w:pPr>
            <w:r w:rsidRPr="006501E7">
              <w:rPr>
                <w:color w:val="000000"/>
                <w:sz w:val="20"/>
                <w:szCs w:val="20"/>
              </w:rPr>
              <w:t>Городской педагогический форум «Ребенок с расстройствами аутистического спектра и другими ментальными нарушениями в современном образовательном пространстве: опыт, проблемы, пути решения, перспективы». На базе МБОУ «ЦО «Школа – сад№7» состоялся Городской педагогический форум «Ребенок с расстройствами аутистического спектра и другими ментальными нарушениями в современном образовательном пространстве: опыт, проблемы, пути решения, перспективы»</w:t>
            </w:r>
          </w:p>
          <w:p w:rsidR="00B80A36" w:rsidRPr="006501E7" w:rsidRDefault="00B80A36" w:rsidP="006501E7">
            <w:pPr>
              <w:jc w:val="both"/>
              <w:rPr>
                <w:color w:val="000000"/>
                <w:sz w:val="20"/>
                <w:szCs w:val="20"/>
              </w:rPr>
            </w:pPr>
            <w:r w:rsidRPr="006501E7">
              <w:rPr>
                <w:color w:val="000000"/>
                <w:sz w:val="20"/>
                <w:szCs w:val="20"/>
              </w:rPr>
              <w:t>Водостоева О.Н. выступила в пленарном заседании с вопросом «Социальная реабилитация в условиях Ханты-Мансийского реабилитационного центра для детей и подростков с ограниченными возможностями»;</w:t>
            </w:r>
          </w:p>
          <w:p w:rsidR="00B80A36" w:rsidRPr="006501E7" w:rsidRDefault="00B80A36" w:rsidP="006501E7">
            <w:pPr>
              <w:jc w:val="both"/>
              <w:rPr>
                <w:color w:val="000000"/>
                <w:sz w:val="20"/>
                <w:szCs w:val="20"/>
              </w:rPr>
            </w:pPr>
            <w:r w:rsidRPr="006501E7">
              <w:rPr>
                <w:color w:val="000000"/>
                <w:sz w:val="20"/>
                <w:szCs w:val="20"/>
              </w:rPr>
              <w:t>Тухарь Т.В. раскрыла вопрос «Психологическое сопровождение детей с расстройствами аутистического спектра и другими ментальными нарушениями».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80A36" w:rsidRPr="006501E7" w:rsidRDefault="00B80A36" w:rsidP="006501E7">
            <w:pPr>
              <w:rPr>
                <w:color w:val="000000"/>
                <w:sz w:val="20"/>
                <w:szCs w:val="20"/>
              </w:rPr>
            </w:pPr>
            <w:r w:rsidRPr="006501E7">
              <w:rPr>
                <w:color w:val="000000"/>
                <w:sz w:val="20"/>
                <w:szCs w:val="20"/>
              </w:rPr>
              <w:t>Водостоева О.Н.</w:t>
            </w:r>
          </w:p>
          <w:p w:rsidR="00B80A36" w:rsidRPr="006501E7" w:rsidRDefault="00B80A36" w:rsidP="006501E7">
            <w:pPr>
              <w:rPr>
                <w:color w:val="FF0000"/>
                <w:sz w:val="20"/>
                <w:szCs w:val="20"/>
              </w:rPr>
            </w:pPr>
            <w:r w:rsidRPr="006501E7">
              <w:rPr>
                <w:color w:val="000000"/>
                <w:sz w:val="20"/>
                <w:szCs w:val="20"/>
              </w:rPr>
              <w:t>Тухарь Т.В.</w:t>
            </w:r>
          </w:p>
        </w:tc>
      </w:tr>
      <w:tr w:rsidR="00B80A36" w:rsidRPr="006501E7" w:rsidTr="00B80A36">
        <w:trPr>
          <w:trHeight w:val="269"/>
        </w:trPr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80A36" w:rsidRPr="006501E7" w:rsidRDefault="00B80A36" w:rsidP="006501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501E7">
              <w:rPr>
                <w:b/>
                <w:sz w:val="20"/>
                <w:szCs w:val="20"/>
                <w:lang w:eastAsia="en-US"/>
              </w:rPr>
              <w:t>КОНКУРСЫ</w:t>
            </w:r>
          </w:p>
        </w:tc>
      </w:tr>
      <w:tr w:rsidR="008D0A3E" w:rsidRPr="006501E7" w:rsidTr="006B44D5">
        <w:trPr>
          <w:trHeight w:val="269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8D0A3E" w:rsidRPr="006501E7" w:rsidRDefault="008D0A3E" w:rsidP="006501E7">
            <w:pPr>
              <w:jc w:val="center"/>
              <w:rPr>
                <w:color w:val="000000"/>
                <w:sz w:val="20"/>
                <w:szCs w:val="20"/>
              </w:rPr>
            </w:pPr>
            <w:r w:rsidRPr="006501E7">
              <w:rPr>
                <w:color w:val="000000"/>
                <w:sz w:val="20"/>
                <w:szCs w:val="20"/>
              </w:rPr>
              <w:t>с 01 марта по 19 апреля 2019 года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8D0A3E" w:rsidRPr="006501E7" w:rsidRDefault="008D0A3E" w:rsidP="006501E7">
            <w:pPr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III Всероссийский фотоконкурс «Объективная социальная работа»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8D0A3E" w:rsidRPr="006501E7" w:rsidRDefault="008D0A3E" w:rsidP="006501E7">
            <w:pPr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 xml:space="preserve">Водостоева О.Н «Обмен опытом», «Создаем мультфильм»; </w:t>
            </w:r>
          </w:p>
          <w:p w:rsidR="008D0A3E" w:rsidRPr="006501E7" w:rsidRDefault="008D0A3E" w:rsidP="006501E7">
            <w:pPr>
              <w:rPr>
                <w:color w:val="000000"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lastRenderedPageBreak/>
              <w:t>Иордан Н.М «Веселые поварята», «Папа, мама, я — спортивная семья»; Уразалеева Д.М. «</w:t>
            </w:r>
            <w:r w:rsidRPr="006501E7">
              <w:rPr>
                <w:sz w:val="20"/>
                <w:szCs w:val="20"/>
              </w:rPr>
              <w:t>Веселые старты</w:t>
            </w:r>
            <w:r w:rsidRPr="006501E7">
              <w:rPr>
                <w:bCs/>
                <w:sz w:val="20"/>
                <w:szCs w:val="20"/>
              </w:rPr>
              <w:t>»</w:t>
            </w:r>
            <w:r w:rsidRPr="006501E7">
              <w:rPr>
                <w:sz w:val="20"/>
                <w:szCs w:val="20"/>
              </w:rPr>
              <w:t>, «Рисуем пальчиками»</w:t>
            </w:r>
          </w:p>
        </w:tc>
      </w:tr>
      <w:tr w:rsidR="00B80A36" w:rsidRPr="006501E7" w:rsidTr="006B44D5">
        <w:trPr>
          <w:trHeight w:val="269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8D0A3E" w:rsidRPr="006501E7" w:rsidRDefault="00097D62" w:rsidP="00097D62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lastRenderedPageBreak/>
              <w:t xml:space="preserve">1-й этап </w:t>
            </w:r>
            <w:r w:rsidR="008D0A3E" w:rsidRPr="006501E7">
              <w:rPr>
                <w:sz w:val="20"/>
                <w:szCs w:val="20"/>
              </w:rPr>
              <w:t>(06.05.2019 – 17.05.2019) – прием, рассмотрение заявок и материалов для участия в Конкурсе</w:t>
            </w:r>
            <w:r>
              <w:rPr>
                <w:sz w:val="20"/>
                <w:szCs w:val="20"/>
              </w:rPr>
              <w:t>.</w:t>
            </w:r>
            <w:r w:rsidR="008D0A3E" w:rsidRPr="006501E7">
              <w:rPr>
                <w:sz w:val="20"/>
                <w:szCs w:val="20"/>
              </w:rPr>
              <w:t xml:space="preserve"> </w:t>
            </w:r>
          </w:p>
          <w:p w:rsidR="008D0A3E" w:rsidRPr="006501E7" w:rsidRDefault="00097D62" w:rsidP="00097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501E7">
              <w:rPr>
                <w:sz w:val="20"/>
                <w:szCs w:val="20"/>
              </w:rPr>
              <w:t xml:space="preserve">-й этап </w:t>
            </w:r>
            <w:r w:rsidR="008D0A3E" w:rsidRPr="006501E7">
              <w:rPr>
                <w:sz w:val="20"/>
                <w:szCs w:val="20"/>
              </w:rPr>
              <w:t>(21.05.2019 – 23.05.2019) – размещение конкурсных материалов на официальном сайте БУ «Методический центр развития социального обслуживания».</w:t>
            </w:r>
          </w:p>
          <w:p w:rsidR="008D0A3E" w:rsidRPr="006501E7" w:rsidRDefault="00097D62" w:rsidP="00097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501E7">
              <w:rPr>
                <w:sz w:val="20"/>
                <w:szCs w:val="20"/>
              </w:rPr>
              <w:t xml:space="preserve">-й этап </w:t>
            </w:r>
            <w:r w:rsidR="008D0A3E" w:rsidRPr="006501E7">
              <w:rPr>
                <w:sz w:val="20"/>
                <w:szCs w:val="20"/>
              </w:rPr>
              <w:t>(24.05.2019 – 29.05.2019) – голосование за лучшие работы по каждой номинации на официальном сайте БУ «Методический центр развития социального обслуживания».</w:t>
            </w:r>
          </w:p>
          <w:p w:rsidR="00B80A36" w:rsidRPr="006501E7" w:rsidRDefault="00097D62" w:rsidP="00097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6501E7">
              <w:rPr>
                <w:sz w:val="20"/>
                <w:szCs w:val="20"/>
              </w:rPr>
              <w:t xml:space="preserve">-й этап </w:t>
            </w:r>
            <w:r w:rsidR="008D0A3E" w:rsidRPr="006501E7">
              <w:rPr>
                <w:sz w:val="20"/>
                <w:szCs w:val="20"/>
              </w:rPr>
              <w:t>(30.05.2019 – 03.06.2019) – подведение итогов, награждение победителей Конкурса.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80A36" w:rsidRPr="006501E7" w:rsidRDefault="00B80A36" w:rsidP="006501E7">
            <w:pPr>
              <w:jc w:val="both"/>
              <w:rPr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lastRenderedPageBreak/>
              <w:t>Окружной фотоконкурс, посвященный 100-летию создания системы социальной службы Ханты-Мансийского автономного округа – Югры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8D0A3E" w:rsidRPr="006501E7" w:rsidRDefault="008D0A3E" w:rsidP="006501E7">
            <w:pPr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Аршава Л</w:t>
            </w:r>
            <w:r w:rsidR="0015643D">
              <w:rPr>
                <w:bCs/>
                <w:sz w:val="20"/>
                <w:szCs w:val="20"/>
              </w:rPr>
              <w:t>.</w:t>
            </w:r>
            <w:r w:rsidRPr="006501E7">
              <w:rPr>
                <w:bCs/>
                <w:sz w:val="20"/>
                <w:szCs w:val="20"/>
              </w:rPr>
              <w:t xml:space="preserve"> В</w:t>
            </w:r>
            <w:r w:rsidR="0015643D">
              <w:rPr>
                <w:bCs/>
                <w:sz w:val="20"/>
                <w:szCs w:val="20"/>
              </w:rPr>
              <w:t>.</w:t>
            </w:r>
          </w:p>
          <w:p w:rsidR="008D0A3E" w:rsidRPr="006501E7" w:rsidRDefault="008D0A3E" w:rsidP="006501E7">
            <w:pPr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 xml:space="preserve">Номинация: «Жизнь без ограничений» </w:t>
            </w:r>
          </w:p>
          <w:p w:rsidR="008D0A3E" w:rsidRPr="006501E7" w:rsidRDefault="008D0A3E" w:rsidP="006501E7">
            <w:pPr>
              <w:tabs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Фоторабота «Шире круг»;</w:t>
            </w:r>
          </w:p>
          <w:p w:rsidR="008D0A3E" w:rsidRPr="006501E7" w:rsidRDefault="008D0A3E" w:rsidP="006501E7">
            <w:pPr>
              <w:tabs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Иордан Н</w:t>
            </w:r>
            <w:r w:rsidR="0015643D">
              <w:rPr>
                <w:bCs/>
                <w:sz w:val="20"/>
                <w:szCs w:val="20"/>
              </w:rPr>
              <w:t>.</w:t>
            </w:r>
            <w:r w:rsidRPr="006501E7">
              <w:rPr>
                <w:bCs/>
                <w:sz w:val="20"/>
                <w:szCs w:val="20"/>
              </w:rPr>
              <w:t xml:space="preserve"> М</w:t>
            </w:r>
            <w:r w:rsidR="0015643D">
              <w:rPr>
                <w:bCs/>
                <w:sz w:val="20"/>
                <w:szCs w:val="20"/>
              </w:rPr>
              <w:t>.</w:t>
            </w:r>
          </w:p>
          <w:p w:rsidR="008D0A3E" w:rsidRPr="006501E7" w:rsidRDefault="008D0A3E" w:rsidP="006501E7">
            <w:pPr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Номинация «Гордость профессии»</w:t>
            </w:r>
          </w:p>
          <w:p w:rsidR="008D0A3E" w:rsidRPr="006501E7" w:rsidRDefault="008D0A3E" w:rsidP="006501E7">
            <w:pPr>
              <w:tabs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Фоторабота «Мастера своего дела»;</w:t>
            </w:r>
          </w:p>
          <w:p w:rsidR="008D0A3E" w:rsidRPr="006501E7" w:rsidRDefault="008D0A3E" w:rsidP="006501E7">
            <w:pPr>
              <w:tabs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Коломиец О</w:t>
            </w:r>
            <w:r w:rsidR="0015643D">
              <w:rPr>
                <w:bCs/>
                <w:sz w:val="20"/>
                <w:szCs w:val="20"/>
              </w:rPr>
              <w:t>.</w:t>
            </w:r>
            <w:r w:rsidRPr="006501E7">
              <w:rPr>
                <w:bCs/>
                <w:sz w:val="20"/>
                <w:szCs w:val="20"/>
              </w:rPr>
              <w:t xml:space="preserve"> С</w:t>
            </w:r>
            <w:r w:rsidR="0015643D">
              <w:rPr>
                <w:bCs/>
                <w:sz w:val="20"/>
                <w:szCs w:val="20"/>
              </w:rPr>
              <w:t>.</w:t>
            </w:r>
          </w:p>
          <w:p w:rsidR="008D0A3E" w:rsidRPr="006501E7" w:rsidRDefault="008D0A3E" w:rsidP="006501E7">
            <w:pPr>
              <w:tabs>
                <w:tab w:val="left" w:pos="1134"/>
              </w:tabs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 xml:space="preserve">Номинация «Жизнь без ограничений» </w:t>
            </w:r>
          </w:p>
          <w:p w:rsidR="008D0A3E" w:rsidRPr="006501E7" w:rsidRDefault="008D0A3E" w:rsidP="006501E7">
            <w:pPr>
              <w:tabs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Фоторабота «С любовью к жизни»;</w:t>
            </w:r>
          </w:p>
          <w:p w:rsidR="008D0A3E" w:rsidRPr="006501E7" w:rsidRDefault="008D0A3E" w:rsidP="006501E7">
            <w:pPr>
              <w:tabs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Комарова Г</w:t>
            </w:r>
            <w:r w:rsidR="0015643D">
              <w:rPr>
                <w:bCs/>
                <w:sz w:val="20"/>
                <w:szCs w:val="20"/>
              </w:rPr>
              <w:t>.</w:t>
            </w:r>
            <w:r w:rsidRPr="006501E7">
              <w:rPr>
                <w:bCs/>
                <w:sz w:val="20"/>
                <w:szCs w:val="20"/>
              </w:rPr>
              <w:t xml:space="preserve"> </w:t>
            </w:r>
            <w:r w:rsidR="0015643D">
              <w:rPr>
                <w:bCs/>
                <w:sz w:val="20"/>
                <w:szCs w:val="20"/>
              </w:rPr>
              <w:t>.</w:t>
            </w:r>
          </w:p>
          <w:p w:rsidR="008D0A3E" w:rsidRPr="006501E7" w:rsidRDefault="008D0A3E" w:rsidP="006501E7">
            <w:pPr>
              <w:tabs>
                <w:tab w:val="left" w:pos="1134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Номинация «Призвание – делать добро»</w:t>
            </w:r>
          </w:p>
          <w:p w:rsidR="008D0A3E" w:rsidRPr="006501E7" w:rsidRDefault="008D0A3E" w:rsidP="006501E7">
            <w:pPr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Фоторабота «Сладкое добро»;</w:t>
            </w:r>
          </w:p>
          <w:p w:rsidR="008D0A3E" w:rsidRPr="006501E7" w:rsidRDefault="008D0A3E" w:rsidP="006501E7">
            <w:pPr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Радионова Н</w:t>
            </w:r>
            <w:r w:rsidR="0015643D">
              <w:rPr>
                <w:bCs/>
                <w:sz w:val="20"/>
                <w:szCs w:val="20"/>
              </w:rPr>
              <w:t>.</w:t>
            </w:r>
            <w:r w:rsidRPr="006501E7">
              <w:rPr>
                <w:bCs/>
                <w:sz w:val="20"/>
                <w:szCs w:val="20"/>
              </w:rPr>
              <w:t xml:space="preserve"> А</w:t>
            </w:r>
            <w:r w:rsidR="0015643D">
              <w:rPr>
                <w:bCs/>
                <w:sz w:val="20"/>
                <w:szCs w:val="20"/>
              </w:rPr>
              <w:t>.</w:t>
            </w:r>
          </w:p>
          <w:p w:rsidR="008D0A3E" w:rsidRPr="006501E7" w:rsidRDefault="008D0A3E" w:rsidP="006501E7">
            <w:pPr>
              <w:tabs>
                <w:tab w:val="left" w:pos="1134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 xml:space="preserve">Номинация «Призвание – делать добро» </w:t>
            </w:r>
          </w:p>
          <w:p w:rsidR="008D0A3E" w:rsidRPr="006501E7" w:rsidRDefault="008D0A3E" w:rsidP="006501E7">
            <w:pPr>
              <w:tabs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bookmarkStart w:id="4" w:name="__DdeLink__96_1814226673"/>
            <w:r w:rsidRPr="006501E7">
              <w:rPr>
                <w:bCs/>
                <w:sz w:val="20"/>
                <w:szCs w:val="20"/>
              </w:rPr>
              <w:t xml:space="preserve">Фоторабота </w:t>
            </w:r>
            <w:bookmarkEnd w:id="4"/>
            <w:r w:rsidRPr="006501E7">
              <w:rPr>
                <w:bCs/>
                <w:sz w:val="20"/>
                <w:szCs w:val="20"/>
              </w:rPr>
              <w:t>«</w:t>
            </w:r>
            <w:proofErr w:type="spellStart"/>
            <w:r w:rsidRPr="006501E7">
              <w:rPr>
                <w:bCs/>
                <w:sz w:val="20"/>
                <w:szCs w:val="20"/>
              </w:rPr>
              <w:t>Логознайки</w:t>
            </w:r>
            <w:proofErr w:type="spellEnd"/>
            <w:r w:rsidRPr="006501E7">
              <w:rPr>
                <w:bCs/>
                <w:sz w:val="20"/>
                <w:szCs w:val="20"/>
              </w:rPr>
              <w:t>»;</w:t>
            </w:r>
          </w:p>
          <w:p w:rsidR="008D0A3E" w:rsidRPr="006501E7" w:rsidRDefault="008D0A3E" w:rsidP="006501E7">
            <w:pPr>
              <w:tabs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Иванова С</w:t>
            </w:r>
            <w:r w:rsidR="0015643D">
              <w:rPr>
                <w:bCs/>
                <w:sz w:val="20"/>
                <w:szCs w:val="20"/>
              </w:rPr>
              <w:t>.</w:t>
            </w:r>
            <w:r w:rsidRPr="006501E7">
              <w:rPr>
                <w:bCs/>
                <w:sz w:val="20"/>
                <w:szCs w:val="20"/>
              </w:rPr>
              <w:t xml:space="preserve"> А</w:t>
            </w:r>
            <w:r w:rsidR="0015643D">
              <w:rPr>
                <w:bCs/>
                <w:sz w:val="20"/>
                <w:szCs w:val="20"/>
              </w:rPr>
              <w:t>.</w:t>
            </w:r>
          </w:p>
          <w:p w:rsidR="008D0A3E" w:rsidRPr="006501E7" w:rsidRDefault="008D0A3E" w:rsidP="006501E7">
            <w:pPr>
              <w:tabs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Номинация «Жизнь без ограничений»</w:t>
            </w:r>
          </w:p>
          <w:p w:rsidR="00B80A36" w:rsidRPr="006501E7" w:rsidRDefault="008D0A3E" w:rsidP="006501E7">
            <w:pPr>
              <w:tabs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Фоторабота «Победители».</w:t>
            </w:r>
          </w:p>
        </w:tc>
      </w:tr>
      <w:tr w:rsidR="00B80A36" w:rsidRPr="006501E7" w:rsidTr="006B44D5">
        <w:trPr>
          <w:trHeight w:val="269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8D0A3E" w:rsidRPr="006501E7" w:rsidRDefault="008D0A3E" w:rsidP="00097D62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lastRenderedPageBreak/>
              <w:t>1-й этап (01.05.2019 – 20.05.2019) – прием, рассмотрение заявок и материалов для участия в Конкурсе.</w:t>
            </w:r>
          </w:p>
          <w:p w:rsidR="008D0A3E" w:rsidRPr="006501E7" w:rsidRDefault="008D0A3E" w:rsidP="00097D62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 xml:space="preserve">2-й этап (21.05.2019 – 22.05.2019) – размещение конкурсных материалов на официальном сайте БУ «Методический центр развития социального обслуживания».                                                                                                                         3-й этап (23.05.2019 – 31.05.2019) – голосование за лучшую работу на официальном сайте БУ «Методический центр развития </w:t>
            </w:r>
            <w:r w:rsidRPr="006501E7">
              <w:rPr>
                <w:sz w:val="20"/>
                <w:szCs w:val="20"/>
              </w:rPr>
              <w:lastRenderedPageBreak/>
              <w:t>социального обслуживания».</w:t>
            </w:r>
          </w:p>
          <w:p w:rsidR="00B80A36" w:rsidRPr="006501E7" w:rsidRDefault="008D0A3E" w:rsidP="00097D62">
            <w:pPr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4-й этап (08.06.2019) – подведение итогов, награждение победителей Конкурса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80A36" w:rsidRPr="006501E7" w:rsidRDefault="00B80A36" w:rsidP="006501E7">
            <w:pPr>
              <w:jc w:val="both"/>
              <w:rPr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lastRenderedPageBreak/>
              <w:t xml:space="preserve">Окружной </w:t>
            </w:r>
            <w:r w:rsidRPr="006501E7">
              <w:rPr>
                <w:rFonts w:eastAsia="Calibri"/>
                <w:bCs/>
                <w:sz w:val="20"/>
                <w:szCs w:val="20"/>
                <w:lang w:eastAsia="en-US"/>
              </w:rPr>
              <w:t>конкурса плакатов, посвященного 100-летию создания системы социальной службы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8D0A3E" w:rsidRPr="006501E7" w:rsidRDefault="008D0A3E" w:rsidP="006501E7">
            <w:pPr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1. Иванова С.А. Номинация «Социальная работа – мое призвание» плакат «Доброта и милосердие»;</w:t>
            </w:r>
          </w:p>
          <w:p w:rsidR="008D0A3E" w:rsidRPr="006501E7" w:rsidRDefault="008D0A3E" w:rsidP="006501E7">
            <w:pPr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2. Уразалеева Д.М., Иордан Н.М. Номинация «Социальная работа – мое призвание» плакат «Дружная команда»</w:t>
            </w:r>
          </w:p>
          <w:p w:rsidR="00B80A36" w:rsidRPr="006501E7" w:rsidRDefault="00B80A36" w:rsidP="006501E7">
            <w:pPr>
              <w:rPr>
                <w:bCs/>
                <w:sz w:val="20"/>
                <w:szCs w:val="20"/>
              </w:rPr>
            </w:pPr>
          </w:p>
        </w:tc>
      </w:tr>
      <w:tr w:rsidR="00B80A36" w:rsidRPr="006501E7" w:rsidTr="00B80A36">
        <w:trPr>
          <w:trHeight w:val="269"/>
        </w:trPr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80A36" w:rsidRPr="006501E7" w:rsidRDefault="00B80A36" w:rsidP="006501E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501E7">
              <w:rPr>
                <w:b/>
                <w:sz w:val="20"/>
                <w:szCs w:val="20"/>
                <w:lang w:eastAsia="en-US"/>
              </w:rPr>
              <w:lastRenderedPageBreak/>
              <w:t>ФЕСТИВАЛЬ</w:t>
            </w:r>
          </w:p>
        </w:tc>
      </w:tr>
      <w:tr w:rsidR="00B80A36" w:rsidRPr="006501E7" w:rsidTr="006B44D5">
        <w:trPr>
          <w:trHeight w:val="269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80A36" w:rsidRPr="006501E7" w:rsidRDefault="00B80A36" w:rsidP="006501E7">
            <w:pPr>
              <w:jc w:val="center"/>
              <w:rPr>
                <w:color w:val="000000"/>
                <w:sz w:val="20"/>
                <w:szCs w:val="20"/>
              </w:rPr>
            </w:pPr>
            <w:r w:rsidRPr="006501E7">
              <w:rPr>
                <w:color w:val="000000"/>
                <w:sz w:val="20"/>
                <w:szCs w:val="20"/>
              </w:rPr>
              <w:t>07.06.2019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80A36" w:rsidRPr="006501E7" w:rsidRDefault="00B80A36" w:rsidP="006501E7">
            <w:pPr>
              <w:jc w:val="both"/>
              <w:rPr>
                <w:bCs/>
                <w:sz w:val="20"/>
                <w:szCs w:val="20"/>
              </w:rPr>
            </w:pPr>
            <w:r w:rsidRPr="006501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Городской фестиваль творчества </w:t>
            </w:r>
            <w:r w:rsidR="005C1BC2" w:rsidRPr="006501E7">
              <w:rPr>
                <w:rFonts w:eastAsia="Calibri"/>
                <w:bCs/>
                <w:sz w:val="20"/>
                <w:szCs w:val="20"/>
                <w:lang w:eastAsia="en-US"/>
              </w:rPr>
              <w:t>работников,</w:t>
            </w:r>
            <w:r w:rsidRPr="006501E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посвященный 100-летней годовщине со дня создания системы социальной службы Ханты-Мансийского автономного округа — Югры </w:t>
            </w:r>
            <w:r w:rsidRPr="006501E7">
              <w:rPr>
                <w:bCs/>
                <w:sz w:val="20"/>
                <w:szCs w:val="20"/>
              </w:rPr>
              <w:t>«Новая волна»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8D0A3E" w:rsidRPr="006501E7" w:rsidRDefault="008D0A3E" w:rsidP="006501E7">
            <w:pPr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Участник: Иванова С</w:t>
            </w:r>
            <w:r w:rsidR="00465010" w:rsidRPr="006501E7">
              <w:rPr>
                <w:bCs/>
                <w:sz w:val="20"/>
                <w:szCs w:val="20"/>
              </w:rPr>
              <w:t>.А.</w:t>
            </w:r>
            <w:r w:rsidRPr="006501E7">
              <w:rPr>
                <w:bCs/>
                <w:sz w:val="20"/>
                <w:szCs w:val="20"/>
              </w:rPr>
              <w:t xml:space="preserve"> </w:t>
            </w:r>
          </w:p>
          <w:p w:rsidR="008D0A3E" w:rsidRPr="006501E7" w:rsidRDefault="008D0A3E" w:rsidP="006501E7">
            <w:pPr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Номинация: Весь мир театр (стихи, проза)</w:t>
            </w:r>
            <w:r w:rsidR="00465010" w:rsidRPr="006501E7">
              <w:rPr>
                <w:bCs/>
                <w:sz w:val="20"/>
                <w:szCs w:val="20"/>
              </w:rPr>
              <w:t xml:space="preserve">. </w:t>
            </w:r>
            <w:r w:rsidRPr="006501E7">
              <w:rPr>
                <w:bCs/>
                <w:sz w:val="20"/>
                <w:szCs w:val="20"/>
              </w:rPr>
              <w:t>Название номера: Стихотворение  «Собери друзей всех вместе»;</w:t>
            </w:r>
          </w:p>
          <w:p w:rsidR="008D0A3E" w:rsidRPr="006501E7" w:rsidRDefault="008D0A3E" w:rsidP="006501E7">
            <w:pPr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Руководитель – Коломиец О</w:t>
            </w:r>
            <w:r w:rsidR="00465010" w:rsidRPr="006501E7">
              <w:rPr>
                <w:bCs/>
                <w:sz w:val="20"/>
                <w:szCs w:val="20"/>
              </w:rPr>
              <w:t>.С.</w:t>
            </w:r>
            <w:r w:rsidRPr="006501E7">
              <w:rPr>
                <w:bCs/>
                <w:sz w:val="20"/>
                <w:szCs w:val="20"/>
              </w:rPr>
              <w:t xml:space="preserve"> </w:t>
            </w:r>
          </w:p>
          <w:p w:rsidR="008D0A3E" w:rsidRPr="006501E7" w:rsidRDefault="008D0A3E" w:rsidP="006501E7">
            <w:pPr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Участники: Яковлева К</w:t>
            </w:r>
            <w:r w:rsidR="00465010" w:rsidRPr="006501E7">
              <w:rPr>
                <w:bCs/>
                <w:sz w:val="20"/>
                <w:szCs w:val="20"/>
              </w:rPr>
              <w:t>.Ю.</w:t>
            </w:r>
            <w:r w:rsidRPr="006501E7">
              <w:rPr>
                <w:bCs/>
                <w:sz w:val="20"/>
                <w:szCs w:val="20"/>
              </w:rPr>
              <w:t>, Шершнева О</w:t>
            </w:r>
            <w:r w:rsidR="00465010" w:rsidRPr="006501E7">
              <w:rPr>
                <w:bCs/>
                <w:sz w:val="20"/>
                <w:szCs w:val="20"/>
              </w:rPr>
              <w:t>.И.</w:t>
            </w:r>
            <w:r w:rsidRPr="006501E7">
              <w:rPr>
                <w:bCs/>
                <w:sz w:val="20"/>
                <w:szCs w:val="20"/>
              </w:rPr>
              <w:t>, Коринь С</w:t>
            </w:r>
            <w:r w:rsidR="00465010" w:rsidRPr="006501E7">
              <w:rPr>
                <w:bCs/>
                <w:sz w:val="20"/>
                <w:szCs w:val="20"/>
              </w:rPr>
              <w:t>.А., Уразалеева Д</w:t>
            </w:r>
            <w:r w:rsidR="0015643D">
              <w:rPr>
                <w:bCs/>
                <w:sz w:val="20"/>
                <w:szCs w:val="20"/>
              </w:rPr>
              <w:t>.</w:t>
            </w:r>
            <w:r w:rsidR="0015643D" w:rsidRPr="006501E7">
              <w:rPr>
                <w:bCs/>
                <w:sz w:val="20"/>
                <w:szCs w:val="20"/>
              </w:rPr>
              <w:t>М</w:t>
            </w:r>
            <w:r w:rsidR="00465010" w:rsidRPr="006501E7">
              <w:rPr>
                <w:bCs/>
                <w:sz w:val="20"/>
                <w:szCs w:val="20"/>
              </w:rPr>
              <w:t>.</w:t>
            </w:r>
          </w:p>
          <w:p w:rsidR="008D0A3E" w:rsidRPr="006501E7" w:rsidRDefault="008D0A3E" w:rsidP="006501E7">
            <w:pPr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Название коллектива, статус коллектива (театр, студия): Шоу-группа «Лучик»</w:t>
            </w:r>
          </w:p>
          <w:p w:rsidR="008D0A3E" w:rsidRPr="006501E7" w:rsidRDefault="008D0A3E" w:rsidP="006501E7">
            <w:pPr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Номинация «Люблю я танцевать…» (современный танец)</w:t>
            </w:r>
            <w:r w:rsidR="0015643D" w:rsidRPr="006501E7">
              <w:rPr>
                <w:bCs/>
                <w:sz w:val="20"/>
                <w:szCs w:val="20"/>
              </w:rPr>
              <w:t>; Н</w:t>
            </w:r>
            <w:r w:rsidRPr="006501E7">
              <w:rPr>
                <w:bCs/>
                <w:sz w:val="20"/>
                <w:szCs w:val="20"/>
              </w:rPr>
              <w:t>азвание номера: Танец «Армия»;</w:t>
            </w:r>
          </w:p>
          <w:p w:rsidR="008D0A3E" w:rsidRPr="006501E7" w:rsidRDefault="008D0A3E" w:rsidP="006501E7">
            <w:pPr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Участник: Ярославцева Н</w:t>
            </w:r>
            <w:r w:rsidR="00465010" w:rsidRPr="006501E7">
              <w:rPr>
                <w:bCs/>
                <w:sz w:val="20"/>
                <w:szCs w:val="20"/>
              </w:rPr>
              <w:t>.С.</w:t>
            </w:r>
            <w:r w:rsidRPr="006501E7">
              <w:rPr>
                <w:bCs/>
                <w:sz w:val="20"/>
                <w:szCs w:val="20"/>
              </w:rPr>
              <w:t xml:space="preserve"> </w:t>
            </w:r>
          </w:p>
          <w:p w:rsidR="008D0A3E" w:rsidRPr="006501E7" w:rsidRDefault="008D0A3E" w:rsidP="006501E7">
            <w:pPr>
              <w:rPr>
                <w:bCs/>
                <w:sz w:val="20"/>
                <w:szCs w:val="20"/>
              </w:rPr>
            </w:pPr>
            <w:r w:rsidRPr="006501E7">
              <w:rPr>
                <w:bCs/>
                <w:sz w:val="20"/>
                <w:szCs w:val="20"/>
              </w:rPr>
              <w:t>Номинация: «Лейся песня» (</w:t>
            </w:r>
            <w:proofErr w:type="gramStart"/>
            <w:r w:rsidRPr="006501E7">
              <w:rPr>
                <w:bCs/>
                <w:sz w:val="20"/>
                <w:szCs w:val="20"/>
              </w:rPr>
              <w:t>эстрадный</w:t>
            </w:r>
            <w:proofErr w:type="gramEnd"/>
            <w:r w:rsidRPr="006501E7">
              <w:rPr>
                <w:bCs/>
                <w:sz w:val="20"/>
                <w:szCs w:val="20"/>
              </w:rPr>
              <w:t>) – соло;</w:t>
            </w:r>
          </w:p>
          <w:p w:rsidR="00165BF9" w:rsidRPr="006501E7" w:rsidRDefault="008D0A3E" w:rsidP="006501E7">
            <w:pPr>
              <w:rPr>
                <w:bCs/>
                <w:sz w:val="20"/>
                <w:szCs w:val="20"/>
              </w:rPr>
            </w:pPr>
            <w:bookmarkStart w:id="5" w:name="__DdeLink__432_1562034662"/>
            <w:r w:rsidRPr="006501E7">
              <w:rPr>
                <w:bCs/>
                <w:sz w:val="20"/>
                <w:szCs w:val="20"/>
              </w:rPr>
              <w:t>Название номера</w:t>
            </w:r>
            <w:bookmarkEnd w:id="5"/>
            <w:r w:rsidRPr="006501E7">
              <w:rPr>
                <w:bCs/>
                <w:sz w:val="20"/>
                <w:szCs w:val="20"/>
              </w:rPr>
              <w:t>: «Просто я работаю социальным работником»;</w:t>
            </w:r>
          </w:p>
        </w:tc>
      </w:tr>
      <w:tr w:rsidR="00B80A36" w:rsidRPr="006501E7" w:rsidTr="006B44D5">
        <w:trPr>
          <w:trHeight w:val="269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80A36" w:rsidRPr="006501E7" w:rsidRDefault="00B80A36" w:rsidP="006501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80A36" w:rsidRPr="006501E7" w:rsidRDefault="00B80A36" w:rsidP="006501E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80A36" w:rsidRPr="006501E7" w:rsidRDefault="00B80A36" w:rsidP="006501E7">
            <w:pPr>
              <w:rPr>
                <w:color w:val="000000"/>
                <w:sz w:val="20"/>
                <w:szCs w:val="20"/>
              </w:rPr>
            </w:pPr>
          </w:p>
        </w:tc>
      </w:tr>
      <w:tr w:rsidR="00692348" w:rsidRPr="006501E7" w:rsidTr="00692348">
        <w:trPr>
          <w:trHeight w:val="269"/>
        </w:trPr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92348" w:rsidRPr="006501E7" w:rsidRDefault="001609F9" w:rsidP="006501E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6501E7">
              <w:rPr>
                <w:b/>
                <w:sz w:val="20"/>
                <w:szCs w:val="20"/>
                <w:lang w:eastAsia="en-US"/>
              </w:rPr>
              <w:t>ПРОФСОЮЗНАЯ ДЕЯТЕЛЬНОСТЬ</w:t>
            </w:r>
          </w:p>
        </w:tc>
      </w:tr>
      <w:tr w:rsidR="00692348" w:rsidRPr="006501E7" w:rsidTr="006B44D5">
        <w:trPr>
          <w:trHeight w:val="269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92348" w:rsidRPr="006501E7" w:rsidRDefault="00692348" w:rsidP="006501E7">
            <w:pPr>
              <w:contextualSpacing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21.04.2018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92348" w:rsidRPr="006501E7" w:rsidRDefault="00165BF9" w:rsidP="006501E7">
            <w:pPr>
              <w:jc w:val="both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Открытый  окружной профсоюзный форум ТОП-2019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92348" w:rsidRPr="006501E7" w:rsidRDefault="00692348" w:rsidP="006501E7">
            <w:pPr>
              <w:contextualSpacing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 xml:space="preserve">Команда из </w:t>
            </w:r>
            <w:r w:rsidR="00165BF9" w:rsidRPr="006501E7">
              <w:rPr>
                <w:sz w:val="20"/>
                <w:szCs w:val="20"/>
              </w:rPr>
              <w:t>6</w:t>
            </w:r>
            <w:r w:rsidRPr="006501E7">
              <w:rPr>
                <w:sz w:val="20"/>
                <w:szCs w:val="20"/>
              </w:rPr>
              <w:t xml:space="preserve"> сотрудников </w:t>
            </w:r>
            <w:r w:rsidR="00165BF9" w:rsidRPr="006501E7">
              <w:rPr>
                <w:sz w:val="20"/>
                <w:szCs w:val="20"/>
              </w:rPr>
              <w:t xml:space="preserve">получили диплом 3 степени профсоюзного конкурса агитбригад «Вся наша жизнь игра….» в рамках Открытого  </w:t>
            </w:r>
            <w:r w:rsidR="00165BF9" w:rsidRPr="006501E7">
              <w:rPr>
                <w:sz w:val="20"/>
                <w:szCs w:val="20"/>
              </w:rPr>
              <w:lastRenderedPageBreak/>
              <w:t>окружного профсоюзного форума ТОП-2019</w:t>
            </w:r>
            <w:r w:rsidRPr="006501E7">
              <w:rPr>
                <w:sz w:val="20"/>
                <w:szCs w:val="20"/>
              </w:rPr>
              <w:t xml:space="preserve"> </w:t>
            </w:r>
          </w:p>
        </w:tc>
      </w:tr>
      <w:tr w:rsidR="0074016E" w:rsidRPr="006501E7" w:rsidTr="006B44D5">
        <w:trPr>
          <w:trHeight w:val="269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B04414" w:rsidP="006501E7">
            <w:pPr>
              <w:contextualSpacing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lastRenderedPageBreak/>
              <w:t>28-30.06.2019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74016E" w:rsidP="006501E7">
            <w:pPr>
              <w:jc w:val="both"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  <w:lang w:val="en-US"/>
              </w:rPr>
              <w:t>III</w:t>
            </w:r>
            <w:r w:rsidRPr="006501E7">
              <w:rPr>
                <w:sz w:val="20"/>
                <w:szCs w:val="20"/>
              </w:rPr>
              <w:t xml:space="preserve"> </w:t>
            </w:r>
            <w:r w:rsidR="00B04414" w:rsidRPr="006501E7">
              <w:rPr>
                <w:sz w:val="20"/>
                <w:szCs w:val="20"/>
              </w:rPr>
              <w:t>О</w:t>
            </w:r>
            <w:r w:rsidR="00762417" w:rsidRPr="006501E7">
              <w:rPr>
                <w:sz w:val="20"/>
                <w:szCs w:val="20"/>
              </w:rPr>
              <w:t>ткрытый туристический слет объединенной профсоюзной организации работников</w:t>
            </w:r>
            <w:r w:rsidR="00B04414" w:rsidRPr="006501E7">
              <w:rPr>
                <w:sz w:val="20"/>
                <w:szCs w:val="20"/>
              </w:rPr>
              <w:t xml:space="preserve"> социальной защиты ХМАО – Югры «Альтернатива»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4016E" w:rsidRPr="006501E7" w:rsidRDefault="00B04414" w:rsidP="006501E7">
            <w:pPr>
              <w:contextualSpacing/>
              <w:rPr>
                <w:sz w:val="20"/>
                <w:szCs w:val="20"/>
              </w:rPr>
            </w:pPr>
            <w:r w:rsidRPr="006501E7">
              <w:rPr>
                <w:sz w:val="20"/>
                <w:szCs w:val="20"/>
              </w:rPr>
              <w:t>Команда из 9 сотрудников приняла участие</w:t>
            </w:r>
          </w:p>
        </w:tc>
      </w:tr>
      <w:tr w:rsidR="00FB0A7C" w:rsidRPr="00D95DA9" w:rsidTr="00FB0A7C">
        <w:trPr>
          <w:trHeight w:val="269"/>
        </w:trPr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FB0A7C" w:rsidRPr="00D95DA9" w:rsidRDefault="00C50C2F" w:rsidP="006501E7">
            <w:pPr>
              <w:ind w:firstLine="709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D95DA9">
              <w:rPr>
                <w:b/>
                <w:sz w:val="20"/>
                <w:szCs w:val="20"/>
                <w:lang w:eastAsia="en-US"/>
              </w:rPr>
              <w:t>ГРАНТОВЫЕ КОНКУРСЫ</w:t>
            </w:r>
          </w:p>
        </w:tc>
      </w:tr>
      <w:tr w:rsidR="00692348" w:rsidRPr="006501E7" w:rsidTr="006B44D5">
        <w:trPr>
          <w:trHeight w:val="269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92348" w:rsidRPr="00133279" w:rsidRDefault="00133279" w:rsidP="006501E7">
            <w:pPr>
              <w:contextualSpacing/>
              <w:rPr>
                <w:sz w:val="20"/>
                <w:szCs w:val="20"/>
              </w:rPr>
            </w:pPr>
            <w:r w:rsidRPr="00133279">
              <w:rPr>
                <w:sz w:val="20"/>
                <w:szCs w:val="20"/>
              </w:rPr>
              <w:t>19.07.2019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92348" w:rsidRPr="00133279" w:rsidRDefault="00FD6C87" w:rsidP="006501E7">
            <w:pPr>
              <w:contextualSpacing/>
              <w:rPr>
                <w:sz w:val="20"/>
                <w:szCs w:val="20"/>
              </w:rPr>
            </w:pPr>
            <w:r w:rsidRPr="00133279">
              <w:rPr>
                <w:sz w:val="20"/>
                <w:szCs w:val="20"/>
              </w:rPr>
              <w:t xml:space="preserve">Конкурсный </w:t>
            </w:r>
            <w:r w:rsidR="00133279" w:rsidRPr="00133279">
              <w:rPr>
                <w:sz w:val="20"/>
                <w:szCs w:val="20"/>
              </w:rPr>
              <w:t>отбор инновационных социальных проектов, направленных на развитие эффективных практик поддержки детей и семей с детьми, находящихся в трудной жизненной ситуации по направлению «организация развивающего ухода за детьми с тяжелыми множественными нарушениями развития, в том числе с использованием средств альтернативной и дополнительной коммуникации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692348" w:rsidRPr="00133279" w:rsidRDefault="00097D62" w:rsidP="006501E7">
            <w:pPr>
              <w:contextualSpacing/>
              <w:rPr>
                <w:sz w:val="20"/>
                <w:szCs w:val="20"/>
              </w:rPr>
            </w:pPr>
            <w:r w:rsidRPr="00133279">
              <w:rPr>
                <w:sz w:val="20"/>
                <w:szCs w:val="20"/>
              </w:rPr>
              <w:t xml:space="preserve">Инновационный </w:t>
            </w:r>
            <w:r w:rsidR="00133279" w:rsidRPr="00133279">
              <w:rPr>
                <w:sz w:val="20"/>
                <w:szCs w:val="20"/>
              </w:rPr>
              <w:t>социальный проект «</w:t>
            </w:r>
            <w:proofErr w:type="spellStart"/>
            <w:r w:rsidR="00133279" w:rsidRPr="00133279">
              <w:rPr>
                <w:sz w:val="20"/>
                <w:szCs w:val="20"/>
              </w:rPr>
              <w:t>Онлайн-информ</w:t>
            </w:r>
            <w:proofErr w:type="spellEnd"/>
            <w:r w:rsidR="00133279" w:rsidRPr="00133279">
              <w:rPr>
                <w:sz w:val="20"/>
                <w:szCs w:val="20"/>
              </w:rPr>
              <w:t>»</w:t>
            </w:r>
            <w:r w:rsidR="00133279">
              <w:rPr>
                <w:sz w:val="20"/>
                <w:szCs w:val="20"/>
              </w:rPr>
              <w:t xml:space="preserve">, направленный на </w:t>
            </w:r>
            <w:r w:rsidR="00133279" w:rsidRPr="00133279">
              <w:rPr>
                <w:sz w:val="20"/>
                <w:szCs w:val="20"/>
              </w:rPr>
              <w:t>содействие качественному развивающему уходу за детьми с тяжелыми множественными нарушениями развития</w:t>
            </w:r>
          </w:p>
        </w:tc>
      </w:tr>
      <w:tr w:rsidR="00EC2C74" w:rsidRPr="006501E7" w:rsidTr="00C819B3">
        <w:trPr>
          <w:trHeight w:val="269"/>
        </w:trPr>
        <w:tc>
          <w:tcPr>
            <w:tcW w:w="1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EC2C74" w:rsidRPr="00EC2C74" w:rsidRDefault="00EC2C74" w:rsidP="00EC2C7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EC2C74">
              <w:rPr>
                <w:b/>
                <w:sz w:val="20"/>
                <w:szCs w:val="20"/>
              </w:rPr>
              <w:t>КОНКУРСЫ</w:t>
            </w:r>
          </w:p>
        </w:tc>
      </w:tr>
      <w:tr w:rsidR="00EC2C74" w:rsidRPr="006501E7" w:rsidTr="006B44D5">
        <w:trPr>
          <w:trHeight w:val="269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EC2C74" w:rsidRPr="00133279" w:rsidRDefault="00EC2C74" w:rsidP="006501E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11-17.05.2019</w:t>
            </w:r>
          </w:p>
        </w:tc>
        <w:tc>
          <w:tcPr>
            <w:tcW w:w="9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EC2C74" w:rsidRPr="00133279" w:rsidRDefault="00EC2C74" w:rsidP="006501E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Семейная неделя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EC2C74" w:rsidRDefault="00EC2C74" w:rsidP="006501E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Приняла участие Андреева М.К.</w:t>
            </w:r>
          </w:p>
          <w:p w:rsidR="00EC2C74" w:rsidRPr="00133279" w:rsidRDefault="00EC2C74" w:rsidP="006501E7">
            <w:pPr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Направлены</w:t>
            </w:r>
            <w:proofErr w:type="gramEnd"/>
            <w:r>
              <w:rPr>
                <w:sz w:val="20"/>
                <w:szCs w:val="20"/>
              </w:rPr>
              <w:t xml:space="preserve"> статья и фотоматериал</w:t>
            </w:r>
            <w:r w:rsidR="009548A1">
              <w:rPr>
                <w:sz w:val="20"/>
                <w:szCs w:val="20"/>
              </w:rPr>
              <w:t xml:space="preserve"> </w:t>
            </w:r>
          </w:p>
        </w:tc>
      </w:tr>
    </w:tbl>
    <w:p w:rsidR="001609F9" w:rsidRPr="005B51DF" w:rsidRDefault="001609F9" w:rsidP="005B51DF"/>
    <w:p w:rsidR="00F76F56" w:rsidRDefault="00F76F56">
      <w:pPr>
        <w:suppressAutoHyphens w:val="0"/>
        <w:autoSpaceDE/>
        <w:autoSpaceDN/>
        <w:adjustRightInd/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753050" w:rsidRPr="00D724EA" w:rsidRDefault="00753050" w:rsidP="00753050">
      <w:pPr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lastRenderedPageBreak/>
        <w:t>Приложение 3</w:t>
      </w:r>
    </w:p>
    <w:p w:rsidR="00753050" w:rsidRPr="00D724EA" w:rsidRDefault="00753050" w:rsidP="00753050">
      <w:pPr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к анализу деятельности бюджетного учреждения</w:t>
      </w:r>
    </w:p>
    <w:p w:rsidR="00753050" w:rsidRPr="00D724EA" w:rsidRDefault="00753050" w:rsidP="00753050">
      <w:pPr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Ханты-Мансийского автономного округа – Югры</w:t>
      </w:r>
    </w:p>
    <w:p w:rsidR="00753050" w:rsidRPr="00D724EA" w:rsidRDefault="00753050" w:rsidP="00753050">
      <w:pPr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 xml:space="preserve">«Ханты-Мансийский </w:t>
      </w:r>
      <w:proofErr w:type="gramStart"/>
      <w:r w:rsidRPr="00D724EA">
        <w:rPr>
          <w:b/>
          <w:i/>
          <w:sz w:val="20"/>
          <w:szCs w:val="20"/>
        </w:rPr>
        <w:t>реабилитационный</w:t>
      </w:r>
      <w:proofErr w:type="gramEnd"/>
      <w:r w:rsidRPr="00D724EA">
        <w:rPr>
          <w:b/>
          <w:i/>
          <w:sz w:val="20"/>
          <w:szCs w:val="20"/>
        </w:rPr>
        <w:t xml:space="preserve"> центр для детей и подростков с ограниченными </w:t>
      </w:r>
    </w:p>
    <w:p w:rsidR="00753050" w:rsidRPr="00D724EA" w:rsidRDefault="00753050" w:rsidP="00753050">
      <w:pPr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 xml:space="preserve">возможностями», </w:t>
      </w:r>
      <w:proofErr w:type="gramStart"/>
      <w:r w:rsidRPr="00D724EA">
        <w:rPr>
          <w:b/>
          <w:i/>
          <w:sz w:val="20"/>
          <w:szCs w:val="20"/>
        </w:rPr>
        <w:t>г</w:t>
      </w:r>
      <w:proofErr w:type="gramEnd"/>
      <w:r w:rsidRPr="00D724EA">
        <w:rPr>
          <w:b/>
          <w:i/>
          <w:sz w:val="20"/>
          <w:szCs w:val="20"/>
        </w:rPr>
        <w:t xml:space="preserve">. Ханты-Мансийск </w:t>
      </w:r>
    </w:p>
    <w:p w:rsidR="00753050" w:rsidRPr="006D06E3" w:rsidRDefault="00753050" w:rsidP="00753050">
      <w:pPr>
        <w:spacing w:line="360" w:lineRule="auto"/>
        <w:ind w:firstLine="709"/>
        <w:jc w:val="both"/>
        <w:rPr>
          <w:b/>
        </w:rPr>
      </w:pPr>
    </w:p>
    <w:p w:rsidR="00753050" w:rsidRPr="006D06E3" w:rsidRDefault="00753050" w:rsidP="00753050">
      <w:pPr>
        <w:ind w:firstLine="709"/>
        <w:jc w:val="center"/>
      </w:pPr>
      <w:r w:rsidRPr="006D06E3">
        <w:rPr>
          <w:b/>
        </w:rPr>
        <w:t>Информация о расходовании средств, поступивших в качестве добровольных пожертвований, спонсорской помощи, а также оказании помощи в натуральном выражении</w:t>
      </w:r>
    </w:p>
    <w:p w:rsidR="00753050" w:rsidRPr="006D06E3" w:rsidRDefault="00753050" w:rsidP="00753050">
      <w:pPr>
        <w:ind w:firstLine="709"/>
        <w:jc w:val="center"/>
      </w:pPr>
      <w:r w:rsidRPr="006D06E3">
        <w:rPr>
          <w:b/>
        </w:rPr>
        <w:t xml:space="preserve">за  </w:t>
      </w:r>
      <w:r w:rsidR="005B51DF">
        <w:rPr>
          <w:b/>
        </w:rPr>
        <w:t xml:space="preserve">1 полугодие </w:t>
      </w:r>
      <w:r w:rsidRPr="006D06E3">
        <w:rPr>
          <w:b/>
        </w:rPr>
        <w:t>201</w:t>
      </w:r>
      <w:r w:rsidR="005B51DF">
        <w:rPr>
          <w:b/>
        </w:rPr>
        <w:t>9</w:t>
      </w:r>
      <w:r w:rsidRPr="006D06E3">
        <w:rPr>
          <w:b/>
        </w:rPr>
        <w:t xml:space="preserve"> год</w:t>
      </w:r>
      <w:r w:rsidR="005B51DF">
        <w:rPr>
          <w:b/>
        </w:rPr>
        <w:t>а</w:t>
      </w:r>
    </w:p>
    <w:tbl>
      <w:tblPr>
        <w:tblW w:w="148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3876"/>
        <w:gridCol w:w="2127"/>
        <w:gridCol w:w="4961"/>
        <w:gridCol w:w="2803"/>
      </w:tblGrid>
      <w:tr w:rsidR="005B51DF" w:rsidRPr="005B51DF" w:rsidTr="00C90A0A">
        <w:tc>
          <w:tcPr>
            <w:tcW w:w="1086" w:type="dxa"/>
            <w:shd w:val="clear" w:color="auto" w:fill="auto"/>
          </w:tcPr>
          <w:p w:rsidR="005B51DF" w:rsidRPr="005B51DF" w:rsidRDefault="005B51DF" w:rsidP="00C90A0A">
            <w:pPr>
              <w:jc w:val="center"/>
              <w:rPr>
                <w:b/>
                <w:sz w:val="16"/>
                <w:szCs w:val="16"/>
              </w:rPr>
            </w:pPr>
            <w:r w:rsidRPr="005B51DF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876" w:type="dxa"/>
            <w:shd w:val="clear" w:color="auto" w:fill="auto"/>
          </w:tcPr>
          <w:p w:rsidR="005B51DF" w:rsidRPr="005B51DF" w:rsidRDefault="005B51DF" w:rsidP="00C90A0A">
            <w:pPr>
              <w:jc w:val="center"/>
              <w:rPr>
                <w:b/>
                <w:sz w:val="16"/>
                <w:szCs w:val="16"/>
              </w:rPr>
            </w:pPr>
            <w:r w:rsidRPr="005B51DF">
              <w:rPr>
                <w:b/>
                <w:sz w:val="16"/>
                <w:szCs w:val="16"/>
              </w:rPr>
              <w:t xml:space="preserve">Наименование организации, оказавшей помощь </w:t>
            </w:r>
          </w:p>
        </w:tc>
        <w:tc>
          <w:tcPr>
            <w:tcW w:w="2127" w:type="dxa"/>
            <w:shd w:val="clear" w:color="auto" w:fill="auto"/>
          </w:tcPr>
          <w:p w:rsidR="005B51DF" w:rsidRPr="005B51DF" w:rsidRDefault="005B51DF" w:rsidP="00C90A0A">
            <w:pPr>
              <w:jc w:val="center"/>
              <w:rPr>
                <w:b/>
                <w:sz w:val="16"/>
                <w:szCs w:val="16"/>
              </w:rPr>
            </w:pPr>
            <w:r w:rsidRPr="005B51DF">
              <w:rPr>
                <w:b/>
                <w:sz w:val="16"/>
                <w:szCs w:val="16"/>
              </w:rPr>
              <w:t>Сумма, руб.</w:t>
            </w:r>
          </w:p>
        </w:tc>
        <w:tc>
          <w:tcPr>
            <w:tcW w:w="4961" w:type="dxa"/>
          </w:tcPr>
          <w:p w:rsidR="005B51DF" w:rsidRPr="005B51DF" w:rsidRDefault="005B51DF" w:rsidP="00C90A0A">
            <w:pPr>
              <w:jc w:val="center"/>
              <w:rPr>
                <w:b/>
                <w:sz w:val="16"/>
                <w:szCs w:val="16"/>
              </w:rPr>
            </w:pPr>
            <w:r w:rsidRPr="005B51DF">
              <w:rPr>
                <w:b/>
                <w:sz w:val="16"/>
                <w:szCs w:val="16"/>
              </w:rPr>
              <w:t>Реализация</w:t>
            </w:r>
          </w:p>
        </w:tc>
        <w:tc>
          <w:tcPr>
            <w:tcW w:w="2803" w:type="dxa"/>
            <w:shd w:val="clear" w:color="auto" w:fill="auto"/>
          </w:tcPr>
          <w:p w:rsidR="005B51DF" w:rsidRPr="005B51DF" w:rsidRDefault="005B51DF" w:rsidP="00C90A0A">
            <w:pPr>
              <w:jc w:val="center"/>
              <w:rPr>
                <w:b/>
                <w:sz w:val="16"/>
                <w:szCs w:val="16"/>
              </w:rPr>
            </w:pPr>
            <w:r w:rsidRPr="005B51DF">
              <w:rPr>
                <w:b/>
                <w:sz w:val="16"/>
                <w:szCs w:val="16"/>
              </w:rPr>
              <w:t>Примечание</w:t>
            </w:r>
          </w:p>
        </w:tc>
      </w:tr>
      <w:tr w:rsidR="005B51DF" w:rsidRPr="005B51DF" w:rsidTr="00C90A0A">
        <w:tc>
          <w:tcPr>
            <w:tcW w:w="1086" w:type="dxa"/>
            <w:vMerge w:val="restart"/>
            <w:shd w:val="clear" w:color="auto" w:fill="auto"/>
          </w:tcPr>
          <w:p w:rsidR="005B51DF" w:rsidRPr="005B51DF" w:rsidRDefault="005B51DF" w:rsidP="00566732">
            <w:pPr>
              <w:pStyle w:val="a5"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876" w:type="dxa"/>
            <w:vMerge w:val="restart"/>
            <w:shd w:val="clear" w:color="auto" w:fill="auto"/>
          </w:tcPr>
          <w:p w:rsidR="005B51DF" w:rsidRPr="005B51DF" w:rsidRDefault="005B51DF" w:rsidP="00C90A0A">
            <w:pPr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Благотворительный фонд «Бумеранг Добра»</w:t>
            </w:r>
          </w:p>
          <w:p w:rsidR="005B51DF" w:rsidRPr="005B51DF" w:rsidRDefault="005B51DF" w:rsidP="00C90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5B51DF" w:rsidRPr="005B51DF" w:rsidRDefault="005B51DF" w:rsidP="00C90A0A">
            <w:pPr>
              <w:jc w:val="center"/>
              <w:rPr>
                <w:b/>
                <w:sz w:val="16"/>
                <w:szCs w:val="16"/>
              </w:rPr>
            </w:pPr>
            <w:r w:rsidRPr="005B51DF">
              <w:rPr>
                <w:b/>
                <w:sz w:val="16"/>
                <w:szCs w:val="16"/>
              </w:rPr>
              <w:t>133 329</w:t>
            </w:r>
          </w:p>
        </w:tc>
        <w:tc>
          <w:tcPr>
            <w:tcW w:w="4961" w:type="dxa"/>
          </w:tcPr>
          <w:p w:rsidR="005B51DF" w:rsidRPr="005B51DF" w:rsidRDefault="005B51DF" w:rsidP="00566732">
            <w:pPr>
              <w:pStyle w:val="a5"/>
              <w:numPr>
                <w:ilvl w:val="0"/>
                <w:numId w:val="11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Набор посуды игрушечный</w:t>
            </w:r>
          </w:p>
        </w:tc>
        <w:tc>
          <w:tcPr>
            <w:tcW w:w="2803" w:type="dxa"/>
            <w:shd w:val="clear" w:color="auto" w:fill="auto"/>
          </w:tcPr>
          <w:p w:rsidR="005B51DF" w:rsidRPr="005B51DF" w:rsidRDefault="005B51DF" w:rsidP="00C90A0A">
            <w:pPr>
              <w:rPr>
                <w:b/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Создание условий для реабилитационной (абилитационной работы)</w:t>
            </w:r>
          </w:p>
        </w:tc>
      </w:tr>
      <w:tr w:rsidR="005B51DF" w:rsidRPr="005B51DF" w:rsidTr="005B51DF">
        <w:trPr>
          <w:trHeight w:val="2423"/>
        </w:trPr>
        <w:tc>
          <w:tcPr>
            <w:tcW w:w="1086" w:type="dxa"/>
            <w:vMerge/>
            <w:shd w:val="clear" w:color="auto" w:fill="auto"/>
          </w:tcPr>
          <w:p w:rsidR="005B51DF" w:rsidRPr="005B51DF" w:rsidRDefault="005B51DF" w:rsidP="00C90A0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876" w:type="dxa"/>
            <w:vMerge/>
            <w:shd w:val="clear" w:color="auto" w:fill="auto"/>
          </w:tcPr>
          <w:p w:rsidR="005B51DF" w:rsidRPr="005B51DF" w:rsidRDefault="005B51DF" w:rsidP="00C90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B51DF" w:rsidRPr="005B51DF" w:rsidRDefault="005B51DF" w:rsidP="00C90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5B51DF" w:rsidRPr="005B51DF" w:rsidRDefault="005B51DF" w:rsidP="00566732">
            <w:pPr>
              <w:pStyle w:val="a5"/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 xml:space="preserve">Танк 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Город мастеров, конструктор «Кухня с фигурками», дет.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Машинка инерционная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Развивающий конструктор «Важный транспорт» №3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Набор «Технопарк» с остановкой, светофором, фигуркой и 2 машинами, 7,5 см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Набор «Технопарк» металл</w:t>
            </w:r>
            <w:proofErr w:type="gramStart"/>
            <w:r w:rsidR="0015643D">
              <w:rPr>
                <w:sz w:val="16"/>
                <w:szCs w:val="16"/>
              </w:rPr>
              <w:t xml:space="preserve"> </w:t>
            </w:r>
            <w:r w:rsidRPr="005B51DF">
              <w:rPr>
                <w:sz w:val="16"/>
                <w:szCs w:val="16"/>
              </w:rPr>
              <w:t>.</w:t>
            </w:r>
            <w:proofErr w:type="gramEnd"/>
            <w:r w:rsidR="0015643D" w:rsidRPr="005B51DF">
              <w:rPr>
                <w:sz w:val="16"/>
                <w:szCs w:val="16"/>
              </w:rPr>
              <w:t>троллейбус</w:t>
            </w:r>
            <w:r w:rsidRPr="005B51DF">
              <w:rPr>
                <w:sz w:val="16"/>
                <w:szCs w:val="16"/>
              </w:rPr>
              <w:t xml:space="preserve"> 12 см с остановкой и </w:t>
            </w:r>
            <w:proofErr w:type="spellStart"/>
            <w:r w:rsidRPr="005B51DF">
              <w:rPr>
                <w:sz w:val="16"/>
                <w:szCs w:val="16"/>
              </w:rPr>
              <w:t>аксесс</w:t>
            </w:r>
            <w:proofErr w:type="spellEnd"/>
            <w:r w:rsidRPr="005B51DF">
              <w:rPr>
                <w:sz w:val="16"/>
                <w:szCs w:val="16"/>
              </w:rPr>
              <w:t>.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Кухня детская со светом и звуком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Набор военной техники 7,5 см: «Локомотив и танк Т-90» на платформе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 xml:space="preserve">Маленькая электронная кухня </w:t>
            </w:r>
            <w:r w:rsidRPr="005B51DF">
              <w:rPr>
                <w:sz w:val="16"/>
                <w:szCs w:val="16"/>
                <w:lang w:val="en-US"/>
              </w:rPr>
              <w:t>Smart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Трактор погрузчик</w:t>
            </w:r>
          </w:p>
        </w:tc>
        <w:tc>
          <w:tcPr>
            <w:tcW w:w="2803" w:type="dxa"/>
            <w:shd w:val="clear" w:color="auto" w:fill="auto"/>
          </w:tcPr>
          <w:p w:rsidR="005B51DF" w:rsidRPr="005B51DF" w:rsidRDefault="005B51DF" w:rsidP="00C90A0A">
            <w:pPr>
              <w:jc w:val="both"/>
              <w:rPr>
                <w:b/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Создание условий для реабилитационной (абилитационной работы)</w:t>
            </w:r>
          </w:p>
        </w:tc>
      </w:tr>
      <w:tr w:rsidR="005B51DF" w:rsidRPr="005B51DF" w:rsidTr="00C90A0A">
        <w:tc>
          <w:tcPr>
            <w:tcW w:w="1086" w:type="dxa"/>
            <w:vMerge/>
            <w:shd w:val="clear" w:color="auto" w:fill="auto"/>
          </w:tcPr>
          <w:p w:rsidR="005B51DF" w:rsidRPr="005B51DF" w:rsidRDefault="005B51DF" w:rsidP="00C90A0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876" w:type="dxa"/>
            <w:vMerge/>
            <w:shd w:val="clear" w:color="auto" w:fill="auto"/>
          </w:tcPr>
          <w:p w:rsidR="005B51DF" w:rsidRPr="005B51DF" w:rsidRDefault="005B51DF" w:rsidP="00C90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B51DF" w:rsidRPr="005B51DF" w:rsidRDefault="005B51DF" w:rsidP="00C90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5B51DF">
              <w:rPr>
                <w:sz w:val="16"/>
                <w:szCs w:val="16"/>
                <w:lang w:val="en-US" w:bidi="en-US"/>
              </w:rPr>
              <w:t>Палка</w:t>
            </w:r>
            <w:proofErr w:type="spellEnd"/>
            <w:r w:rsidRPr="005B51DF">
              <w:rPr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5B51DF">
              <w:rPr>
                <w:sz w:val="16"/>
                <w:szCs w:val="16"/>
                <w:lang w:val="en-US" w:bidi="en-US"/>
              </w:rPr>
              <w:t>гимнастическая</w:t>
            </w:r>
            <w:proofErr w:type="spellEnd"/>
            <w:r w:rsidRPr="005B51DF">
              <w:rPr>
                <w:sz w:val="16"/>
                <w:szCs w:val="16"/>
                <w:lang w:bidi="en-US"/>
              </w:rPr>
              <w:t xml:space="preserve"> 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5B51DF">
              <w:rPr>
                <w:sz w:val="16"/>
                <w:szCs w:val="16"/>
                <w:lang w:val="en-US" w:bidi="en-US"/>
              </w:rPr>
              <w:t>Набор</w:t>
            </w:r>
            <w:proofErr w:type="spellEnd"/>
            <w:r w:rsidRPr="005B51DF">
              <w:rPr>
                <w:sz w:val="16"/>
                <w:szCs w:val="16"/>
                <w:lang w:val="en-US" w:bidi="en-US"/>
              </w:rPr>
              <w:t xml:space="preserve"> "GRAN BURGUER"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 xml:space="preserve">Кукла пупс 7 звуков с </w:t>
            </w:r>
            <w:r w:rsidR="00D4174E" w:rsidRPr="005B51DF">
              <w:rPr>
                <w:sz w:val="16"/>
                <w:szCs w:val="16"/>
                <w:lang w:bidi="en-US"/>
              </w:rPr>
              <w:t>аксессуарами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rFonts w:eastAsia="Andale Sans UI" w:cs="Tahoma"/>
                <w:kern w:val="3"/>
                <w:sz w:val="16"/>
                <w:szCs w:val="16"/>
                <w:lang w:eastAsia="en-US" w:bidi="en-US"/>
              </w:rPr>
              <w:t xml:space="preserve"> </w:t>
            </w:r>
            <w:r w:rsidRPr="005B51DF">
              <w:rPr>
                <w:sz w:val="16"/>
                <w:szCs w:val="16"/>
                <w:lang w:bidi="en-US"/>
              </w:rPr>
              <w:t xml:space="preserve">Кукла </w:t>
            </w:r>
            <w:r w:rsidRPr="005B51DF">
              <w:rPr>
                <w:sz w:val="16"/>
                <w:szCs w:val="16"/>
              </w:rPr>
              <w:t>«М</w:t>
            </w:r>
            <w:r w:rsidRPr="005B51DF">
              <w:rPr>
                <w:sz w:val="16"/>
                <w:szCs w:val="16"/>
                <w:lang w:bidi="en-US"/>
              </w:rPr>
              <w:t>ой малыш</w:t>
            </w:r>
            <w:r w:rsidR="00D4174E">
              <w:rPr>
                <w:sz w:val="16"/>
                <w:szCs w:val="16"/>
              </w:rPr>
              <w:t>»</w:t>
            </w:r>
            <w:r w:rsidRPr="005B51DF">
              <w:rPr>
                <w:sz w:val="16"/>
                <w:szCs w:val="16"/>
              </w:rPr>
              <w:t xml:space="preserve"> </w:t>
            </w:r>
            <w:r w:rsidRPr="005B51DF">
              <w:rPr>
                <w:sz w:val="16"/>
                <w:szCs w:val="16"/>
                <w:lang w:bidi="en-US"/>
              </w:rPr>
              <w:t>DOLL</w:t>
            </w:r>
            <w:r w:rsidRPr="005B51DF">
              <w:rPr>
                <w:sz w:val="16"/>
                <w:szCs w:val="16"/>
              </w:rPr>
              <w:t>&amp;</w:t>
            </w:r>
            <w:r w:rsidRPr="005B51DF">
              <w:rPr>
                <w:sz w:val="16"/>
                <w:szCs w:val="16"/>
                <w:lang w:bidi="en-US"/>
              </w:rPr>
              <w:t>ME</w:t>
            </w:r>
            <w:r w:rsidRPr="005B51DF">
              <w:rPr>
                <w:sz w:val="16"/>
                <w:szCs w:val="16"/>
              </w:rPr>
              <w:t xml:space="preserve"> с аксессуарами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 xml:space="preserve">Кукла </w:t>
            </w:r>
            <w:r w:rsidRPr="005B51DF">
              <w:rPr>
                <w:sz w:val="16"/>
                <w:szCs w:val="16"/>
              </w:rPr>
              <w:t>«М</w:t>
            </w:r>
            <w:r w:rsidRPr="005B51DF">
              <w:rPr>
                <w:sz w:val="16"/>
                <w:szCs w:val="16"/>
                <w:lang w:bidi="en-US"/>
              </w:rPr>
              <w:t>ой малыш</w:t>
            </w:r>
            <w:r w:rsidRPr="005B51DF">
              <w:rPr>
                <w:sz w:val="16"/>
                <w:szCs w:val="16"/>
              </w:rPr>
              <w:t>»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Кегли большие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Дартс детский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Кукольный театр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Чайный сервиз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Карнавальный костюм "</w:t>
            </w:r>
            <w:proofErr w:type="spellStart"/>
            <w:r w:rsidRPr="005B51DF">
              <w:rPr>
                <w:sz w:val="16"/>
                <w:szCs w:val="16"/>
                <w:lang w:bidi="en-US"/>
              </w:rPr>
              <w:t>Winx</w:t>
            </w:r>
            <w:proofErr w:type="spellEnd"/>
            <w:r w:rsidRPr="005B51DF">
              <w:rPr>
                <w:sz w:val="16"/>
                <w:szCs w:val="16"/>
                <w:lang w:bidi="en-US"/>
              </w:rPr>
              <w:t>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Катер "Патруль"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Кораблик "Волна"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Набор "</w:t>
            </w:r>
            <w:proofErr w:type="spellStart"/>
            <w:r w:rsidRPr="005B51DF">
              <w:rPr>
                <w:sz w:val="16"/>
                <w:szCs w:val="16"/>
                <w:lang w:bidi="en-US"/>
              </w:rPr>
              <w:t>Infiniti</w:t>
            </w:r>
            <w:proofErr w:type="spellEnd"/>
            <w:r w:rsidRPr="005B51DF">
              <w:rPr>
                <w:sz w:val="16"/>
                <w:szCs w:val="16"/>
                <w:lang w:bidi="en-US"/>
              </w:rPr>
              <w:t>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Набор "Механик"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Набор "Пупсы близнецы"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Машина "Бетоновоз"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Машина "Кран"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Мяч спортивный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lastRenderedPageBreak/>
              <w:t>Развивающий пазл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Планшет с подсветкой для рисования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5B51DF">
              <w:rPr>
                <w:sz w:val="16"/>
                <w:szCs w:val="16"/>
                <w:lang w:bidi="en-US"/>
              </w:rPr>
              <w:t>Magictrack</w:t>
            </w:r>
            <w:proofErr w:type="spellEnd"/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Кухня "Натали"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Конструктор "Строитель"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Набор "</w:t>
            </w:r>
            <w:proofErr w:type="spellStart"/>
            <w:r w:rsidRPr="005B51DF">
              <w:rPr>
                <w:sz w:val="16"/>
                <w:szCs w:val="16"/>
                <w:lang w:bidi="en-US"/>
              </w:rPr>
              <w:t>Бу-Бу</w:t>
            </w:r>
            <w:proofErr w:type="spellEnd"/>
            <w:r w:rsidRPr="005B51DF">
              <w:rPr>
                <w:sz w:val="16"/>
                <w:szCs w:val="16"/>
                <w:lang w:bidi="en-US"/>
              </w:rPr>
              <w:t>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Кукла "Любимая"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Шахматы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Конструктор "</w:t>
            </w:r>
            <w:proofErr w:type="spellStart"/>
            <w:r w:rsidRPr="005B51DF">
              <w:rPr>
                <w:sz w:val="16"/>
                <w:szCs w:val="16"/>
                <w:lang w:bidi="en-US"/>
              </w:rPr>
              <w:t>Лего</w:t>
            </w:r>
            <w:proofErr w:type="spellEnd"/>
            <w:r w:rsidRPr="005B51DF">
              <w:rPr>
                <w:sz w:val="16"/>
                <w:szCs w:val="16"/>
                <w:lang w:bidi="en-US"/>
              </w:rPr>
              <w:t>" большой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Мяч резиновый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Набор "Доктор"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Набор "Магазин"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Набор "Помощница"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Набор "Няня"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Набор "Кухня"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Дартс детский малый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Мяч де</w:t>
            </w:r>
            <w:r w:rsidRPr="005B51DF">
              <w:rPr>
                <w:sz w:val="16"/>
                <w:szCs w:val="16"/>
              </w:rPr>
              <w:t>т</w:t>
            </w:r>
            <w:r w:rsidRPr="005B51DF">
              <w:rPr>
                <w:sz w:val="16"/>
                <w:szCs w:val="16"/>
                <w:lang w:bidi="en-US"/>
              </w:rPr>
              <w:t>ский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Конструктор “Великан”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Конструктор малый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Робот “</w:t>
            </w:r>
            <w:r w:rsidR="00D4174E" w:rsidRPr="005B51DF">
              <w:rPr>
                <w:sz w:val="16"/>
                <w:szCs w:val="16"/>
                <w:lang w:bidi="en-US"/>
              </w:rPr>
              <w:t>Робот</w:t>
            </w:r>
            <w:r w:rsidRPr="005B51DF">
              <w:rPr>
                <w:sz w:val="16"/>
                <w:szCs w:val="16"/>
                <w:lang w:bidi="en-US"/>
              </w:rPr>
              <w:t>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Игрушка “Заяц”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Кукла “</w:t>
            </w:r>
            <w:proofErr w:type="spellStart"/>
            <w:r w:rsidRPr="005B51DF">
              <w:rPr>
                <w:sz w:val="16"/>
                <w:szCs w:val="16"/>
                <w:lang w:bidi="en-US"/>
              </w:rPr>
              <w:t>Барби</w:t>
            </w:r>
            <w:proofErr w:type="spellEnd"/>
            <w:r w:rsidRPr="005B51DF">
              <w:rPr>
                <w:sz w:val="16"/>
                <w:szCs w:val="16"/>
                <w:lang w:bidi="en-US"/>
              </w:rPr>
              <w:t>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Игровой набор “Герои”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Кукла “</w:t>
            </w:r>
            <w:proofErr w:type="spellStart"/>
            <w:r w:rsidRPr="005B51DF">
              <w:rPr>
                <w:sz w:val="16"/>
                <w:szCs w:val="16"/>
                <w:lang w:bidi="en-US"/>
              </w:rPr>
              <w:t>Барби</w:t>
            </w:r>
            <w:proofErr w:type="spellEnd"/>
            <w:r w:rsidRPr="005B51DF">
              <w:rPr>
                <w:sz w:val="16"/>
                <w:szCs w:val="16"/>
                <w:lang w:bidi="en-US"/>
              </w:rPr>
              <w:t xml:space="preserve"> малышка”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Кукла “Эля”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 xml:space="preserve">Машина “Самосвал </w:t>
            </w:r>
            <w:proofErr w:type="spellStart"/>
            <w:r w:rsidRPr="005B51DF">
              <w:rPr>
                <w:sz w:val="16"/>
                <w:szCs w:val="16"/>
                <w:lang w:bidi="en-US"/>
              </w:rPr>
              <w:t>суперстар</w:t>
            </w:r>
            <w:proofErr w:type="spellEnd"/>
            <w:r w:rsidRPr="005B51DF">
              <w:rPr>
                <w:sz w:val="16"/>
                <w:szCs w:val="16"/>
                <w:lang w:bidi="en-US"/>
              </w:rPr>
              <w:t>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Самосвал “Полесье”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Машина “Грузовик”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Кукла “Весна малышка”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Лопатка детская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Салон красоты “Холодное сердце”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Кукла “</w:t>
            </w:r>
            <w:proofErr w:type="spellStart"/>
            <w:r w:rsidRPr="005B51DF">
              <w:rPr>
                <w:sz w:val="16"/>
                <w:szCs w:val="16"/>
                <w:lang w:bidi="en-US"/>
              </w:rPr>
              <w:t>Юкока</w:t>
            </w:r>
            <w:proofErr w:type="spellEnd"/>
            <w:r w:rsidRPr="005B51DF">
              <w:rPr>
                <w:sz w:val="16"/>
                <w:szCs w:val="16"/>
                <w:lang w:bidi="en-US"/>
              </w:rPr>
              <w:t>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Набор “Модница”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Набор “Оружие с дисками”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Автомобиль “</w:t>
            </w:r>
            <w:proofErr w:type="spellStart"/>
            <w:r w:rsidRPr="005B51DF">
              <w:rPr>
                <w:sz w:val="16"/>
                <w:szCs w:val="16"/>
                <w:lang w:bidi="en-US"/>
              </w:rPr>
              <w:t>Сталкер</w:t>
            </w:r>
            <w:proofErr w:type="spellEnd"/>
            <w:r w:rsidRPr="005B51DF">
              <w:rPr>
                <w:sz w:val="16"/>
                <w:szCs w:val="16"/>
                <w:lang w:bidi="en-US"/>
              </w:rPr>
              <w:t>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Набор “Стол”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Лошадка пони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Набор “Механик”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Кухонный набор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Набор “Водный мир”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Набор “Супермаркет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Обруч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  <w:lang w:bidi="en-US"/>
              </w:rPr>
              <w:t>Гантели</w:t>
            </w:r>
          </w:p>
        </w:tc>
        <w:tc>
          <w:tcPr>
            <w:tcW w:w="2803" w:type="dxa"/>
            <w:shd w:val="clear" w:color="auto" w:fill="auto"/>
          </w:tcPr>
          <w:p w:rsidR="005B51DF" w:rsidRPr="005B51DF" w:rsidRDefault="005B51DF" w:rsidP="00C90A0A">
            <w:pPr>
              <w:jc w:val="both"/>
              <w:rPr>
                <w:b/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lastRenderedPageBreak/>
              <w:t>Создание условий для реабилитационной (абилитационной работы)</w:t>
            </w:r>
          </w:p>
        </w:tc>
      </w:tr>
      <w:tr w:rsidR="005B51DF" w:rsidRPr="005B51DF" w:rsidTr="00C90A0A">
        <w:tc>
          <w:tcPr>
            <w:tcW w:w="1086" w:type="dxa"/>
            <w:vMerge/>
            <w:shd w:val="clear" w:color="auto" w:fill="auto"/>
          </w:tcPr>
          <w:p w:rsidR="005B51DF" w:rsidRPr="005B51DF" w:rsidRDefault="005B51DF" w:rsidP="00C90A0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876" w:type="dxa"/>
            <w:vMerge/>
            <w:shd w:val="clear" w:color="auto" w:fill="auto"/>
          </w:tcPr>
          <w:p w:rsidR="005B51DF" w:rsidRPr="005B51DF" w:rsidRDefault="005B51DF" w:rsidP="00C90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B51DF" w:rsidRPr="005B51DF" w:rsidRDefault="005B51DF" w:rsidP="00C90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5B51DF" w:rsidRPr="005B51DF" w:rsidRDefault="005B51DF" w:rsidP="00566732">
            <w:pPr>
              <w:pStyle w:val="a5"/>
              <w:numPr>
                <w:ilvl w:val="0"/>
                <w:numId w:val="16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Телевизор</w:t>
            </w:r>
            <w:r w:rsidRPr="005B51DF">
              <w:rPr>
                <w:rFonts w:eastAsia="Andale Sans UI" w:cs="Tahoma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5B51DF">
              <w:rPr>
                <w:sz w:val="16"/>
                <w:szCs w:val="16"/>
                <w:lang w:bidi="en-US"/>
              </w:rPr>
              <w:t>Haier</w:t>
            </w:r>
            <w:proofErr w:type="spellEnd"/>
            <w:r w:rsidRPr="005B51DF">
              <w:rPr>
                <w:sz w:val="16"/>
                <w:szCs w:val="16"/>
                <w:lang w:bidi="en-US"/>
              </w:rPr>
              <w:t xml:space="preserve"> LE32k6000s</w:t>
            </w:r>
          </w:p>
        </w:tc>
        <w:tc>
          <w:tcPr>
            <w:tcW w:w="2803" w:type="dxa"/>
            <w:shd w:val="clear" w:color="auto" w:fill="auto"/>
          </w:tcPr>
          <w:p w:rsidR="005B51DF" w:rsidRPr="005B51DF" w:rsidRDefault="005B51DF" w:rsidP="00C90A0A">
            <w:pPr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Создание комфортных условий в местах ожидания</w:t>
            </w:r>
          </w:p>
        </w:tc>
      </w:tr>
      <w:tr w:rsidR="005B51DF" w:rsidRPr="005B51DF" w:rsidTr="00C90A0A">
        <w:tc>
          <w:tcPr>
            <w:tcW w:w="1086" w:type="dxa"/>
            <w:vMerge/>
            <w:shd w:val="clear" w:color="auto" w:fill="auto"/>
          </w:tcPr>
          <w:p w:rsidR="005B51DF" w:rsidRPr="005B51DF" w:rsidRDefault="005B51DF" w:rsidP="00C90A0A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876" w:type="dxa"/>
            <w:vMerge/>
            <w:shd w:val="clear" w:color="auto" w:fill="auto"/>
          </w:tcPr>
          <w:p w:rsidR="005B51DF" w:rsidRPr="005B51DF" w:rsidRDefault="005B51DF" w:rsidP="00C90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B51DF" w:rsidRPr="005B51DF" w:rsidRDefault="005B51DF" w:rsidP="00C90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5B51DF" w:rsidRPr="005B51DF" w:rsidRDefault="005B51DF" w:rsidP="00566732">
            <w:pPr>
              <w:pStyle w:val="a5"/>
              <w:numPr>
                <w:ilvl w:val="0"/>
                <w:numId w:val="17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4 торта</w:t>
            </w:r>
          </w:p>
        </w:tc>
        <w:tc>
          <w:tcPr>
            <w:tcW w:w="2803" w:type="dxa"/>
            <w:shd w:val="clear" w:color="auto" w:fill="auto"/>
          </w:tcPr>
          <w:p w:rsidR="005B51DF" w:rsidRPr="005B51DF" w:rsidRDefault="005B51DF" w:rsidP="00C90A0A">
            <w:pPr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Проведение праздничного мероприятия для получателей социальных услуг</w:t>
            </w:r>
          </w:p>
        </w:tc>
      </w:tr>
      <w:tr w:rsidR="005B51DF" w:rsidRPr="005B51DF" w:rsidTr="00C90A0A">
        <w:tc>
          <w:tcPr>
            <w:tcW w:w="1086" w:type="dxa"/>
            <w:vMerge/>
            <w:shd w:val="clear" w:color="auto" w:fill="auto"/>
          </w:tcPr>
          <w:p w:rsidR="005B51DF" w:rsidRPr="005B51DF" w:rsidRDefault="005B51DF" w:rsidP="00C90A0A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876" w:type="dxa"/>
            <w:vMerge/>
            <w:shd w:val="clear" w:color="auto" w:fill="auto"/>
          </w:tcPr>
          <w:p w:rsidR="005B51DF" w:rsidRPr="005B51DF" w:rsidRDefault="005B51DF" w:rsidP="00C90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B51DF" w:rsidRPr="005B51DF" w:rsidRDefault="005B51DF" w:rsidP="00C90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5B51DF" w:rsidRPr="005B51DF" w:rsidRDefault="005B51DF" w:rsidP="00566732">
            <w:pPr>
              <w:pStyle w:val="a5"/>
              <w:numPr>
                <w:ilvl w:val="0"/>
                <w:numId w:val="19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Услуги аниматора</w:t>
            </w:r>
          </w:p>
        </w:tc>
        <w:tc>
          <w:tcPr>
            <w:tcW w:w="2803" w:type="dxa"/>
            <w:shd w:val="clear" w:color="auto" w:fill="auto"/>
          </w:tcPr>
          <w:p w:rsidR="005B51DF" w:rsidRPr="005B51DF" w:rsidRDefault="005B51DF" w:rsidP="00C90A0A">
            <w:pPr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Проведение праздничного мероприятия для получателей социальных услуг</w:t>
            </w:r>
          </w:p>
        </w:tc>
      </w:tr>
      <w:tr w:rsidR="005B51DF" w:rsidRPr="005B51DF" w:rsidTr="00C90A0A">
        <w:tc>
          <w:tcPr>
            <w:tcW w:w="1086" w:type="dxa"/>
            <w:shd w:val="clear" w:color="auto" w:fill="auto"/>
          </w:tcPr>
          <w:p w:rsidR="005B51DF" w:rsidRPr="005B51DF" w:rsidRDefault="005B51DF" w:rsidP="00566732">
            <w:pPr>
              <w:pStyle w:val="a5"/>
              <w:numPr>
                <w:ilvl w:val="0"/>
                <w:numId w:val="14"/>
              </w:numPr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</w:tcPr>
          <w:p w:rsidR="005B51DF" w:rsidRPr="005B51DF" w:rsidRDefault="005B51DF" w:rsidP="00C90A0A">
            <w:pPr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Общество с ограниченной ответственностью «Югорская энергосервисная компания»</w:t>
            </w:r>
          </w:p>
        </w:tc>
        <w:tc>
          <w:tcPr>
            <w:tcW w:w="2127" w:type="dxa"/>
            <w:shd w:val="clear" w:color="auto" w:fill="auto"/>
          </w:tcPr>
          <w:p w:rsidR="005B51DF" w:rsidRPr="005B51DF" w:rsidRDefault="005B51DF" w:rsidP="00C90A0A">
            <w:pPr>
              <w:jc w:val="center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63800</w:t>
            </w:r>
          </w:p>
        </w:tc>
        <w:tc>
          <w:tcPr>
            <w:tcW w:w="4961" w:type="dxa"/>
          </w:tcPr>
          <w:p w:rsidR="005B51DF" w:rsidRPr="005B51DF" w:rsidRDefault="005B51DF" w:rsidP="00566732">
            <w:pPr>
              <w:pStyle w:val="a5"/>
              <w:numPr>
                <w:ilvl w:val="0"/>
                <w:numId w:val="15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  <w:lang w:val="en-US"/>
              </w:rPr>
            </w:pPr>
            <w:r w:rsidRPr="005B51DF">
              <w:rPr>
                <w:sz w:val="16"/>
                <w:szCs w:val="16"/>
              </w:rPr>
              <w:t xml:space="preserve">Мягкий инвентарь </w:t>
            </w:r>
          </w:p>
        </w:tc>
        <w:tc>
          <w:tcPr>
            <w:tcW w:w="2803" w:type="dxa"/>
            <w:shd w:val="clear" w:color="auto" w:fill="auto"/>
          </w:tcPr>
          <w:p w:rsidR="005B51DF" w:rsidRPr="005B51DF" w:rsidRDefault="005B51DF" w:rsidP="00C90A0A">
            <w:pPr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Обновление мягкого инвентаря в групповой комнате отделения дневного пребывания</w:t>
            </w:r>
          </w:p>
        </w:tc>
      </w:tr>
      <w:tr w:rsidR="005B51DF" w:rsidRPr="005B51DF" w:rsidTr="00C90A0A">
        <w:tc>
          <w:tcPr>
            <w:tcW w:w="1086" w:type="dxa"/>
            <w:shd w:val="clear" w:color="auto" w:fill="auto"/>
          </w:tcPr>
          <w:p w:rsidR="005B51DF" w:rsidRPr="005B51DF" w:rsidRDefault="005B51DF" w:rsidP="00566732">
            <w:pPr>
              <w:pStyle w:val="a5"/>
              <w:numPr>
                <w:ilvl w:val="0"/>
                <w:numId w:val="14"/>
              </w:numPr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</w:tcPr>
          <w:p w:rsidR="005B51DF" w:rsidRPr="005B51DF" w:rsidRDefault="005B51DF" w:rsidP="00C90A0A">
            <w:pPr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Общество с ограниченной возможностью «Защита Югры»</w:t>
            </w:r>
          </w:p>
        </w:tc>
        <w:tc>
          <w:tcPr>
            <w:tcW w:w="2127" w:type="dxa"/>
            <w:shd w:val="clear" w:color="auto" w:fill="auto"/>
          </w:tcPr>
          <w:p w:rsidR="005B51DF" w:rsidRPr="005B51DF" w:rsidRDefault="005B51DF" w:rsidP="00C90A0A">
            <w:pPr>
              <w:jc w:val="center"/>
              <w:rPr>
                <w:b/>
                <w:sz w:val="16"/>
                <w:szCs w:val="16"/>
              </w:rPr>
            </w:pPr>
            <w:r w:rsidRPr="005B51DF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961" w:type="dxa"/>
          </w:tcPr>
          <w:p w:rsidR="005B51DF" w:rsidRPr="005B51DF" w:rsidRDefault="005B51DF" w:rsidP="00566732">
            <w:pPr>
              <w:pStyle w:val="a5"/>
              <w:numPr>
                <w:ilvl w:val="0"/>
                <w:numId w:val="18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 xml:space="preserve">Телевизор </w:t>
            </w:r>
            <w:r w:rsidRPr="005B51DF"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2803" w:type="dxa"/>
            <w:shd w:val="clear" w:color="auto" w:fill="auto"/>
          </w:tcPr>
          <w:p w:rsidR="005B51DF" w:rsidRPr="005B51DF" w:rsidRDefault="005B51DF" w:rsidP="00C90A0A">
            <w:pPr>
              <w:jc w:val="both"/>
              <w:rPr>
                <w:b/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Создание комфортных условий в местах ожидания</w:t>
            </w:r>
          </w:p>
        </w:tc>
      </w:tr>
      <w:tr w:rsidR="005B51DF" w:rsidRPr="005B51DF" w:rsidTr="00C90A0A">
        <w:tc>
          <w:tcPr>
            <w:tcW w:w="1086" w:type="dxa"/>
            <w:shd w:val="clear" w:color="auto" w:fill="auto"/>
          </w:tcPr>
          <w:p w:rsidR="005B51DF" w:rsidRPr="005B51DF" w:rsidRDefault="005B51DF" w:rsidP="00566732">
            <w:pPr>
              <w:pStyle w:val="a5"/>
              <w:numPr>
                <w:ilvl w:val="0"/>
                <w:numId w:val="14"/>
              </w:numPr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876" w:type="dxa"/>
            <w:shd w:val="clear" w:color="auto" w:fill="auto"/>
          </w:tcPr>
          <w:p w:rsidR="005B51DF" w:rsidRPr="005B51DF" w:rsidRDefault="005B51DF" w:rsidP="00C90A0A">
            <w:pPr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Управление Федеральной службы судебных приставов по Ханты-Мансийскому автономному округу – Югре</w:t>
            </w:r>
          </w:p>
        </w:tc>
        <w:tc>
          <w:tcPr>
            <w:tcW w:w="2127" w:type="dxa"/>
            <w:shd w:val="clear" w:color="auto" w:fill="auto"/>
          </w:tcPr>
          <w:p w:rsidR="005B51DF" w:rsidRPr="005B51DF" w:rsidRDefault="005B51DF" w:rsidP="00C90A0A">
            <w:pPr>
              <w:jc w:val="center"/>
              <w:rPr>
                <w:b/>
                <w:sz w:val="16"/>
                <w:szCs w:val="16"/>
              </w:rPr>
            </w:pPr>
            <w:r w:rsidRPr="005B51DF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961" w:type="dxa"/>
          </w:tcPr>
          <w:p w:rsidR="005B51DF" w:rsidRPr="005B51DF" w:rsidRDefault="005B51DF" w:rsidP="00566732">
            <w:pPr>
              <w:pStyle w:val="a5"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Скакалки разного размера 5 ед.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Дарт</w:t>
            </w:r>
            <w:r w:rsidR="00D4174E">
              <w:rPr>
                <w:sz w:val="16"/>
                <w:szCs w:val="16"/>
              </w:rPr>
              <w:t>с</w:t>
            </w:r>
            <w:r w:rsidRPr="005B51DF">
              <w:rPr>
                <w:sz w:val="16"/>
                <w:szCs w:val="16"/>
              </w:rPr>
              <w:t xml:space="preserve"> с дротиками 4 ед.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Шашки 4 ед.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Мячи резиновые разного размера 5 ед.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Кольцеброс 4 ед.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Летающая тарелка 4 ед.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Теннис «кроха» 2 ед.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Машинки разного размера 10 ед.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Куклы 5 ед.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Мяч фитбол 2 ед.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 xml:space="preserve">Музыкальные </w:t>
            </w:r>
            <w:r w:rsidR="00D4174E" w:rsidRPr="005B51DF">
              <w:rPr>
                <w:sz w:val="16"/>
                <w:szCs w:val="16"/>
              </w:rPr>
              <w:t>игрушки</w:t>
            </w:r>
            <w:r w:rsidRPr="005B51DF">
              <w:rPr>
                <w:sz w:val="16"/>
                <w:szCs w:val="16"/>
              </w:rPr>
              <w:t xml:space="preserve"> 3 ед.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Клей-карандаш 10 ед.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Карандаши цветные 10 ед.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Фломастеры 10 ед.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Цветная бумага 10 ед.</w:t>
            </w:r>
          </w:p>
          <w:p w:rsidR="005B51DF" w:rsidRPr="005B51DF" w:rsidRDefault="005B51DF" w:rsidP="00566732">
            <w:pPr>
              <w:pStyle w:val="a5"/>
              <w:numPr>
                <w:ilvl w:val="0"/>
                <w:numId w:val="20"/>
              </w:numPr>
              <w:autoSpaceDE/>
              <w:autoSpaceDN/>
              <w:adjustRightInd/>
              <w:contextualSpacing/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Мыльные пузыри 10 ед.</w:t>
            </w:r>
          </w:p>
        </w:tc>
        <w:tc>
          <w:tcPr>
            <w:tcW w:w="2803" w:type="dxa"/>
            <w:shd w:val="clear" w:color="auto" w:fill="auto"/>
          </w:tcPr>
          <w:p w:rsidR="005B51DF" w:rsidRPr="005B51DF" w:rsidRDefault="005B51DF" w:rsidP="00C90A0A">
            <w:pPr>
              <w:jc w:val="both"/>
              <w:rPr>
                <w:sz w:val="16"/>
                <w:szCs w:val="16"/>
              </w:rPr>
            </w:pPr>
            <w:r w:rsidRPr="005B51DF">
              <w:rPr>
                <w:sz w:val="16"/>
                <w:szCs w:val="16"/>
              </w:rPr>
              <w:t>Обновление дидактических материалов, игр для организации досуга в рамках летней оздоровительной кампании учреждения 2019 года</w:t>
            </w:r>
          </w:p>
        </w:tc>
      </w:tr>
    </w:tbl>
    <w:p w:rsidR="00753050" w:rsidRDefault="00753050" w:rsidP="009E145E">
      <w:pPr>
        <w:jc w:val="right"/>
      </w:pPr>
    </w:p>
    <w:p w:rsidR="005B51DF" w:rsidRDefault="005B51DF" w:rsidP="00566732">
      <w:pPr>
        <w:pStyle w:val="3f3f3f3f3f3f3f3f3f2"/>
        <w:jc w:val="left"/>
        <w:rPr>
          <w:b/>
          <w:i/>
          <w:sz w:val="24"/>
          <w:szCs w:val="24"/>
        </w:rPr>
      </w:pPr>
    </w:p>
    <w:p w:rsidR="00F76F56" w:rsidRDefault="00F76F56">
      <w:pPr>
        <w:suppressAutoHyphens w:val="0"/>
        <w:autoSpaceDE/>
        <w:autoSpaceDN/>
        <w:adjustRightInd/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753050" w:rsidRPr="00D724EA" w:rsidRDefault="00753050" w:rsidP="00753050">
      <w:pPr>
        <w:pStyle w:val="3f3f3f3f3f3f3f3f3f2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lastRenderedPageBreak/>
        <w:t>Приложение 4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к анализу деятельности бюджетного учреждения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Ханты-Мансийского автономного округа – Югры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 xml:space="preserve">«Ханты-Мансийский </w:t>
      </w:r>
      <w:proofErr w:type="gramStart"/>
      <w:r w:rsidRPr="00D724EA">
        <w:rPr>
          <w:b/>
          <w:i/>
          <w:sz w:val="20"/>
          <w:szCs w:val="20"/>
        </w:rPr>
        <w:t>реабилитационный</w:t>
      </w:r>
      <w:proofErr w:type="gramEnd"/>
      <w:r w:rsidRPr="00D724EA">
        <w:rPr>
          <w:b/>
          <w:i/>
          <w:sz w:val="20"/>
          <w:szCs w:val="20"/>
        </w:rPr>
        <w:t xml:space="preserve"> центр для детей и подростков с ограниченными 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color w:val="FF0000"/>
          <w:sz w:val="20"/>
          <w:szCs w:val="20"/>
        </w:rPr>
      </w:pPr>
      <w:r w:rsidRPr="00D724EA">
        <w:rPr>
          <w:b/>
          <w:i/>
          <w:sz w:val="20"/>
          <w:szCs w:val="20"/>
        </w:rPr>
        <w:t xml:space="preserve">возможностями», </w:t>
      </w:r>
      <w:proofErr w:type="gramStart"/>
      <w:r w:rsidRPr="00D724EA">
        <w:rPr>
          <w:b/>
          <w:i/>
          <w:sz w:val="20"/>
          <w:szCs w:val="20"/>
        </w:rPr>
        <w:t>г</w:t>
      </w:r>
      <w:proofErr w:type="gramEnd"/>
      <w:r w:rsidRPr="00D724EA">
        <w:rPr>
          <w:b/>
          <w:i/>
          <w:sz w:val="20"/>
          <w:szCs w:val="20"/>
        </w:rPr>
        <w:t>. Ханты-Мансийск</w:t>
      </w:r>
      <w:r w:rsidRPr="00D724EA">
        <w:rPr>
          <w:b/>
          <w:i/>
          <w:color w:val="FF0000"/>
          <w:sz w:val="20"/>
          <w:szCs w:val="20"/>
        </w:rPr>
        <w:t xml:space="preserve"> </w:t>
      </w:r>
    </w:p>
    <w:p w:rsidR="00753050" w:rsidRPr="00065195" w:rsidRDefault="00753050" w:rsidP="00753050">
      <w:pPr>
        <w:spacing w:line="360" w:lineRule="auto"/>
        <w:rPr>
          <w:color w:val="FF0000"/>
        </w:rPr>
      </w:pPr>
    </w:p>
    <w:p w:rsidR="00753050" w:rsidRPr="006D06E3" w:rsidRDefault="00753050" w:rsidP="00753050">
      <w:pPr>
        <w:ind w:firstLine="709"/>
        <w:jc w:val="center"/>
      </w:pPr>
      <w:r w:rsidRPr="006D06E3">
        <w:rPr>
          <w:b/>
        </w:rPr>
        <w:t>Программно-методическое обеспечение деятельности учреждения</w:t>
      </w:r>
    </w:p>
    <w:p w:rsidR="00753050" w:rsidRPr="006D06E3" w:rsidRDefault="00753050" w:rsidP="00753050">
      <w:pPr>
        <w:ind w:firstLine="709"/>
        <w:jc w:val="center"/>
      </w:pPr>
      <w:r w:rsidRPr="006D06E3">
        <w:rPr>
          <w:b/>
        </w:rPr>
        <w:t>по состоянию на 3</w:t>
      </w:r>
      <w:r w:rsidR="005B51DF">
        <w:rPr>
          <w:b/>
        </w:rPr>
        <w:t>0</w:t>
      </w:r>
      <w:r w:rsidRPr="006D06E3">
        <w:rPr>
          <w:b/>
        </w:rPr>
        <w:t>.</w:t>
      </w:r>
      <w:r w:rsidR="005B51DF">
        <w:rPr>
          <w:b/>
        </w:rPr>
        <w:t>06</w:t>
      </w:r>
      <w:r w:rsidRPr="006D06E3">
        <w:rPr>
          <w:b/>
        </w:rPr>
        <w:t>.201</w:t>
      </w:r>
      <w:r w:rsidR="005B51DF">
        <w:rPr>
          <w:b/>
        </w:rPr>
        <w:t>9</w:t>
      </w:r>
      <w:r w:rsidRPr="006D06E3">
        <w:rPr>
          <w:b/>
        </w:rPr>
        <w:t xml:space="preserve"> года</w:t>
      </w:r>
    </w:p>
    <w:p w:rsidR="00753050" w:rsidRPr="006D06E3" w:rsidRDefault="00753050" w:rsidP="00753050">
      <w:pPr>
        <w:rPr>
          <w:b/>
        </w:rPr>
      </w:pPr>
    </w:p>
    <w:p w:rsidR="00753050" w:rsidRPr="006D06E3" w:rsidRDefault="00753050" w:rsidP="00753050">
      <w:pPr>
        <w:pStyle w:val="a6"/>
        <w:jc w:val="center"/>
        <w:rPr>
          <w:rFonts w:ascii="Times New Roman" w:cs="Times New Roman"/>
        </w:rPr>
      </w:pPr>
      <w:r w:rsidRPr="006D06E3">
        <w:rPr>
          <w:rFonts w:ascii="Times New Roman" w:cs="Times New Roman"/>
          <w:color w:val="000000"/>
        </w:rPr>
        <w:t xml:space="preserve">Профессиональный инструментарий решения проблем детей-инвалидов </w:t>
      </w:r>
    </w:p>
    <w:p w:rsidR="00753050" w:rsidRPr="006D06E3" w:rsidRDefault="00753050" w:rsidP="00753050">
      <w:pPr>
        <w:pStyle w:val="a6"/>
        <w:jc w:val="center"/>
        <w:rPr>
          <w:rFonts w:ascii="Times New Roman" w:cs="Times New Roman"/>
        </w:rPr>
      </w:pPr>
      <w:r w:rsidRPr="006D06E3">
        <w:rPr>
          <w:rFonts w:ascii="Times New Roman" w:cs="Times New Roman"/>
          <w:color w:val="000000"/>
        </w:rPr>
        <w:t>и детей с ограниченными возможностями здоровья и их семей</w:t>
      </w:r>
    </w:p>
    <w:p w:rsidR="00753050" w:rsidRPr="006D06E3" w:rsidRDefault="00753050" w:rsidP="00753050">
      <w:pPr>
        <w:jc w:val="center"/>
        <w:rPr>
          <w:b/>
        </w:rPr>
      </w:pPr>
    </w:p>
    <w:p w:rsidR="00753050" w:rsidRPr="006D06E3" w:rsidRDefault="00753050" w:rsidP="00753050">
      <w:pPr>
        <w:shd w:val="clear" w:color="auto" w:fill="FFFFFF"/>
        <w:ind w:firstLine="525"/>
        <w:jc w:val="both"/>
      </w:pPr>
      <w:r w:rsidRPr="006D06E3">
        <w:rPr>
          <w:color w:val="000000"/>
        </w:rPr>
        <w:t>Специалисты учреждений в своей работе используют совокупный профессиональный инструментарий (программы, проекты, технологии, методы, методики социального обслуживания), который составляет инструментально-методическое обеспечение (инструментарий) деятельности учреждения.</w:t>
      </w:r>
    </w:p>
    <w:p w:rsidR="00753050" w:rsidRPr="006D06E3" w:rsidRDefault="00753050" w:rsidP="00753050">
      <w:pPr>
        <w:shd w:val="clear" w:color="auto" w:fill="FFFFFF"/>
        <w:ind w:firstLine="525"/>
        <w:jc w:val="both"/>
      </w:pPr>
      <w:r w:rsidRPr="006D06E3">
        <w:rPr>
          <w:rStyle w:val="a8"/>
          <w:bCs w:val="0"/>
          <w:i/>
          <w:color w:val="000000"/>
        </w:rPr>
        <w:t>Область применения реестра</w:t>
      </w:r>
    </w:p>
    <w:p w:rsidR="00753050" w:rsidRPr="006D06E3" w:rsidRDefault="00753050" w:rsidP="00753050">
      <w:pPr>
        <w:shd w:val="clear" w:color="auto" w:fill="FFFFFF"/>
        <w:ind w:firstLine="525"/>
        <w:jc w:val="both"/>
      </w:pPr>
      <w:r w:rsidRPr="006D06E3">
        <w:rPr>
          <w:color w:val="000000"/>
        </w:rPr>
        <w:t>Реестр адресован специалистам учреждений и организаций социального обслуживания населения. Данные реестра позволят повысить информационность по данному направлению.</w:t>
      </w:r>
    </w:p>
    <w:p w:rsidR="00753050" w:rsidRPr="006D06E3" w:rsidRDefault="00753050" w:rsidP="00753050">
      <w:pPr>
        <w:jc w:val="both"/>
      </w:pPr>
      <w:r w:rsidRPr="006D06E3">
        <w:rPr>
          <w:color w:val="000000"/>
        </w:rPr>
        <w:t xml:space="preserve">        </w:t>
      </w:r>
      <w:r w:rsidRPr="006D06E3">
        <w:rPr>
          <w:color w:val="000000"/>
          <w:shd w:val="clear" w:color="auto" w:fill="FFFFFF"/>
        </w:rPr>
        <w:t>Данные реестра представлены в разрезе:</w:t>
      </w:r>
    </w:p>
    <w:p w:rsidR="00753050" w:rsidRPr="006D06E3" w:rsidRDefault="00753050" w:rsidP="00753050">
      <w:pPr>
        <w:spacing w:line="360" w:lineRule="auto"/>
        <w:jc w:val="both"/>
        <w:rPr>
          <w:color w:val="000000"/>
          <w:highlight w:val="white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4"/>
        <w:gridCol w:w="11956"/>
        <w:gridCol w:w="1820"/>
      </w:tblGrid>
      <w:tr w:rsidR="00753050" w:rsidRPr="00762417" w:rsidTr="00F83B4D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62417">
              <w:rPr>
                <w:rFonts w:asci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62417">
              <w:rPr>
                <w:rFonts w:ascii="Times New Roman" w:cs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62417">
              <w:rPr>
                <w:rFonts w:asci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753050" w:rsidRPr="00762417" w:rsidTr="00F83B4D">
        <w:trPr>
          <w:trHeight w:val="463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62417">
              <w:rPr>
                <w:rFonts w:asci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jc w:val="both"/>
              <w:rPr>
                <w:sz w:val="20"/>
                <w:szCs w:val="20"/>
              </w:rPr>
            </w:pPr>
            <w:r w:rsidRPr="00762417">
              <w:rPr>
                <w:color w:val="000000"/>
                <w:sz w:val="20"/>
                <w:szCs w:val="20"/>
                <w:shd w:val="clear" w:color="auto" w:fill="FFFFFF"/>
              </w:rPr>
              <w:t xml:space="preserve">Инновационные программы и технологии, разработанные специалистами учреждения и реализуемые в учреждении </w:t>
            </w:r>
          </w:p>
        </w:tc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762417">
              <w:rPr>
                <w:rFonts w:asci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  <w:tr w:rsidR="00753050" w:rsidRPr="00762417" w:rsidTr="00F83B4D">
        <w:trPr>
          <w:trHeight w:val="501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62417">
              <w:rPr>
                <w:rFonts w:asci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jc w:val="both"/>
              <w:rPr>
                <w:sz w:val="20"/>
                <w:szCs w:val="20"/>
              </w:rPr>
            </w:pPr>
            <w:bookmarkStart w:id="6" w:name="__DdeLink__2059_1175745120"/>
            <w:r w:rsidRPr="00762417">
              <w:rPr>
                <w:color w:val="000000"/>
                <w:sz w:val="20"/>
                <w:szCs w:val="20"/>
                <w:shd w:val="clear" w:color="auto" w:fill="FFFFFF"/>
              </w:rPr>
              <w:t>Апробированные</w:t>
            </w:r>
            <w:bookmarkEnd w:id="6"/>
            <w:r w:rsidRPr="00762417">
              <w:rPr>
                <w:color w:val="000000"/>
                <w:sz w:val="20"/>
                <w:szCs w:val="20"/>
                <w:shd w:val="clear" w:color="auto" w:fill="FFFFFF"/>
              </w:rPr>
              <w:t xml:space="preserve"> программы и технологии, разработанные специалистами учреждения и реализуемые в учреждении </w:t>
            </w:r>
          </w:p>
        </w:tc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762417">
              <w:rPr>
                <w:rFonts w:asci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</w:tr>
      <w:tr w:rsidR="00753050" w:rsidRPr="00762417" w:rsidTr="00F83B4D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62417">
              <w:rPr>
                <w:rFonts w:asci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jc w:val="both"/>
              <w:rPr>
                <w:sz w:val="20"/>
                <w:szCs w:val="20"/>
              </w:rPr>
            </w:pPr>
            <w:r w:rsidRPr="00762417">
              <w:rPr>
                <w:color w:val="000000"/>
                <w:sz w:val="20"/>
                <w:szCs w:val="20"/>
                <w:shd w:val="clear" w:color="auto" w:fill="FFFFFF"/>
              </w:rPr>
              <w:t>Методики и методические пособия, разработанные специалистами учреждения и используемые в деятельности специалистов учреждения</w:t>
            </w:r>
          </w:p>
        </w:tc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A20AB8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762417">
              <w:rPr>
                <w:rFonts w:ascii="Times New Roman" w:cs="Times New Roman"/>
                <w:b/>
                <w:color w:val="auto"/>
                <w:sz w:val="20"/>
                <w:szCs w:val="20"/>
              </w:rPr>
              <w:t>2</w:t>
            </w:r>
            <w:r w:rsidR="00A20AB8" w:rsidRPr="00762417">
              <w:rPr>
                <w:rFonts w:asci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  <w:tr w:rsidR="00753050" w:rsidRPr="00762417" w:rsidTr="00F83B4D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62417">
              <w:rPr>
                <w:rFonts w:asci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jc w:val="both"/>
              <w:rPr>
                <w:sz w:val="20"/>
                <w:szCs w:val="20"/>
              </w:rPr>
            </w:pPr>
            <w:r w:rsidRPr="00762417">
              <w:rPr>
                <w:color w:val="000000"/>
                <w:sz w:val="20"/>
                <w:szCs w:val="20"/>
                <w:shd w:val="clear" w:color="auto" w:fill="FFFFFF"/>
              </w:rPr>
              <w:t xml:space="preserve">Технологии, методы и методики других регионов, используемые специалистами учреждения </w:t>
            </w:r>
          </w:p>
        </w:tc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762417">
              <w:rPr>
                <w:rFonts w:ascii="Times New Roman" w:cs="Times New Roman"/>
                <w:b/>
                <w:color w:val="auto"/>
                <w:sz w:val="20"/>
                <w:szCs w:val="20"/>
              </w:rPr>
              <w:t>36</w:t>
            </w:r>
          </w:p>
        </w:tc>
      </w:tr>
      <w:tr w:rsidR="00753050" w:rsidRPr="00762417" w:rsidTr="00F83B4D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62417">
              <w:rPr>
                <w:rFonts w:asci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jc w:val="both"/>
              <w:rPr>
                <w:sz w:val="20"/>
                <w:szCs w:val="20"/>
              </w:rPr>
            </w:pPr>
            <w:r w:rsidRPr="00762417">
              <w:rPr>
                <w:color w:val="000000"/>
                <w:sz w:val="20"/>
                <w:szCs w:val="20"/>
                <w:highlight w:val="white"/>
              </w:rPr>
              <w:t xml:space="preserve">Программы и пособия других авторов, используемые в работе специалистами учреждения </w:t>
            </w:r>
          </w:p>
        </w:tc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762417">
              <w:rPr>
                <w:rFonts w:ascii="Times New Roman" w:cs="Times New Roman"/>
                <w:b/>
                <w:color w:val="auto"/>
                <w:sz w:val="20"/>
                <w:szCs w:val="20"/>
              </w:rPr>
              <w:t>45</w:t>
            </w:r>
          </w:p>
        </w:tc>
      </w:tr>
      <w:tr w:rsidR="00753050" w:rsidRPr="00762417" w:rsidTr="00F83B4D">
        <w:tc>
          <w:tcPr>
            <w:tcW w:w="1457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53050" w:rsidRPr="00762417" w:rsidRDefault="00753050" w:rsidP="00F83B4D">
            <w:pPr>
              <w:pStyle w:val="3f3f3f3f3f3f3f3f3f3f3f3f3f3f3f3f3f"/>
              <w:spacing w:line="240" w:lineRule="auto"/>
              <w:rPr>
                <w:rFonts w:ascii="Times New Roman" w:cs="Times New Roman"/>
                <w:sz w:val="20"/>
                <w:szCs w:val="20"/>
              </w:rPr>
            </w:pPr>
            <w:r w:rsidRPr="00762417">
              <w:rPr>
                <w:rFonts w:ascii="Times New Roman" w:cs="Times New Roman"/>
                <w:b/>
                <w:sz w:val="20"/>
                <w:szCs w:val="20"/>
              </w:rPr>
              <w:t>ИТОГО: 124 технологии социальной работы используются специалистами учреждения</w:t>
            </w:r>
          </w:p>
        </w:tc>
      </w:tr>
    </w:tbl>
    <w:p w:rsidR="00753050" w:rsidRPr="006D06E3" w:rsidRDefault="00753050" w:rsidP="00753050">
      <w:pPr>
        <w:spacing w:line="360" w:lineRule="auto"/>
        <w:jc w:val="both"/>
        <w:rPr>
          <w:b/>
          <w:sz w:val="28"/>
        </w:rPr>
      </w:pPr>
    </w:p>
    <w:p w:rsidR="00753050" w:rsidRPr="00065195" w:rsidRDefault="00753050" w:rsidP="00753050">
      <w:pPr>
        <w:spacing w:line="360" w:lineRule="auto"/>
        <w:ind w:firstLine="708"/>
        <w:jc w:val="center"/>
      </w:pPr>
      <w:r w:rsidRPr="006D06E3">
        <w:rPr>
          <w:b/>
        </w:rPr>
        <w:lastRenderedPageBreak/>
        <w:t>1. Инновационные программы и технологии, разработанные специалистами учреждения и реализуемые в учреждении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3"/>
        <w:gridCol w:w="3650"/>
        <w:gridCol w:w="4818"/>
        <w:gridCol w:w="3686"/>
        <w:gridCol w:w="1985"/>
      </w:tblGrid>
      <w:tr w:rsidR="00753050" w:rsidRPr="00762417" w:rsidTr="00F83B4D">
        <w:trPr>
          <w:trHeight w:val="379"/>
        </w:trPr>
        <w:tc>
          <w:tcPr>
            <w:tcW w:w="7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D9D9D9"/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D9D9D9"/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D9D9D9"/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Авторы программы,</w:t>
            </w:r>
          </w:p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рецензенты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Срок реализации (год)</w:t>
            </w:r>
          </w:p>
        </w:tc>
      </w:tr>
      <w:tr w:rsidR="00753050" w:rsidRPr="00762417" w:rsidTr="00F83B4D">
        <w:trPr>
          <w:trHeight w:val="264"/>
        </w:trPr>
        <w:tc>
          <w:tcPr>
            <w:tcW w:w="7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Программа раннего вмешательства для детей в возрасте от 0 до 3 лет, входящих в группу биологического и социального риска, и детей-инвалидов «Комплексная реабилитация и абилитация детей раннего возраста»</w:t>
            </w:r>
            <w:r w:rsidRPr="00762417">
              <w:rPr>
                <w:b/>
                <w:shadow/>
                <w:color w:val="A603AB"/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t xml:space="preserve">-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2017 - 19 с.</w:t>
            </w:r>
          </w:p>
        </w:tc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shd w:val="clear" w:color="auto" w:fill="FFFFFF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Профилактика детской инвалидности на основе комплексной реабилитации в раннем возрасте, предупреждение либо минимизация нарушений в здоровье и развитии детей раннего возраста на основе комплексной квалифицированной помощи детям и их семьям в условиях реабилитационного центра</w:t>
            </w:r>
            <w:r w:rsidRPr="00762417">
              <w:rPr>
                <w:b/>
                <w:sz w:val="20"/>
                <w:szCs w:val="20"/>
              </w:rPr>
              <w:t xml:space="preserve"> </w:t>
            </w:r>
          </w:p>
          <w:p w:rsidR="00753050" w:rsidRPr="00762417" w:rsidRDefault="00753050" w:rsidP="00F83B4D">
            <w:pPr>
              <w:tabs>
                <w:tab w:val="left" w:pos="0"/>
                <w:tab w:val="left" w:pos="85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Авторы-составители: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Яковлева К.Ю., заместитель директора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Водостоева О.Н., заведующий отделением психолого-педагогической помощи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bookmarkStart w:id="7" w:name="__DdeLink__3666_1415725238"/>
            <w:bookmarkEnd w:id="7"/>
            <w:r w:rsidRPr="00762417">
              <w:rPr>
                <w:sz w:val="20"/>
                <w:szCs w:val="20"/>
              </w:rPr>
              <w:t>Классен М.Ю., психолог отделения психолого-педагогической помощи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Л.В. Ахметшина.,</w:t>
            </w:r>
            <w:r w:rsidRPr="00762417">
              <w:rPr>
                <w:b/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t>инструктор по труду, отделения психолого-педагогической помощи;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Н.Д. </w:t>
            </w:r>
            <w:proofErr w:type="spellStart"/>
            <w:r w:rsidRPr="00762417">
              <w:rPr>
                <w:sz w:val="20"/>
                <w:szCs w:val="20"/>
              </w:rPr>
              <w:t>Чикирева</w:t>
            </w:r>
            <w:proofErr w:type="spellEnd"/>
            <w:r w:rsidRPr="00762417">
              <w:rPr>
                <w:sz w:val="20"/>
                <w:szCs w:val="20"/>
              </w:rPr>
              <w:t>., логопед отделения психолого-педагогической помощи;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Н.В. Богданова</w:t>
            </w:r>
            <w:proofErr w:type="gramStart"/>
            <w:r w:rsidRPr="00762417">
              <w:rPr>
                <w:sz w:val="20"/>
                <w:szCs w:val="20"/>
              </w:rPr>
              <w:t xml:space="preserve">., </w:t>
            </w:r>
            <w:proofErr w:type="gramEnd"/>
            <w:r w:rsidRPr="00762417">
              <w:rPr>
                <w:sz w:val="20"/>
                <w:szCs w:val="20"/>
              </w:rPr>
              <w:t xml:space="preserve">логопед отделения психолого-педагогической помощи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2017-2018</w:t>
            </w:r>
          </w:p>
        </w:tc>
      </w:tr>
      <w:tr w:rsidR="00753050" w:rsidRPr="00762417" w:rsidTr="00F83B4D">
        <w:trPr>
          <w:trHeight w:val="264"/>
        </w:trPr>
        <w:tc>
          <w:tcPr>
            <w:tcW w:w="7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shd w:val="clear" w:color="auto" w:fill="FFFFFF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Программа профессионального самоопределения несовершеннолетних с особенностями развития в возрасте от 14 до 18 лет 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«Шаг в будущее»</w:t>
            </w:r>
            <w:r w:rsidRPr="0076241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62417">
              <w:rPr>
                <w:sz w:val="20"/>
                <w:szCs w:val="20"/>
              </w:rPr>
              <w:t xml:space="preserve">-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2017 - 19 с.</w:t>
            </w:r>
          </w:p>
        </w:tc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shd w:val="clear" w:color="auto" w:fill="FFFFFF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Организация профориентационой работы с подростками, состоящими на социальном обслуживании в БУ ХМАО - Югры «Реабилитационный центр для детей и подростков с ограниченными возможностями «Лучик», способствующей их профессиональному самоопределению, профессиональной подготовке и возможн</w:t>
            </w:r>
            <w:r w:rsidR="00D4174E">
              <w:rPr>
                <w:sz w:val="20"/>
                <w:szCs w:val="20"/>
              </w:rPr>
              <w:t>ому дальнейшему трудоустройству</w:t>
            </w:r>
          </w:p>
          <w:p w:rsidR="00753050" w:rsidRPr="00762417" w:rsidRDefault="00753050" w:rsidP="00F83B4D">
            <w:pPr>
              <w:tabs>
                <w:tab w:val="left" w:pos="0"/>
                <w:tab w:val="left" w:pos="85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Авторы-составители:</w:t>
            </w:r>
          </w:p>
          <w:p w:rsidR="00753050" w:rsidRPr="00762417" w:rsidRDefault="00753050" w:rsidP="00F83B4D">
            <w:pPr>
              <w:shd w:val="clear" w:color="auto" w:fill="FFFFFF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Бутченко Л.И., воспитатель отделения дневного пребывания</w:t>
            </w:r>
          </w:p>
          <w:p w:rsidR="00753050" w:rsidRPr="00762417" w:rsidRDefault="00753050" w:rsidP="00F83B4D">
            <w:pPr>
              <w:shd w:val="clear" w:color="auto" w:fill="FFFFFF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Корепина Е.Н., заведующий отделением дневного пребывания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2017-2018</w:t>
            </w:r>
          </w:p>
        </w:tc>
      </w:tr>
      <w:tr w:rsidR="00753050" w:rsidRPr="00762417" w:rsidTr="00F83B4D">
        <w:trPr>
          <w:trHeight w:val="264"/>
        </w:trPr>
        <w:tc>
          <w:tcPr>
            <w:tcW w:w="1492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 xml:space="preserve">ИТОГО = 2 </w:t>
            </w:r>
            <w:proofErr w:type="gramStart"/>
            <w:r w:rsidRPr="00762417">
              <w:rPr>
                <w:b/>
                <w:sz w:val="20"/>
                <w:szCs w:val="20"/>
              </w:rPr>
              <w:t>инновационных</w:t>
            </w:r>
            <w:proofErr w:type="gramEnd"/>
            <w:r w:rsidRPr="00762417">
              <w:rPr>
                <w:b/>
                <w:sz w:val="20"/>
                <w:szCs w:val="20"/>
              </w:rPr>
              <w:t xml:space="preserve"> программы и технологии, разработанные специалистами учреждения и реализуемые в учреждении</w:t>
            </w:r>
          </w:p>
        </w:tc>
      </w:tr>
    </w:tbl>
    <w:p w:rsidR="00753050" w:rsidRPr="006D06E3" w:rsidRDefault="00753050" w:rsidP="00435EFA">
      <w:pPr>
        <w:spacing w:line="360" w:lineRule="auto"/>
        <w:rPr>
          <w:b/>
        </w:rPr>
      </w:pPr>
    </w:p>
    <w:p w:rsidR="00753050" w:rsidRPr="003E2440" w:rsidRDefault="00753050" w:rsidP="00753050">
      <w:pPr>
        <w:spacing w:line="360" w:lineRule="auto"/>
        <w:ind w:firstLine="708"/>
        <w:jc w:val="center"/>
      </w:pPr>
      <w:r w:rsidRPr="006D06E3">
        <w:rPr>
          <w:b/>
        </w:rPr>
        <w:t xml:space="preserve">2.   </w:t>
      </w:r>
      <w:r w:rsidRPr="006D06E3">
        <w:rPr>
          <w:b/>
          <w:color w:val="000000"/>
          <w:shd w:val="clear" w:color="auto" w:fill="FFFFFF"/>
        </w:rPr>
        <w:t>Апробированные</w:t>
      </w:r>
      <w:r w:rsidRPr="006D06E3">
        <w:rPr>
          <w:b/>
        </w:rPr>
        <w:t xml:space="preserve"> программы и технологии, разработанные специалистами учреждения и реализуемые в учреждении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3546"/>
        <w:gridCol w:w="4819"/>
        <w:gridCol w:w="3686"/>
        <w:gridCol w:w="1984"/>
      </w:tblGrid>
      <w:tr w:rsidR="00753050" w:rsidRPr="00762417" w:rsidTr="00F83B4D">
        <w:trPr>
          <w:trHeight w:val="214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№</w:t>
            </w:r>
          </w:p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Авторы программы,</w:t>
            </w:r>
          </w:p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рецензенты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Срок реализации (год)</w:t>
            </w:r>
          </w:p>
        </w:tc>
      </w:tr>
      <w:tr w:rsidR="00753050" w:rsidRPr="00762417" w:rsidTr="00F83B4D">
        <w:trPr>
          <w:trHeight w:val="214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Программа коррекционно-тренинговых занятий  для детей с ограниченными возможностями здоровья дошкольного возраста </w:t>
            </w:r>
            <w:r w:rsidRPr="00762417">
              <w:rPr>
                <w:b/>
                <w:sz w:val="20"/>
                <w:szCs w:val="20"/>
              </w:rPr>
              <w:lastRenderedPageBreak/>
              <w:t>«Движение»</w:t>
            </w:r>
            <w:r w:rsidRPr="00762417">
              <w:rPr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2009 - 21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lastRenderedPageBreak/>
              <w:t>Развитие, формирование и коррекция познавательной поведенческой сферы ребенка-инвалида через двигательную активность и игровую деятельность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Автор-составитель:</w:t>
            </w:r>
            <w:r w:rsidRPr="00762417">
              <w:rPr>
                <w:sz w:val="20"/>
                <w:szCs w:val="20"/>
              </w:rPr>
              <w:t xml:space="preserve"> Дубовицкая Л.А., психолог отделения дневного пребывания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Рецензент: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lastRenderedPageBreak/>
              <w:t xml:space="preserve">Лузгин В.Н., к. </w:t>
            </w:r>
            <w:proofErr w:type="spellStart"/>
            <w:r w:rsidRPr="00762417">
              <w:rPr>
                <w:sz w:val="20"/>
                <w:szCs w:val="20"/>
              </w:rPr>
              <w:t>пед</w:t>
            </w:r>
            <w:proofErr w:type="spellEnd"/>
            <w:r w:rsidRPr="00762417">
              <w:rPr>
                <w:sz w:val="20"/>
                <w:szCs w:val="20"/>
              </w:rPr>
              <w:t>. наук,  доцент Югорского государственного университета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lastRenderedPageBreak/>
              <w:t>2009</w:t>
            </w:r>
          </w:p>
        </w:tc>
      </w:tr>
      <w:tr w:rsidR="00753050" w:rsidRPr="00762417" w:rsidTr="00F83B4D">
        <w:trPr>
          <w:trHeight w:val="214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Программа школы для родителей </w:t>
            </w:r>
            <w:r w:rsidRPr="00762417">
              <w:rPr>
                <w:b/>
                <w:sz w:val="20"/>
                <w:szCs w:val="20"/>
              </w:rPr>
              <w:t>«Я и мой особый ребенок»</w:t>
            </w:r>
            <w:r w:rsidRPr="00762417">
              <w:rPr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2009 - 40 с.</w:t>
            </w:r>
          </w:p>
          <w:p w:rsidR="00753050" w:rsidRPr="00762417" w:rsidRDefault="00753050" w:rsidP="00F83B4D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Социальная адаптация семей, имеющих детей-инвалидов, через использование активных социально-психологических и социально-педагогических форм и методов работы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Авторы-составители:</w:t>
            </w:r>
            <w:r w:rsidRPr="00762417">
              <w:rPr>
                <w:sz w:val="20"/>
                <w:szCs w:val="20"/>
              </w:rPr>
              <w:t xml:space="preserve"> 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Сигаева Т.Н., директор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Андреева М.К., социальный педагог отделения психолого-педагогической помощи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Аксенова Е.Л., музыкальный руководитель отделения дневного пребывания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Рецензент: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Поливара З.В., к.п.н., доцент кафедры специальной педагогики  Тюменского государственного университета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2009-2014</w:t>
            </w:r>
          </w:p>
        </w:tc>
      </w:tr>
      <w:tr w:rsidR="00753050" w:rsidRPr="00762417" w:rsidTr="00F83B4D">
        <w:trPr>
          <w:trHeight w:val="214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Программа по экологическому воспитанию детей с ограниченными возможностями </w:t>
            </w:r>
            <w:r w:rsidRPr="00762417">
              <w:rPr>
                <w:b/>
                <w:sz w:val="20"/>
                <w:szCs w:val="20"/>
              </w:rPr>
              <w:t xml:space="preserve">«Наш дом </w:t>
            </w:r>
            <w:r w:rsidRPr="00762417">
              <w:rPr>
                <w:b/>
                <w:sz w:val="20"/>
                <w:szCs w:val="20"/>
              </w:rPr>
              <w:noBreakHyphen/>
              <w:t xml:space="preserve"> природа»</w:t>
            </w:r>
            <w:r w:rsidRPr="00762417">
              <w:rPr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2009 - 75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Формирование у детей с ограниченными возможностями осознанно-правильного отношения к природным явлениям и события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Авторы-составители:</w:t>
            </w:r>
            <w:r w:rsidRPr="00762417">
              <w:rPr>
                <w:sz w:val="20"/>
                <w:szCs w:val="20"/>
              </w:rPr>
              <w:t xml:space="preserve"> Аршава Л.В., социальный педагог отделения дневного пребывания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Шмурыгина С.К., заместитель директора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Рецензент: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Калинина Н.Н., преподаватель АУ СПО ХМАО </w:t>
            </w:r>
            <w:r w:rsidRPr="00762417">
              <w:rPr>
                <w:sz w:val="20"/>
                <w:szCs w:val="20"/>
              </w:rPr>
              <w:noBreakHyphen/>
              <w:t xml:space="preserve"> Югры «Ханты-Мансийский 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2009-2014</w:t>
            </w:r>
          </w:p>
        </w:tc>
      </w:tr>
      <w:tr w:rsidR="00753050" w:rsidRPr="00762417" w:rsidTr="00F83B4D">
        <w:trPr>
          <w:trHeight w:val="214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Программа </w:t>
            </w:r>
            <w:r w:rsidRPr="00762417">
              <w:rPr>
                <w:b/>
                <w:sz w:val="20"/>
                <w:szCs w:val="20"/>
              </w:rPr>
              <w:t xml:space="preserve">подгрупповых занятий и коррекции мелкой моторики у детей дошкольного возраста с особым развитием через использование нетрадиционных техник рисования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2010 - 111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Развитие и коррекция мелкой моторики у детей дошкольного возраста с особым развитием через использование нетрадиционных техник рисования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Авторы-составители:</w:t>
            </w:r>
            <w:r w:rsidRPr="00762417">
              <w:rPr>
                <w:sz w:val="20"/>
                <w:szCs w:val="20"/>
              </w:rPr>
              <w:t xml:space="preserve"> Анохина О.И., воспитатель отделения дневного пребывания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Шмурыгина С.К., заместитель директора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Рецензент: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proofErr w:type="spellStart"/>
            <w:r w:rsidRPr="00762417">
              <w:rPr>
                <w:sz w:val="20"/>
                <w:szCs w:val="20"/>
              </w:rPr>
              <w:t>Голоднева</w:t>
            </w:r>
            <w:proofErr w:type="spellEnd"/>
            <w:r w:rsidRPr="00762417">
              <w:rPr>
                <w:sz w:val="20"/>
                <w:szCs w:val="20"/>
              </w:rPr>
              <w:t xml:space="preserve"> Н.Н., преподаватель АУ СПО ХМАО – Югры «Ханты-Мансийский 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2009-2014</w:t>
            </w:r>
          </w:p>
        </w:tc>
      </w:tr>
      <w:tr w:rsidR="00753050" w:rsidRPr="00762417" w:rsidTr="00F83B4D">
        <w:trPr>
          <w:trHeight w:val="214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Программа </w:t>
            </w:r>
            <w:r w:rsidRPr="00762417">
              <w:rPr>
                <w:b/>
                <w:sz w:val="20"/>
                <w:szCs w:val="20"/>
              </w:rPr>
              <w:t>«Социально-бытовая ориентировка»</w:t>
            </w:r>
            <w:r w:rsidRPr="00762417">
              <w:rPr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2009 - 44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Содействие социальной адаптации ребенка с интеллектуальной недостаточностью, позволяющей ему активно включаться в различные структурные элементы среды, общественной жизни, труда и быта в соответствии с требованиями и правилами </w:t>
            </w:r>
            <w:r w:rsidRPr="00762417">
              <w:rPr>
                <w:sz w:val="20"/>
                <w:szCs w:val="20"/>
              </w:rPr>
              <w:lastRenderedPageBreak/>
              <w:t>общежития через организацию целенаправленных занятий, экскурсий в сфере торговли, транспорта, бытового обслуживания и связи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lastRenderedPageBreak/>
              <w:t>Авторы-составители:</w:t>
            </w:r>
            <w:r w:rsidRPr="00762417">
              <w:rPr>
                <w:sz w:val="20"/>
                <w:szCs w:val="20"/>
              </w:rPr>
              <w:t xml:space="preserve"> Аршава Л.В., социальный педагог отделения дневного пребывания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Шмурыгина С.К., заместитель директора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lastRenderedPageBreak/>
              <w:t xml:space="preserve">Рецензент: </w:t>
            </w:r>
            <w:r w:rsidRPr="00762417">
              <w:rPr>
                <w:sz w:val="20"/>
                <w:szCs w:val="20"/>
              </w:rPr>
              <w:t>Черкашина Н.А., преподаватель АУ СПО ХМАО – Югры «Ханты-Мансийский 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lastRenderedPageBreak/>
              <w:t>2009-2014</w:t>
            </w:r>
          </w:p>
        </w:tc>
      </w:tr>
      <w:tr w:rsidR="00753050" w:rsidRPr="00762417" w:rsidTr="00F83B4D">
        <w:trPr>
          <w:trHeight w:val="214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Программа «</w:t>
            </w:r>
            <w:r w:rsidRPr="00762417">
              <w:rPr>
                <w:b/>
                <w:sz w:val="20"/>
                <w:szCs w:val="20"/>
              </w:rPr>
              <w:t>Обучение хозяйственно-бытовому труду»</w:t>
            </w:r>
            <w:r w:rsidRPr="00762417">
              <w:rPr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2009 - 40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Подготовка воспитанников с множественными нарушениями развития к выполнению несложной физической работе через включение их в практическую деятельность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Авторы-составители:</w:t>
            </w:r>
            <w:r w:rsidRPr="00762417">
              <w:rPr>
                <w:sz w:val="20"/>
                <w:szCs w:val="20"/>
              </w:rPr>
              <w:t xml:space="preserve">  Аршава Л.В., социальный педагог отделения дневного пребывания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Дыханова С.В., воспитатель отделения дневного пребывания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Поступинская Е.В., методист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 xml:space="preserve">Рецензент: </w:t>
            </w:r>
            <w:r w:rsidRPr="00762417">
              <w:rPr>
                <w:sz w:val="20"/>
                <w:szCs w:val="20"/>
              </w:rPr>
              <w:t>Черкашина Н.А., преподаватель АУ СПО ХМАО – Югры «Ханты-Мансийский 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2009-2014</w:t>
            </w:r>
          </w:p>
        </w:tc>
      </w:tr>
      <w:tr w:rsidR="00753050" w:rsidRPr="00762417" w:rsidTr="00F83B4D">
        <w:trPr>
          <w:trHeight w:val="214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Программа социокультурной реабилитации детей с </w:t>
            </w:r>
            <w:r w:rsidRPr="00762417">
              <w:rPr>
                <w:b/>
                <w:sz w:val="20"/>
                <w:szCs w:val="20"/>
              </w:rPr>
              <w:t>«Хочу все знать»</w:t>
            </w:r>
            <w:r w:rsidRPr="00762417">
              <w:rPr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2010 - 52 с.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Социокультурная реабилитация детей с ограниченными возможностями, через активное участие в </w:t>
            </w:r>
            <w:proofErr w:type="spellStart"/>
            <w:r w:rsidRPr="00762417">
              <w:rPr>
                <w:sz w:val="20"/>
                <w:szCs w:val="20"/>
              </w:rPr>
              <w:t>позновательно-досуговой</w:t>
            </w:r>
            <w:proofErr w:type="spellEnd"/>
            <w:r w:rsidRPr="00762417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Автор-составитель:</w:t>
            </w:r>
            <w:r w:rsidRPr="00762417">
              <w:rPr>
                <w:sz w:val="20"/>
                <w:szCs w:val="20"/>
              </w:rPr>
              <w:t xml:space="preserve"> Аршава Л.В., социальный педагог отделения дневного пребывания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Рецензент: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Черкашина Н.А., преподаватель АУ СПО ХМАО – Югры «Ханты-Мансийский 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2010-2014</w:t>
            </w:r>
          </w:p>
        </w:tc>
      </w:tr>
      <w:tr w:rsidR="00753050" w:rsidRPr="00762417" w:rsidTr="00F83B4D">
        <w:trPr>
          <w:trHeight w:val="214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Программа адаптации ребенка к условиям Реабилитационного центра  «</w:t>
            </w:r>
            <w:r w:rsidRPr="00762417">
              <w:rPr>
                <w:b/>
                <w:sz w:val="20"/>
                <w:szCs w:val="20"/>
              </w:rPr>
              <w:t>Мама тоже идет в «Лучик»</w:t>
            </w:r>
            <w:r w:rsidRPr="00762417">
              <w:rPr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2011 - 40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Создать благоприятные условия социальной адаптации ребенка, впервые поступившего в учреждение, в условиях центра, способствующие повышению его адаптационных возможностей, необходимых для дальнейшей реабилитации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Автор-составитель:</w:t>
            </w:r>
            <w:r w:rsidRPr="00762417">
              <w:rPr>
                <w:sz w:val="20"/>
                <w:szCs w:val="20"/>
              </w:rPr>
              <w:t xml:space="preserve"> Суворова С.Н., психолог отделения психолого-педагогической помощи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2011-2013</w:t>
            </w:r>
          </w:p>
        </w:tc>
      </w:tr>
      <w:tr w:rsidR="00753050" w:rsidRPr="00762417" w:rsidTr="00F83B4D">
        <w:trPr>
          <w:trHeight w:val="214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Программа 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внедрения интернет ресурсов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«Электронный мир»</w:t>
            </w:r>
            <w:r w:rsidRPr="00762417">
              <w:rPr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2012 - 14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Внедрение новейшей системы связи при помощи программы аудио конференций «Skype»  и получения информации по средствам сети Интернет для организации работы с клиентами (дети-инвалиды, их родители /законные представители)  и специалистами учреждения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Авторы-составители:</w:t>
            </w:r>
            <w:r w:rsidRPr="00762417">
              <w:rPr>
                <w:sz w:val="20"/>
                <w:szCs w:val="20"/>
              </w:rPr>
              <w:t xml:space="preserve"> Яковлева К.Ю., заместитель директора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Чувакина Т.А., педагог дополнительного образования отделения психолого-педагогической помощи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Рецензент: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proofErr w:type="spellStart"/>
            <w:r w:rsidRPr="00762417">
              <w:rPr>
                <w:sz w:val="20"/>
                <w:szCs w:val="20"/>
              </w:rPr>
              <w:t>Голоднева</w:t>
            </w:r>
            <w:proofErr w:type="spellEnd"/>
            <w:r w:rsidRPr="00762417">
              <w:rPr>
                <w:sz w:val="20"/>
                <w:szCs w:val="20"/>
              </w:rPr>
              <w:t xml:space="preserve"> Н.Н., заведующий практикой АУ СПО ХМАО </w:t>
            </w:r>
            <w:r w:rsidRPr="00762417">
              <w:rPr>
                <w:sz w:val="20"/>
                <w:szCs w:val="20"/>
              </w:rPr>
              <w:noBreakHyphen/>
              <w:t xml:space="preserve"> Югры «Ханты-Мансийский технолого-педагогический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2012-2016</w:t>
            </w:r>
          </w:p>
        </w:tc>
      </w:tr>
      <w:tr w:rsidR="00753050" w:rsidRPr="00762417" w:rsidTr="00F83B4D">
        <w:trPr>
          <w:trHeight w:val="214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Программа воспитания любви к родному краю у детей с ограниченными возможностями старшего дошкольного возраста, с учетом региональных и этнокультурных особенностей, посредством музейной педагогики</w:t>
            </w:r>
            <w:r w:rsidRPr="00762417">
              <w:rPr>
                <w:b/>
                <w:sz w:val="20"/>
                <w:szCs w:val="20"/>
              </w:rPr>
              <w:t xml:space="preserve"> «Югорчонок»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2013 - 12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Развитие у детей положительного отношения  к малой родине, воспитание интереса и любви к городу и р</w:t>
            </w:r>
            <w:r w:rsidR="00D4174E">
              <w:rPr>
                <w:sz w:val="20"/>
                <w:szCs w:val="20"/>
              </w:rPr>
              <w:t>егиону посредством «Мини-музея»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Автор-составитель:</w:t>
            </w:r>
            <w:r w:rsidRPr="00762417">
              <w:rPr>
                <w:sz w:val="20"/>
                <w:szCs w:val="20"/>
              </w:rPr>
              <w:t xml:space="preserve"> Бутченко Л.И., воспитатель отделения дневного пребывания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2013-2015</w:t>
            </w:r>
          </w:p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</w:p>
        </w:tc>
      </w:tr>
      <w:tr w:rsidR="00753050" w:rsidRPr="00762417" w:rsidTr="00F83B4D">
        <w:trPr>
          <w:trHeight w:val="214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Программа детского волонтерского движения</w:t>
            </w:r>
            <w:r w:rsidRPr="00762417">
              <w:rPr>
                <w:sz w:val="20"/>
                <w:szCs w:val="20"/>
              </w:rPr>
              <w:t xml:space="preserve"> в БУ ХМАО </w:t>
            </w:r>
            <w:r w:rsidRPr="00762417">
              <w:rPr>
                <w:sz w:val="20"/>
                <w:szCs w:val="20"/>
              </w:rPr>
              <w:noBreakHyphen/>
              <w:t xml:space="preserve"> Югры «Реабилитационный центр для детей и подростков с ограниченными возможностями «Лучик»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2014 - 40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Интеграция детей с ограниченными возможностями в общество, устранение «барьеров» между детьми и подростками с ограниченными возможностями и здоровыми сверстниками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Авторы-составители:</w:t>
            </w:r>
            <w:r w:rsidRPr="00762417">
              <w:rPr>
                <w:sz w:val="20"/>
                <w:szCs w:val="20"/>
              </w:rPr>
              <w:t xml:space="preserve"> Яковлева К.Ю., заместитель директора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Завтур М.А., директор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Суворова С.Н., психолог отделения психолого-педагогической помощи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Рецензент: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proofErr w:type="spellStart"/>
            <w:r w:rsidRPr="00762417">
              <w:rPr>
                <w:sz w:val="20"/>
                <w:szCs w:val="20"/>
              </w:rPr>
              <w:t>Голоднева</w:t>
            </w:r>
            <w:proofErr w:type="spellEnd"/>
            <w:r w:rsidRPr="00762417">
              <w:rPr>
                <w:sz w:val="20"/>
                <w:szCs w:val="20"/>
              </w:rPr>
              <w:t xml:space="preserve"> Н.Н., заведующий практикой АУ СПО ХМАО </w:t>
            </w:r>
            <w:r w:rsidRPr="00762417">
              <w:rPr>
                <w:sz w:val="20"/>
                <w:szCs w:val="20"/>
              </w:rPr>
              <w:noBreakHyphen/>
              <w:t xml:space="preserve"> Югры «Ханты-Мансийский технолого-педагогический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2014</w:t>
            </w:r>
          </w:p>
        </w:tc>
      </w:tr>
      <w:tr w:rsidR="00753050" w:rsidRPr="00762417" w:rsidTr="00F83B4D">
        <w:trPr>
          <w:trHeight w:val="214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Программа по оказанию социально-коррекционной помощи детям раннего возраста  в группах кратковременного пребывания </w:t>
            </w:r>
            <w:r w:rsidRPr="00762417">
              <w:rPr>
                <w:b/>
                <w:sz w:val="20"/>
                <w:szCs w:val="20"/>
              </w:rPr>
              <w:t>«Малыш»</w:t>
            </w:r>
            <w:r w:rsidRPr="00762417">
              <w:rPr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2014 - 18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Оказание коррекционной  помощи детям раннего возраста с детским церебральным параличом, а также оказание психолого-педагогической помощи их родит</w:t>
            </w:r>
            <w:r w:rsidR="00D4174E">
              <w:rPr>
                <w:sz w:val="20"/>
                <w:szCs w:val="20"/>
              </w:rPr>
              <w:t>елям</w:t>
            </w:r>
          </w:p>
          <w:p w:rsidR="00753050" w:rsidRPr="00762417" w:rsidRDefault="00753050" w:rsidP="00F83B4D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Автор-составитель:</w:t>
            </w:r>
            <w:r w:rsidRPr="00762417">
              <w:rPr>
                <w:sz w:val="20"/>
                <w:szCs w:val="20"/>
              </w:rPr>
              <w:t xml:space="preserve">  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Суворова С.Н., психолог отделения психолого-педагогической помощи</w:t>
            </w:r>
          </w:p>
          <w:p w:rsidR="00753050" w:rsidRPr="00762417" w:rsidRDefault="00753050" w:rsidP="00F83B4D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2014-2016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Программа внедрения технологии </w:t>
            </w:r>
            <w:r w:rsidRPr="00762417">
              <w:rPr>
                <w:b/>
                <w:sz w:val="20"/>
                <w:szCs w:val="20"/>
              </w:rPr>
              <w:t>«Служба домашнего визитирования»</w:t>
            </w:r>
            <w:r w:rsidRPr="00762417">
              <w:rPr>
                <w:sz w:val="20"/>
                <w:szCs w:val="20"/>
              </w:rPr>
              <w:t xml:space="preserve"> -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2014 - 11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Оказание социальной помощи детям с ограниченными возможностями, находящимися в трудной жизненной ситуации, не имеющим возможность посещать учреждение, и обеспечение их социальной адаптации к жизни в обществе, семье, к обучению и труду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Автор-составитель:</w:t>
            </w:r>
            <w:r w:rsidRPr="00762417">
              <w:rPr>
                <w:sz w:val="20"/>
                <w:szCs w:val="20"/>
              </w:rPr>
              <w:t xml:space="preserve"> 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Завтур М.А., директор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2014-2015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Комплексная программа организации летнего отдыха и оздоровления детей с ограниченными возможностями в условиях реабилитационного центра</w:t>
            </w:r>
            <w:r w:rsidRPr="00762417">
              <w:rPr>
                <w:b/>
                <w:sz w:val="20"/>
                <w:szCs w:val="20"/>
              </w:rPr>
              <w:t xml:space="preserve"> «Разноцветный мир»</w:t>
            </w:r>
            <w:r w:rsidRPr="00762417">
              <w:rPr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noBreakHyphen/>
              <w:t xml:space="preserve"> </w:t>
            </w:r>
            <w:r w:rsidRPr="00762417">
              <w:rPr>
                <w:sz w:val="20"/>
                <w:szCs w:val="20"/>
                <w:shd w:val="clear" w:color="auto" w:fill="FFFFFF"/>
              </w:rPr>
              <w:t xml:space="preserve">«Лучик», </w:t>
            </w:r>
            <w:r w:rsidRPr="00762417">
              <w:rPr>
                <w:sz w:val="20"/>
                <w:szCs w:val="20"/>
                <w:shd w:val="clear" w:color="auto" w:fill="FFFFFF"/>
              </w:rPr>
              <w:lastRenderedPageBreak/>
              <w:t xml:space="preserve">2017 – 25 </w:t>
            </w:r>
            <w:proofErr w:type="gramStart"/>
            <w:r w:rsidRPr="00762417">
              <w:rPr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62417">
              <w:rPr>
                <w:sz w:val="20"/>
                <w:szCs w:val="20"/>
                <w:shd w:val="clear" w:color="auto" w:fill="FFFFFF"/>
              </w:rPr>
              <w:t>.</w:t>
            </w:r>
            <w:r w:rsidRPr="00762417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 xml:space="preserve">2-е издание, </w:t>
            </w:r>
            <w:r w:rsidRPr="00762417">
              <w:rPr>
                <w:sz w:val="20"/>
                <w:szCs w:val="20"/>
              </w:rPr>
              <w:t>адаптированное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shd w:val="clear" w:color="auto" w:fill="FFFFFF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lastRenderedPageBreak/>
              <w:t xml:space="preserve">Создание оптимальных условий, обеспечивающих полноценный отдых, сохранение и укрепление здоровья  </w:t>
            </w:r>
            <w:r w:rsidRPr="00762417">
              <w:rPr>
                <w:sz w:val="20"/>
                <w:szCs w:val="20"/>
                <w:shd w:val="clear" w:color="auto" w:fill="FFFFFF"/>
              </w:rPr>
              <w:t>детей и подростков с ограниченными возможностями</w:t>
            </w:r>
            <w:r w:rsidRPr="00762417">
              <w:rPr>
                <w:sz w:val="20"/>
                <w:szCs w:val="20"/>
              </w:rPr>
              <w:t xml:space="preserve"> и их творческое развитие через комплекс социально-медицинских, социально-</w:t>
            </w:r>
            <w:r w:rsidRPr="00762417">
              <w:rPr>
                <w:sz w:val="20"/>
                <w:szCs w:val="20"/>
              </w:rPr>
              <w:lastRenderedPageBreak/>
              <w:t>психологических и социально-педагогических реабилитационных м</w:t>
            </w:r>
            <w:r w:rsidR="00D4174E">
              <w:rPr>
                <w:sz w:val="20"/>
                <w:szCs w:val="20"/>
              </w:rPr>
              <w:t>ероприятий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lastRenderedPageBreak/>
              <w:t>Авторы-составители: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Аршава Л.В., социальный педагог.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Иордан Н.М., методист организационно-методического отделения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2017-2018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Программа коррекционно-развивающих занятий психолого-педагогической направленности для детей с тяжелыми множественными нарушениями развития в условиях отделения дневного пребывания </w:t>
            </w:r>
            <w:r w:rsidRPr="00762417">
              <w:rPr>
                <w:b/>
                <w:sz w:val="20"/>
                <w:szCs w:val="20"/>
              </w:rPr>
              <w:t>«Круг»</w:t>
            </w:r>
            <w:r w:rsidRPr="00762417">
              <w:rPr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2016 - 35 с.</w:t>
            </w:r>
          </w:p>
          <w:p w:rsidR="00753050" w:rsidRPr="00762417" w:rsidRDefault="00753050" w:rsidP="00F83B4D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shd w:val="clear" w:color="auto" w:fill="FFFFFF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С</w:t>
            </w:r>
            <w:r w:rsidRPr="00762417">
              <w:rPr>
                <w:color w:val="000000"/>
                <w:sz w:val="20"/>
                <w:szCs w:val="20"/>
              </w:rPr>
              <w:t xml:space="preserve">оздание </w:t>
            </w:r>
            <w:r w:rsidRPr="00762417">
              <w:rPr>
                <w:sz w:val="20"/>
                <w:szCs w:val="20"/>
              </w:rPr>
              <w:t>коррекционно-развивающей</w:t>
            </w:r>
            <w:r w:rsidRPr="00762417">
              <w:rPr>
                <w:color w:val="000000"/>
                <w:sz w:val="20"/>
                <w:szCs w:val="20"/>
              </w:rPr>
              <w:t xml:space="preserve"> среды для детей с тяжелыми множественными нарушениями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Авторы-составители:</w:t>
            </w:r>
            <w:r w:rsidRPr="00762417">
              <w:rPr>
                <w:sz w:val="20"/>
                <w:szCs w:val="20"/>
              </w:rPr>
              <w:t xml:space="preserve"> Дубовицкая Л.А., психолог отделения психолого-педагогической помощи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Суворова С.Н., психолог отделения диагностики, разработки и реализации программ социально-медицинской реабилитации «Служба домашнего визитирования»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Дыханова С.В., воспитатель отделения дневного пребывания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 xml:space="preserve">Редакция: </w:t>
            </w:r>
            <w:r w:rsidRPr="00762417">
              <w:rPr>
                <w:sz w:val="20"/>
                <w:szCs w:val="20"/>
              </w:rPr>
              <w:t>Иордан Н.М., методист организационно-методического отделения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2015-2017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Коррекционно-развивающая программа по формированию навыков самообслуживания у детей с поражением опорно-двигательного аппарата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 </w:t>
            </w:r>
            <w:r w:rsidRPr="00762417">
              <w:rPr>
                <w:b/>
                <w:sz w:val="20"/>
                <w:szCs w:val="20"/>
              </w:rPr>
              <w:t>«Я могу»</w:t>
            </w:r>
            <w:r w:rsidRPr="00762417">
              <w:rPr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2016 - 13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shd w:val="clear" w:color="auto" w:fill="FFFFFF"/>
              <w:rPr>
                <w:sz w:val="20"/>
                <w:szCs w:val="20"/>
              </w:rPr>
            </w:pPr>
            <w:r w:rsidRPr="00762417">
              <w:rPr>
                <w:color w:val="000000"/>
                <w:sz w:val="20"/>
                <w:szCs w:val="20"/>
              </w:rPr>
              <w:t>Повышение степени самостоятельности и улучшение двигательных функций детей с ПОДА посредством использования вспомогательных технических средств реабилитации</w:t>
            </w:r>
          </w:p>
          <w:p w:rsidR="00753050" w:rsidRPr="00762417" w:rsidRDefault="00753050" w:rsidP="00F83B4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 xml:space="preserve">Авторы-составители: </w:t>
            </w:r>
            <w:r w:rsidRPr="00762417">
              <w:rPr>
                <w:sz w:val="20"/>
                <w:szCs w:val="20"/>
              </w:rPr>
              <w:t xml:space="preserve">Лапина Е.А., социальный педагог отделения психолого-педагогической помощи Андреева М.К., социальный педагог отделения психолого-педагогической помощи Водостоева О.Н., заведующий отделением психолого-педагогической помощи 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 xml:space="preserve">Редакция: </w:t>
            </w:r>
            <w:r w:rsidRPr="00762417">
              <w:rPr>
                <w:sz w:val="20"/>
                <w:szCs w:val="20"/>
              </w:rPr>
              <w:t>Иордан Н.М., методист организационно-методического отделения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2015-2017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Программа занятий группы поддержки для родителей, воспитывающих детей с ограниченными возможностями здоровья </w:t>
            </w:r>
            <w:r w:rsidRPr="00762417">
              <w:rPr>
                <w:b/>
                <w:sz w:val="20"/>
                <w:szCs w:val="20"/>
              </w:rPr>
              <w:t>«Помоги себе сам»</w:t>
            </w:r>
            <w:r w:rsidRPr="00762417">
              <w:rPr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 xml:space="preserve">БУ «Реабилитационный центр «Лучик», 2016 </w:t>
            </w:r>
            <w:r w:rsidRPr="00762417">
              <w:rPr>
                <w:sz w:val="20"/>
                <w:szCs w:val="20"/>
                <w:shd w:val="clear" w:color="auto" w:fill="FFFFFF"/>
              </w:rPr>
              <w:noBreakHyphen/>
              <w:t xml:space="preserve"> 47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shd w:val="clear" w:color="auto" w:fill="FFFFFF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Организация  групповой  психологической  помощи  родителям ребенка  с  ОВЗ  и  создание  условий  для  взаимоподдержки  семей  и нормализации их жизни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Авторы-составители:</w:t>
            </w:r>
            <w:r w:rsidRPr="00762417">
              <w:rPr>
                <w:sz w:val="20"/>
                <w:szCs w:val="20"/>
              </w:rPr>
              <w:t xml:space="preserve"> Суворова С.Н., психолог отделения диагностики, разработки и реализации программ социально-медицинской реабилитации «Служба домашнего визитирования»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2015-2017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Проект по ознакомлению с окружающим детей дошкольного и младшего школьного возраста с различными нарушениями здоровья </w:t>
            </w:r>
            <w:r w:rsidRPr="00762417">
              <w:rPr>
                <w:sz w:val="20"/>
                <w:szCs w:val="20"/>
              </w:rPr>
              <w:lastRenderedPageBreak/>
              <w:t>через просмотр отечественной мультипликации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«Мультпланета»</w:t>
            </w:r>
            <w:r w:rsidRPr="00762417">
              <w:rPr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2016 - 27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shd w:val="clear" w:color="auto" w:fill="FFFFFF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lastRenderedPageBreak/>
              <w:t>Развитие познавательной активности и</w:t>
            </w:r>
            <w:r w:rsidRPr="00762417">
              <w:rPr>
                <w:b/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t>создание условий для ознакомления с окружающим детей дошкольного и младшего школьного возраста с различными нарушениями здоровья через просмо</w:t>
            </w:r>
            <w:r w:rsidR="00D4174E">
              <w:rPr>
                <w:sz w:val="20"/>
                <w:szCs w:val="20"/>
              </w:rPr>
              <w:t xml:space="preserve">тр </w:t>
            </w:r>
            <w:r w:rsidR="00D4174E">
              <w:rPr>
                <w:sz w:val="20"/>
                <w:szCs w:val="20"/>
              </w:rPr>
              <w:lastRenderedPageBreak/>
              <w:t>отечественной мультипликации</w:t>
            </w:r>
            <w:r w:rsidRPr="007624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lastRenderedPageBreak/>
              <w:t>Авторы-составители:</w:t>
            </w:r>
            <w:r w:rsidRPr="00762417">
              <w:rPr>
                <w:sz w:val="20"/>
                <w:szCs w:val="20"/>
              </w:rPr>
              <w:t xml:space="preserve"> Аршава Л.В., социальный педагог отделения диагностики, разработки и реализации программ социально-медицинской </w:t>
            </w:r>
            <w:r w:rsidRPr="00762417">
              <w:rPr>
                <w:sz w:val="20"/>
                <w:szCs w:val="20"/>
              </w:rPr>
              <w:lastRenderedPageBreak/>
              <w:t>реабилитации «Служба домашнего визитирования»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Иордан Н.М., методист организационно-методического отделения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lastRenderedPageBreak/>
              <w:t>2016-2017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 xml:space="preserve">Программа социально-оздоровительной работы с сотрудниками учреждения </w:t>
            </w:r>
            <w:r w:rsidRPr="00762417">
              <w:rPr>
                <w:b/>
                <w:sz w:val="20"/>
                <w:szCs w:val="20"/>
              </w:rPr>
              <w:t>«Калейдоскоп здоровья»</w:t>
            </w:r>
            <w:r w:rsidRPr="00762417">
              <w:rPr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2016 - 9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shd w:val="clear" w:color="auto" w:fill="FFFFFF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Создание благоприятной рабочей среды для укрепления здоровья и благополучия сотрудников учреждения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 xml:space="preserve">Авторы-составители:       </w:t>
            </w:r>
            <w:r w:rsidRPr="00762417">
              <w:rPr>
                <w:sz w:val="20"/>
                <w:szCs w:val="20"/>
              </w:rPr>
              <w:t>Завтур М.А., директор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Яковлева К.Ю., заместитель директора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Корепина Е.Н., заведующий отделением дневного пребывания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Султашева А.Ш., заведующий организационно-методическим отделением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2016-2017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Программа реабилитации и абилитации детей-инвалидов через общение с животными и взаимодействие с растительным миром</w:t>
            </w:r>
            <w:r w:rsidRPr="00762417">
              <w:rPr>
                <w:b/>
                <w:sz w:val="20"/>
                <w:szCs w:val="20"/>
              </w:rPr>
              <w:t xml:space="preserve"> «Лучший друг»</w:t>
            </w:r>
            <w:r w:rsidRPr="00762417">
              <w:rPr>
                <w:sz w:val="20"/>
                <w:szCs w:val="20"/>
              </w:rPr>
              <w:t xml:space="preserve"> </w:t>
            </w:r>
            <w:r w:rsidRPr="00762417">
              <w:rPr>
                <w:sz w:val="20"/>
                <w:szCs w:val="20"/>
              </w:rPr>
              <w:noBreakHyphen/>
              <w:t xml:space="preserve"> Ханты-Мансийск: </w:t>
            </w:r>
            <w:r w:rsidRPr="00762417">
              <w:rPr>
                <w:sz w:val="20"/>
                <w:szCs w:val="20"/>
                <w:shd w:val="clear" w:color="auto" w:fill="FFFFFF"/>
              </w:rPr>
              <w:t>БУ «Реабилитационный центр «Лучик», 2016 - 13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shd w:val="clear" w:color="auto" w:fill="FFFFFF"/>
              <w:tabs>
                <w:tab w:val="left" w:pos="0"/>
                <w:tab w:val="left" w:pos="851"/>
              </w:tabs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Реабилитация и абилитация детей-инвалидов, детей с ограниченными возможностями здоровья посредствам использования коррекционных инновационных технологий (канистерапии, иппотерапии, гарденотерапии)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Авторы-составители:</w:t>
            </w:r>
            <w:r w:rsidRPr="00762417">
              <w:rPr>
                <w:sz w:val="20"/>
                <w:szCs w:val="20"/>
              </w:rPr>
              <w:t xml:space="preserve"> Завтур М.А., директор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Яковлева К.Ю., заместитель директора</w:t>
            </w:r>
          </w:p>
          <w:p w:rsidR="00753050" w:rsidRPr="00762417" w:rsidRDefault="00753050" w:rsidP="00F83B4D">
            <w:pPr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Водостоева О.Н., заведующий отделением психолого-педагогической помощи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20"/>
                <w:szCs w:val="20"/>
              </w:rPr>
            </w:pPr>
            <w:r w:rsidRPr="00762417">
              <w:rPr>
                <w:sz w:val="20"/>
                <w:szCs w:val="20"/>
              </w:rPr>
              <w:t>2016-2017</w:t>
            </w:r>
          </w:p>
        </w:tc>
      </w:tr>
      <w:tr w:rsidR="00753050" w:rsidRPr="00762417" w:rsidTr="00F83B4D">
        <w:trPr>
          <w:trHeight w:val="11"/>
        </w:trPr>
        <w:tc>
          <w:tcPr>
            <w:tcW w:w="147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62417">
              <w:rPr>
                <w:b/>
                <w:sz w:val="20"/>
                <w:szCs w:val="20"/>
              </w:rPr>
              <w:t>ИТОГО = 20 апробированных программ и технологии, разработанных специалистами учреждения и реализуемых в учреждении</w:t>
            </w:r>
          </w:p>
        </w:tc>
      </w:tr>
    </w:tbl>
    <w:p w:rsidR="00753050" w:rsidRPr="006D06E3" w:rsidRDefault="00753050" w:rsidP="00753050">
      <w:pPr>
        <w:spacing w:line="360" w:lineRule="auto"/>
        <w:rPr>
          <w:b/>
        </w:rPr>
      </w:pPr>
    </w:p>
    <w:p w:rsidR="00753050" w:rsidRPr="003E2440" w:rsidRDefault="00753050" w:rsidP="00753050">
      <w:pPr>
        <w:spacing w:line="360" w:lineRule="auto"/>
        <w:ind w:firstLine="708"/>
        <w:jc w:val="center"/>
      </w:pPr>
      <w:r w:rsidRPr="006D06E3">
        <w:rPr>
          <w:b/>
        </w:rPr>
        <w:t xml:space="preserve">3. Методики и методические пособия, разработанные специалистами учреждения и используемые в деятельности 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3546"/>
        <w:gridCol w:w="4819"/>
        <w:gridCol w:w="3686"/>
        <w:gridCol w:w="1984"/>
      </w:tblGrid>
      <w:tr w:rsidR="00753050" w:rsidRPr="00762417" w:rsidTr="00F83B4D">
        <w:trPr>
          <w:trHeight w:val="214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b/>
                <w:sz w:val="18"/>
                <w:szCs w:val="18"/>
              </w:rPr>
            </w:pPr>
            <w:r w:rsidRPr="00762417">
              <w:rPr>
                <w:b/>
                <w:sz w:val="18"/>
                <w:szCs w:val="18"/>
              </w:rPr>
              <w:t>№</w:t>
            </w:r>
          </w:p>
          <w:p w:rsidR="00753050" w:rsidRPr="00762417" w:rsidRDefault="00753050" w:rsidP="00F83B4D">
            <w:pPr>
              <w:jc w:val="center"/>
              <w:rPr>
                <w:b/>
                <w:sz w:val="18"/>
                <w:szCs w:val="18"/>
              </w:rPr>
            </w:pPr>
            <w:r w:rsidRPr="00762417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b/>
                <w:sz w:val="18"/>
                <w:szCs w:val="18"/>
              </w:rPr>
            </w:pPr>
            <w:r w:rsidRPr="00762417"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b/>
                <w:sz w:val="18"/>
                <w:szCs w:val="18"/>
              </w:rPr>
            </w:pPr>
            <w:r w:rsidRPr="00762417">
              <w:rPr>
                <w:b/>
                <w:sz w:val="18"/>
                <w:szCs w:val="18"/>
              </w:rPr>
              <w:t>Цель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b/>
                <w:sz w:val="18"/>
                <w:szCs w:val="18"/>
              </w:rPr>
            </w:pPr>
            <w:r w:rsidRPr="00762417">
              <w:rPr>
                <w:b/>
                <w:sz w:val="18"/>
                <w:szCs w:val="18"/>
              </w:rPr>
              <w:t>Авторы программы,</w:t>
            </w:r>
          </w:p>
          <w:p w:rsidR="00753050" w:rsidRPr="00762417" w:rsidRDefault="00753050" w:rsidP="00F83B4D">
            <w:pPr>
              <w:jc w:val="center"/>
              <w:rPr>
                <w:b/>
                <w:sz w:val="18"/>
                <w:szCs w:val="18"/>
              </w:rPr>
            </w:pPr>
            <w:r w:rsidRPr="00762417">
              <w:rPr>
                <w:b/>
                <w:sz w:val="18"/>
                <w:szCs w:val="18"/>
              </w:rPr>
              <w:t>рецензенты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b/>
                <w:sz w:val="18"/>
                <w:szCs w:val="18"/>
              </w:rPr>
            </w:pPr>
            <w:r w:rsidRPr="00762417">
              <w:rPr>
                <w:b/>
                <w:sz w:val="18"/>
                <w:szCs w:val="18"/>
              </w:rPr>
              <w:t>Срок реализации (год)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1.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 xml:space="preserve">Комплекс занятий по ознакомлению с окружающим миром и развитию речи  детей дошкольного возраста с ДЦП с использованием пальчиковых игр. </w:t>
            </w:r>
            <w:r w:rsidRPr="00762417">
              <w:rPr>
                <w:sz w:val="18"/>
                <w:szCs w:val="18"/>
              </w:rPr>
              <w:noBreakHyphen/>
              <w:t xml:space="preserve"> Ханты-Мансийск: </w:t>
            </w:r>
            <w:r w:rsidRPr="00762417">
              <w:rPr>
                <w:sz w:val="18"/>
                <w:szCs w:val="18"/>
                <w:shd w:val="clear" w:color="auto" w:fill="FFFFFF"/>
              </w:rPr>
              <w:t>БУ «Реабилитационный центр «Лучик», 2009 - 156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Развитие и коррекция мелкой моторики на занятиях по ознакомлению с окружающим миром и развитию речи детей дошкольного возраста и ДЦП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Составитель: Бутченко Л.И., воспитатель отделения дневного пребывания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Рецензент: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Шабалина С.Д., доцент кафедры педагогики и психологии Югорского государственного университета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2008-2014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 xml:space="preserve">Комплекс практических материалов «Музыкальные коррекционно-ритмические занятия с детьми, имеющими комплексные нарушения в условиях реабилитационного центра». </w:t>
            </w:r>
            <w:r w:rsidRPr="00762417">
              <w:rPr>
                <w:sz w:val="18"/>
                <w:szCs w:val="18"/>
              </w:rPr>
              <w:noBreakHyphen/>
              <w:t xml:space="preserve"> Ханты-Мансийск: </w:t>
            </w:r>
            <w:r w:rsidRPr="00762417">
              <w:rPr>
                <w:sz w:val="18"/>
                <w:szCs w:val="18"/>
                <w:shd w:val="clear" w:color="auto" w:fill="FFFFFF"/>
              </w:rPr>
              <w:t xml:space="preserve">БУ </w:t>
            </w:r>
            <w:r w:rsidRPr="00762417">
              <w:rPr>
                <w:sz w:val="18"/>
                <w:szCs w:val="18"/>
                <w:shd w:val="clear" w:color="auto" w:fill="FFFFFF"/>
              </w:rPr>
              <w:lastRenderedPageBreak/>
              <w:t>«Реабилитационный центр «Лучик», 2009 - 70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lastRenderedPageBreak/>
              <w:t>Создание музыкально-коррекционного реабилитационного пространства, направленного на развитие двигательной активности у детей с комплексными нарушениями развития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Составитель: Аксенова Е.Л., музыкальный руководитель отделения дневного пребывания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Рецензент: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 xml:space="preserve">Еремеева Л.И., к. </w:t>
            </w:r>
            <w:r w:rsidR="00010AAD" w:rsidRPr="00762417">
              <w:rPr>
                <w:sz w:val="18"/>
                <w:szCs w:val="18"/>
              </w:rPr>
              <w:t>псих</w:t>
            </w:r>
            <w:proofErr w:type="gramStart"/>
            <w:r w:rsidR="00010AAD" w:rsidRPr="00762417">
              <w:rPr>
                <w:sz w:val="18"/>
                <w:szCs w:val="18"/>
              </w:rPr>
              <w:t>.</w:t>
            </w:r>
            <w:proofErr w:type="gramEnd"/>
            <w:r w:rsidR="00010AAD" w:rsidRPr="00762417">
              <w:rPr>
                <w:sz w:val="18"/>
                <w:szCs w:val="18"/>
              </w:rPr>
              <w:t xml:space="preserve"> </w:t>
            </w:r>
            <w:proofErr w:type="gramStart"/>
            <w:r w:rsidR="00010AAD" w:rsidRPr="00762417">
              <w:rPr>
                <w:sz w:val="18"/>
                <w:szCs w:val="18"/>
              </w:rPr>
              <w:t>н</w:t>
            </w:r>
            <w:proofErr w:type="gramEnd"/>
            <w:r w:rsidR="00010AAD" w:rsidRPr="00762417">
              <w:rPr>
                <w:sz w:val="18"/>
                <w:szCs w:val="18"/>
              </w:rPr>
              <w:t>аук</w:t>
            </w:r>
            <w:r w:rsidRPr="00762417">
              <w:rPr>
                <w:sz w:val="18"/>
                <w:szCs w:val="18"/>
              </w:rPr>
              <w:t xml:space="preserve">, доцент кафедры педагогики и психологии </w:t>
            </w:r>
            <w:r w:rsidRPr="00762417">
              <w:rPr>
                <w:sz w:val="18"/>
                <w:szCs w:val="18"/>
              </w:rPr>
              <w:lastRenderedPageBreak/>
              <w:t>Югорского государственного университета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lastRenderedPageBreak/>
              <w:t>2008-2014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 xml:space="preserve">Методическое пособие «Роль дидактической игры в развитии мелкой моторики у детей дошкольного возраста с интеллектуальной недостаточностью» </w:t>
            </w:r>
            <w:r w:rsidRPr="00762417">
              <w:rPr>
                <w:sz w:val="18"/>
                <w:szCs w:val="18"/>
              </w:rPr>
              <w:noBreakHyphen/>
              <w:t xml:space="preserve"> Ханты-Мансийск: </w:t>
            </w:r>
            <w:r w:rsidRPr="00762417">
              <w:rPr>
                <w:sz w:val="18"/>
                <w:szCs w:val="18"/>
                <w:shd w:val="clear" w:color="auto" w:fill="FFFFFF"/>
              </w:rPr>
              <w:t>БУ «Реабилитационный центр «Лучик», 2009 - 52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Совершенствование мелкой моторики рук средствами дидактических игр и упражнений у детей дошкольного возраста с интеллектуальной недостаточностью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Составитель: Лапина Е.А., социальный педагог отделения психолого-педагогической помощи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2009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4.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 xml:space="preserve">Методическое пособие «Советы врача родителям по воспитанию здорового ребенка раннего возраста» Ханты-Мансийск: </w:t>
            </w:r>
            <w:r w:rsidRPr="00762417">
              <w:rPr>
                <w:sz w:val="18"/>
                <w:szCs w:val="18"/>
                <w:shd w:val="clear" w:color="auto" w:fill="FFFFFF"/>
              </w:rPr>
              <w:t>БУ «Реабилитационный центр «Лучик», 2009 - 24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Уход и оздоровление детей в домашних условиях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Составитель: Кетриц Н.Ф., заведующий отделением диагностики, разработки и реализации программ медико-социальной реабилитации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2009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5.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 xml:space="preserve">Методическое пособие «Советы врача родителям по воспитанию здорового ребенка раннего возраста» Ханты-Мансийск: </w:t>
            </w:r>
            <w:r w:rsidRPr="00762417">
              <w:rPr>
                <w:sz w:val="18"/>
                <w:szCs w:val="18"/>
                <w:shd w:val="clear" w:color="auto" w:fill="FFFFFF"/>
              </w:rPr>
              <w:t>БУ «Реабилитационный центр «Лучик», 2009 - 44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Проведение массажа, физических упражнений, закаливания, которые способствуют развитию здорового ребенка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Составитель: Кетриц Н.Ф., заведующий отделением диагностики, разработки и реализации программ медико-социальной реабилитации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2009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6.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 xml:space="preserve">Методическое пособие «Лечебная физкультура. Методические рекомендации для инструкторов ЛФК реабилитационного центра для детей с ограниченными возможностями» Ханты-Мансийск: </w:t>
            </w:r>
            <w:r w:rsidRPr="00762417">
              <w:rPr>
                <w:sz w:val="18"/>
                <w:szCs w:val="18"/>
                <w:shd w:val="clear" w:color="auto" w:fill="FFFFFF"/>
              </w:rPr>
              <w:t>БУ «Реабилитационный центр «Лучик», 2009 - 55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Комплекс занятий лечебной физкультурой при диагнозе детский церебральный паралич разной степени тяжести, разных форм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Составитель: Кетриц Н.Ф., заведующий отделением диагностики, разработки и реализации программ медико-социальной реабилитации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Рецензент: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Дурыгин А.Н., заведующий кафедрой педиатрии Ханты-Мансийского государственного медицинского института, д.м.н., профессор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2009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7.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 xml:space="preserve">Методическое пособие «Лечебный массаж при детском церебральном параличе» Ханты-Мансийск: </w:t>
            </w:r>
            <w:r w:rsidRPr="00762417">
              <w:rPr>
                <w:sz w:val="18"/>
                <w:szCs w:val="18"/>
                <w:shd w:val="clear" w:color="auto" w:fill="FFFFFF"/>
              </w:rPr>
              <w:t>БУ «Реабилитационный центр «Лучик», 2009 - 48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Методическое пособие предназначено для массажистов реабилитационных центров для детей с ограниченными возможностями, работающих с детьми с диагнозом ДЦП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Составитель: Кетриц Н.Ф., заведующий отделением диагностики, разработки и реализации программ медико-социальной реабилитации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Рецензент: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Дурыгин А.Н., заведующий кафедрой педиатрии Ханты-Мансийского государственного медицинского института, д.м.н., профессор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2009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8.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 xml:space="preserve">Методическое пособие «Формирование культуры в организационном поведении сотрудников учреждения социального обслуживания» Ханты-Мансийск: </w:t>
            </w:r>
            <w:r w:rsidRPr="00762417">
              <w:rPr>
                <w:sz w:val="18"/>
                <w:szCs w:val="18"/>
                <w:shd w:val="clear" w:color="auto" w:fill="FFFFFF"/>
              </w:rPr>
              <w:t xml:space="preserve">БУ «Реабилитационный центр «Лучик», 2009 </w:t>
            </w:r>
            <w:r w:rsidRPr="00762417">
              <w:rPr>
                <w:sz w:val="18"/>
                <w:szCs w:val="18"/>
                <w:shd w:val="clear" w:color="auto" w:fill="FFFFFF"/>
              </w:rPr>
              <w:lastRenderedPageBreak/>
              <w:t>- 162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lastRenderedPageBreak/>
              <w:t>Методическое пособие для работников административного аппарата, специалистов по кадрам и психологов, работающих с персоналом в учреждениях социального обслуживания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Составитель: Шмурыгина С.К., заместитель директора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Рецензент: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 xml:space="preserve">Шабалина С.Д., доцент кафедры педагогики и психологии Югорского государственного </w:t>
            </w:r>
            <w:r w:rsidRPr="00762417">
              <w:rPr>
                <w:sz w:val="18"/>
                <w:szCs w:val="18"/>
              </w:rPr>
              <w:lastRenderedPageBreak/>
              <w:t>университета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lastRenderedPageBreak/>
              <w:t>2009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Методическое пособие для специалистов реабилитационного центра для детей и подростков с ограниченными возможностями «Реабилитация детей с ограниченными возможностями в условиях реабилитационного центра»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Методическое пособие для специалистов реабилитационного центра для детей и подростков с ограниченными возможностями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 xml:space="preserve">Составитель: Зырянова Л.Л., психолог отделения дневного пребывания 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Рецензент: Черкашина Н.А., преподаватель АУ СПО ХМАО – Югры «Ханты-Мансийский 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2009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10.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Методические рекомендации  «Социально-бытовая ориентировка»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Методические рекомендации для воспитателей и специалистов реабилитационного центра для детей с ограниченными возможностями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Авторы-составители: Аршава Л.В., социальный педагог отделения дневного пребывания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Зырянова Л.Л., психолог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Поступинская Е.В., методист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Рецензент: Черкашина Н.А., преподаватель АУ СПО ХМАО – Югры «Ханты-Мансийский педагогический колледж»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bookmarkStart w:id="8" w:name="__DdeLink__11612_1586813306"/>
            <w:bookmarkEnd w:id="8"/>
            <w:r w:rsidRPr="00762417">
              <w:rPr>
                <w:sz w:val="18"/>
                <w:szCs w:val="18"/>
              </w:rPr>
              <w:t>Поливара З.В., к.п.н., доцент кафедры специальной педагогики  Тюменского государственного университета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2009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11.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Методические рекомендации «Обучение хозяйственно-бытовому труду»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Методические рекомендации для воспитателей и специалистов реабилитационного центра для детей с ограниченными возможностями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Авторы-составители: Аршава Л.В., социальный педагог отделения дневного пребывания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Зырянова Л.Л., психолог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Поступинская Е.В., методист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Рецензент: Черкашина Н.А., преподаватель АУ СПО ХМАО – Югры «Ханты-Мансийский педагогический колледж»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Поливара З.В., к.п.н., доцент кафедры специальной педагогики  Тюменского государственного университета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2009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12.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 xml:space="preserve">Сборник по материалам научно-практической конференции «Перспективы диагностико-коррекционной, реабилитационной и абилитационной работы с детьми, имеющими выраженные ограничения жизнедеятельности» Ханты-Мансийск: </w:t>
            </w:r>
            <w:r w:rsidRPr="00762417">
              <w:rPr>
                <w:sz w:val="18"/>
                <w:szCs w:val="18"/>
                <w:shd w:val="clear" w:color="auto" w:fill="FFFFFF"/>
              </w:rPr>
              <w:t>БУ «Реабилитационный центр «Лучик», 2011 - 169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В сборнике представлен опыт работы реабилитационного центра для детей и подростков с ограниченными возможностями «Лучик», а также других учреждений социального обслуживания ХМАО – Югры, учреждений здравоохранения и образования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Составители:  Сигаева Т.Н., директор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Чувакина Т.А., заведующий отделением психолого-педагогической помощи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 xml:space="preserve">Иордан Н.М., методист 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2011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13.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  <w:shd w:val="clear" w:color="auto" w:fill="FFFFFF"/>
              </w:rPr>
              <w:t xml:space="preserve">Методические рекомендации по составлению социальных программ. </w:t>
            </w:r>
            <w:r w:rsidRPr="00762417">
              <w:rPr>
                <w:sz w:val="18"/>
                <w:szCs w:val="18"/>
              </w:rPr>
              <w:noBreakHyphen/>
              <w:t xml:space="preserve"> Ханты-Мансийск: </w:t>
            </w:r>
            <w:r w:rsidRPr="00762417">
              <w:rPr>
                <w:sz w:val="18"/>
                <w:szCs w:val="18"/>
                <w:shd w:val="clear" w:color="auto" w:fill="FFFFFF"/>
              </w:rPr>
              <w:t>БУ «Реабилитационный центр «Лучик», 2014 - 27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Методическое пособие рекомендовано специалистам учреждений социального обслуживания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  <w:shd w:val="clear" w:color="auto" w:fill="FFFFFF"/>
              </w:rPr>
              <w:t xml:space="preserve">Составитель: Иордан Н.М., методист 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2014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  <w:shd w:val="clear" w:color="auto" w:fill="FFFFFF"/>
              </w:rPr>
              <w:t xml:space="preserve">Методическое пособие «Физкультурные праздники для детей, имеющих нарушения опорно-двигательного аппарата» /Методическое пособие. </w:t>
            </w:r>
            <w:r w:rsidRPr="00762417">
              <w:rPr>
                <w:sz w:val="18"/>
                <w:szCs w:val="18"/>
                <w:shd w:val="clear" w:color="auto" w:fill="FFFFFF"/>
              </w:rPr>
              <w:noBreakHyphen/>
              <w:t xml:space="preserve"> Ханты-Мансийск: БУ «Реабилитационный центр «Лучик», 2014 - 40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В пособии представлены сценарии физкультурной направленности для детей с ограниченными возможностями 3-7 лет.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Пособие адресовано педагогам, работающим с детьми с ограниченными возможностями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Составитель: Иванова С.А., инструктор по физической культуре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Рецензент: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Пьянкова Л.П. отличник физической культуры Р.Ф. «Отличник народного образования», инструктор-методист высшей категории.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2014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15.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  <w:shd w:val="clear" w:color="auto" w:fill="FFFFFF"/>
              </w:rPr>
              <w:t xml:space="preserve">Сборник программ и технологий, реализуемых бюджетным </w:t>
            </w:r>
            <w:r w:rsidRPr="00762417">
              <w:rPr>
                <w:sz w:val="18"/>
                <w:szCs w:val="18"/>
              </w:rPr>
              <w:t xml:space="preserve">учреждением Ханты-Мансийского автономного округа </w:t>
            </w:r>
            <w:r w:rsidRPr="00762417">
              <w:rPr>
                <w:sz w:val="18"/>
                <w:szCs w:val="18"/>
              </w:rPr>
              <w:noBreakHyphen/>
              <w:t xml:space="preserve"> Югры «Реабилитационный центр для детей и подростков с ограниченными возможностями «Лучик». </w:t>
            </w:r>
            <w:r w:rsidRPr="00762417">
              <w:rPr>
                <w:sz w:val="18"/>
                <w:szCs w:val="18"/>
              </w:rPr>
              <w:noBreakHyphen/>
              <w:t xml:space="preserve"> Ханты-Мансийск: </w:t>
            </w:r>
            <w:r w:rsidRPr="00762417">
              <w:rPr>
                <w:sz w:val="18"/>
                <w:szCs w:val="18"/>
                <w:shd w:val="clear" w:color="auto" w:fill="FFFFFF"/>
              </w:rPr>
              <w:t>БУ «Реабилитационный центр «Лучик», 2014 - 584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Издание предназначено для широкого круга специалистов сферы реабилитации детей и подростков с отклонениями в умственном и физическом развитии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  <w:shd w:val="clear" w:color="auto" w:fill="FFFFFF"/>
              </w:rPr>
              <w:t>Составитель: Яковлева К.Ю., заместитель директора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2014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16.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  <w:lang w:val="en-US"/>
              </w:rPr>
              <w:t>I</w:t>
            </w:r>
            <w:r w:rsidRPr="00762417">
              <w:rPr>
                <w:sz w:val="18"/>
                <w:szCs w:val="18"/>
              </w:rPr>
              <w:t xml:space="preserve"> Сборник материалов выставки-ярмарки методических идей «Моя профессия </w:t>
            </w:r>
            <w:r w:rsidRPr="00762417">
              <w:rPr>
                <w:sz w:val="18"/>
                <w:szCs w:val="18"/>
              </w:rPr>
              <w:noBreakHyphen/>
              <w:t xml:space="preserve"> помогать» </w:t>
            </w:r>
            <w:r w:rsidRPr="00762417">
              <w:rPr>
                <w:sz w:val="18"/>
                <w:szCs w:val="18"/>
              </w:rPr>
              <w:noBreakHyphen/>
              <w:t xml:space="preserve"> Ханты-Мансийск: </w:t>
            </w:r>
            <w:r w:rsidRPr="00762417">
              <w:rPr>
                <w:sz w:val="18"/>
                <w:szCs w:val="18"/>
                <w:shd w:val="clear" w:color="auto" w:fill="FFFFFF"/>
              </w:rPr>
              <w:t>БУ «Реабилитационный центр «Лучик», 2015 - 60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  <w:shd w:val="clear" w:color="auto" w:fill="FFFFFF"/>
              </w:rPr>
              <w:t>Представлены материалы специалистов учреждения, участвующих в выставке-ярмарке методических идей «Моя профессия помогать»  2014 год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Составитель: Иордан Н.М., методист организационно-методического отделения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2015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17.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Практическое пособие «Адаптивная физическая культура как средство реабилитации детей, имеющих отклонения в состоянии здоровья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 xml:space="preserve"> (практический курс) </w:t>
            </w:r>
            <w:r w:rsidRPr="00762417">
              <w:rPr>
                <w:sz w:val="18"/>
                <w:szCs w:val="18"/>
              </w:rPr>
              <w:noBreakHyphen/>
              <w:t xml:space="preserve"> Ханты-Мансийск: </w:t>
            </w:r>
            <w:r w:rsidRPr="00762417">
              <w:rPr>
                <w:sz w:val="18"/>
                <w:szCs w:val="18"/>
                <w:shd w:val="clear" w:color="auto" w:fill="FFFFFF"/>
              </w:rPr>
              <w:t>БУ «Реабилитационный центр «Лучик», 2016 - 23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Пособие отражает практические результаты работы по внедрению «недельных микроциклов», как эффективной формы работы для реабилитации детей с ДЦП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Составители: Москвин С.М., инструктор-методист по адаптивной физкультуре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Фролов А.Н. инструктор-методист по адаптивной физкультуре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2016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18.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 xml:space="preserve">Методическая разработка «Выставка-ярмарка методических идей «Моя профессия </w:t>
            </w:r>
            <w:r w:rsidRPr="00762417">
              <w:rPr>
                <w:sz w:val="18"/>
                <w:szCs w:val="18"/>
              </w:rPr>
              <w:noBreakHyphen/>
              <w:t xml:space="preserve"> помогать» как одна из форм развития кадрового </w:t>
            </w:r>
            <w:r w:rsidRPr="00762417">
              <w:rPr>
                <w:sz w:val="18"/>
                <w:szCs w:val="18"/>
              </w:rPr>
              <w:noBreakHyphen/>
              <w:t xml:space="preserve"> Ханты-Мансийск: </w:t>
            </w:r>
            <w:r w:rsidRPr="00762417">
              <w:rPr>
                <w:sz w:val="18"/>
                <w:szCs w:val="18"/>
                <w:shd w:val="clear" w:color="auto" w:fill="FFFFFF"/>
              </w:rPr>
              <w:t>БУ «Реабилитационный центр «Лучик», 2016 - 26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Представлен опыт работы по развитию кадрового потенциала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Составитель: Иордан Н.М., методист организационно-методического отделения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2016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19.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  <w:lang w:val="en-US"/>
              </w:rPr>
              <w:t>II</w:t>
            </w:r>
            <w:r w:rsidRPr="00762417">
              <w:rPr>
                <w:sz w:val="18"/>
                <w:szCs w:val="18"/>
              </w:rPr>
              <w:t xml:space="preserve"> Сборник материалов выставки-ярмарки методических идей «Моя профессия </w:t>
            </w:r>
            <w:r w:rsidRPr="00762417">
              <w:rPr>
                <w:sz w:val="18"/>
                <w:szCs w:val="18"/>
              </w:rPr>
              <w:noBreakHyphen/>
              <w:t xml:space="preserve"> помогать» </w:t>
            </w:r>
            <w:r w:rsidRPr="00762417">
              <w:rPr>
                <w:sz w:val="18"/>
                <w:szCs w:val="18"/>
              </w:rPr>
              <w:noBreakHyphen/>
              <w:t xml:space="preserve"> Ханты-Мансийск: </w:t>
            </w:r>
            <w:r w:rsidRPr="00762417">
              <w:rPr>
                <w:sz w:val="18"/>
                <w:szCs w:val="18"/>
                <w:shd w:val="clear" w:color="auto" w:fill="FFFFFF"/>
              </w:rPr>
              <w:t>БУ «Реабилитационный центр «Лучик», 2016 - 71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  <w:shd w:val="clear" w:color="auto" w:fill="FFFFFF"/>
              </w:rPr>
              <w:t>Представлены материалы специалистов учреждения, участвующих в выставке-ярмарке методических идей «Моя профессия помогать» 2015 год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Составитель: Иордан Н.М., методист организационно-методического отделения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2016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  <w:lang w:val="en-US"/>
              </w:rPr>
              <w:t>III</w:t>
            </w:r>
            <w:r w:rsidRPr="00762417">
              <w:rPr>
                <w:sz w:val="18"/>
                <w:szCs w:val="18"/>
              </w:rPr>
              <w:t xml:space="preserve"> Сборник материалов выставки-ярмарки методических идей «Моя профессия </w:t>
            </w:r>
            <w:r w:rsidRPr="00762417">
              <w:rPr>
                <w:sz w:val="18"/>
                <w:szCs w:val="18"/>
              </w:rPr>
              <w:noBreakHyphen/>
              <w:t xml:space="preserve"> помогать» </w:t>
            </w:r>
            <w:r w:rsidRPr="00762417">
              <w:rPr>
                <w:sz w:val="18"/>
                <w:szCs w:val="18"/>
              </w:rPr>
              <w:noBreakHyphen/>
              <w:t xml:space="preserve"> Ханты-Мансийск: </w:t>
            </w:r>
            <w:r w:rsidRPr="00762417">
              <w:rPr>
                <w:sz w:val="18"/>
                <w:szCs w:val="18"/>
                <w:shd w:val="clear" w:color="auto" w:fill="FFFFFF"/>
              </w:rPr>
              <w:t xml:space="preserve">БУ «Реабилитационный центр «Лучик», 2017 </w:t>
            </w:r>
            <w:r w:rsidRPr="00762417">
              <w:rPr>
                <w:sz w:val="18"/>
                <w:szCs w:val="18"/>
                <w:shd w:val="clear" w:color="auto" w:fill="FFFFFF"/>
              </w:rPr>
              <w:lastRenderedPageBreak/>
              <w:t>- 40 с.</w:t>
            </w:r>
            <w:r w:rsidRPr="00762417">
              <w:rPr>
                <w:sz w:val="18"/>
                <w:szCs w:val="18"/>
              </w:rPr>
              <w:t xml:space="preserve"> Издается по итогам проведения выставки-ярмарки методических идей 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«Моя профессия – помогать» посвященная Году Российского Кино 2016</w:t>
            </w:r>
          </w:p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3-е издание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  <w:shd w:val="clear" w:color="auto" w:fill="FFFFFF"/>
              </w:rPr>
              <w:lastRenderedPageBreak/>
              <w:t>Представлены материалы специалистов учреждения, участвующих в выставке-ярмарке методических идей «Моя профессия помогать» 2016 год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Составитель: Иордан Н.М., методист организационно-методического отделения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  <w:lang w:val="en-US"/>
              </w:rPr>
              <w:t>2017</w:t>
            </w:r>
          </w:p>
        </w:tc>
      </w:tr>
      <w:tr w:rsidR="00753050" w:rsidRPr="00762417" w:rsidTr="00F83B4D">
        <w:trPr>
          <w:trHeight w:val="11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both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Методическое пособие «Внедрение технологии анимало и гарденотерапии в реабилитации и абилитации детей, имеющих особенности развития»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В пособии представлен опыт учреждения, наработанный в статусе «опорного». Материалы пособия могут быть использованы специалистами системы социальной защиты населения и других организаций для внедрения в практику при  реабилитации и абилитации детей-инвалидов и детей с ограниченными возможностями здоровья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  <w:shd w:val="clear" w:color="auto" w:fill="FFFFFF"/>
              </w:rPr>
              <w:t>Составитель: Яковлева К.Ю., заместитель директора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jc w:val="center"/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2017</w:t>
            </w:r>
          </w:p>
        </w:tc>
      </w:tr>
      <w:tr w:rsidR="00753050" w:rsidRPr="00762417" w:rsidTr="00F83B4D">
        <w:trPr>
          <w:trHeight w:val="11"/>
        </w:trPr>
        <w:tc>
          <w:tcPr>
            <w:tcW w:w="147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  <w:right w:w="180" w:type="dxa"/>
            </w:tcMar>
          </w:tcPr>
          <w:p w:rsidR="00753050" w:rsidRPr="00762417" w:rsidRDefault="00753050" w:rsidP="00F83B4D">
            <w:pPr>
              <w:rPr>
                <w:sz w:val="18"/>
                <w:szCs w:val="18"/>
              </w:rPr>
            </w:pPr>
            <w:r w:rsidRPr="00762417">
              <w:rPr>
                <w:sz w:val="18"/>
                <w:szCs w:val="18"/>
              </w:rPr>
              <w:t>ИТОГО = 21 методика и методическое пособие, разработаны специалистами учреждения и используются в деятельности</w:t>
            </w:r>
          </w:p>
        </w:tc>
      </w:tr>
    </w:tbl>
    <w:p w:rsidR="00753050" w:rsidRPr="006501E7" w:rsidRDefault="00753050" w:rsidP="006501E7">
      <w:pPr>
        <w:spacing w:line="360" w:lineRule="auto"/>
      </w:pPr>
      <w:bookmarkStart w:id="9" w:name="__DdeLink__38233_237466705"/>
      <w:bookmarkEnd w:id="9"/>
      <w:r w:rsidRPr="006D06E3">
        <w:rPr>
          <w:b/>
        </w:rPr>
        <w:t xml:space="preserve">4. Технологии, методы и методики других </w:t>
      </w:r>
      <w:r w:rsidR="0022227E" w:rsidRPr="006D06E3">
        <w:rPr>
          <w:b/>
        </w:rPr>
        <w:t>регионов,</w:t>
      </w:r>
      <w:r w:rsidRPr="006D06E3">
        <w:rPr>
          <w:b/>
        </w:rPr>
        <w:t xml:space="preserve"> используемые в деятельности специалистов учреждения </w:t>
      </w:r>
    </w:p>
    <w:tbl>
      <w:tblPr>
        <w:tblW w:w="14697" w:type="dxa"/>
        <w:tblInd w:w="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3593"/>
        <w:gridCol w:w="2082"/>
        <w:gridCol w:w="4180"/>
        <w:gridCol w:w="2040"/>
        <w:gridCol w:w="2198"/>
        <w:gridCol w:w="35"/>
      </w:tblGrid>
      <w:tr w:rsidR="00753050" w:rsidRPr="006501E7" w:rsidTr="001844F1">
        <w:trPr>
          <w:trHeight w:val="390"/>
        </w:trPr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r w:rsidRPr="006501E7">
              <w:rPr>
                <w:rFonts w:ascii="Times New Roman" w:cs="Times New Roman"/>
                <w:b/>
                <w:sz w:val="16"/>
                <w:szCs w:val="16"/>
              </w:rPr>
              <w:t>п\п</w:t>
            </w:r>
            <w:proofErr w:type="spellEnd"/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jc w:val="center"/>
              <w:rPr>
                <w:sz w:val="16"/>
                <w:szCs w:val="16"/>
              </w:rPr>
            </w:pPr>
            <w:r w:rsidRPr="006501E7">
              <w:rPr>
                <w:b/>
                <w:color w:val="000000"/>
                <w:sz w:val="16"/>
                <w:szCs w:val="16"/>
              </w:rPr>
              <w:t>Наименование программы</w:t>
            </w:r>
          </w:p>
          <w:p w:rsidR="00753050" w:rsidRPr="006501E7" w:rsidRDefault="00753050" w:rsidP="006501E7">
            <w:pPr>
              <w:rPr>
                <w:b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jc w:val="center"/>
              <w:rPr>
                <w:sz w:val="16"/>
                <w:szCs w:val="16"/>
              </w:rPr>
            </w:pPr>
            <w:r w:rsidRPr="006501E7">
              <w:rPr>
                <w:b/>
                <w:color w:val="000000"/>
                <w:sz w:val="16"/>
                <w:szCs w:val="16"/>
              </w:rPr>
              <w:t>Направление применения</w:t>
            </w:r>
          </w:p>
          <w:p w:rsidR="00753050" w:rsidRPr="006501E7" w:rsidRDefault="00753050" w:rsidP="006501E7">
            <w:pPr>
              <w:rPr>
                <w:b/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jc w:val="center"/>
              <w:rPr>
                <w:sz w:val="16"/>
                <w:szCs w:val="16"/>
              </w:rPr>
            </w:pPr>
            <w:r w:rsidRPr="006501E7">
              <w:rPr>
                <w:b/>
                <w:color w:val="000000"/>
                <w:sz w:val="16"/>
                <w:szCs w:val="16"/>
              </w:rPr>
              <w:t>Краткое описание (цель, краткое содержание, методы)</w:t>
            </w:r>
          </w:p>
          <w:p w:rsidR="00753050" w:rsidRPr="006501E7" w:rsidRDefault="00753050" w:rsidP="006501E7">
            <w:pPr>
              <w:rPr>
                <w:b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jc w:val="center"/>
              <w:rPr>
                <w:sz w:val="16"/>
                <w:szCs w:val="16"/>
              </w:rPr>
            </w:pPr>
            <w:r w:rsidRPr="006501E7">
              <w:rPr>
                <w:b/>
                <w:color w:val="000000"/>
                <w:sz w:val="16"/>
                <w:szCs w:val="16"/>
              </w:rPr>
              <w:t>Специалист (</w:t>
            </w:r>
            <w:proofErr w:type="spellStart"/>
            <w:r w:rsidRPr="006501E7">
              <w:rPr>
                <w:b/>
                <w:color w:val="000000"/>
                <w:sz w:val="16"/>
                <w:szCs w:val="16"/>
              </w:rPr>
              <w:t>ы</w:t>
            </w:r>
            <w:proofErr w:type="spellEnd"/>
            <w:r w:rsidRPr="006501E7">
              <w:rPr>
                <w:b/>
                <w:color w:val="000000"/>
                <w:sz w:val="16"/>
                <w:szCs w:val="16"/>
              </w:rPr>
              <w:t xml:space="preserve">), </w:t>
            </w:r>
            <w:proofErr w:type="gramStart"/>
            <w:r w:rsidRPr="006501E7">
              <w:rPr>
                <w:b/>
                <w:color w:val="000000"/>
                <w:sz w:val="16"/>
                <w:szCs w:val="16"/>
              </w:rPr>
              <w:t>осуществляющий</w:t>
            </w:r>
            <w:proofErr w:type="gramEnd"/>
            <w:r w:rsidRPr="006501E7">
              <w:rPr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501E7">
              <w:rPr>
                <w:b/>
                <w:color w:val="000000"/>
                <w:sz w:val="16"/>
                <w:szCs w:val="16"/>
              </w:rPr>
              <w:t>ие</w:t>
            </w:r>
            <w:proofErr w:type="spellEnd"/>
            <w:r w:rsidRPr="006501E7">
              <w:rPr>
                <w:b/>
                <w:color w:val="000000"/>
                <w:sz w:val="16"/>
                <w:szCs w:val="16"/>
              </w:rPr>
              <w:t>) технологию социальной работы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jc w:val="center"/>
              <w:rPr>
                <w:sz w:val="16"/>
                <w:szCs w:val="16"/>
              </w:rPr>
            </w:pPr>
            <w:r w:rsidRPr="006501E7">
              <w:rPr>
                <w:b/>
                <w:color w:val="000000"/>
                <w:sz w:val="16"/>
                <w:szCs w:val="16"/>
              </w:rPr>
              <w:t>Источник (авторство)</w:t>
            </w:r>
          </w:p>
          <w:p w:rsidR="00753050" w:rsidRPr="006501E7" w:rsidRDefault="00753050" w:rsidP="006501E7">
            <w:pPr>
              <w:rPr>
                <w:b/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jc w:val="center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b/>
                <w:sz w:val="16"/>
                <w:szCs w:val="16"/>
              </w:rPr>
              <w:t>5</w:t>
            </w: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Технологии социально-психолого-педагогической диагностики семьи "Социальный паспорт"</w:t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Сбор информации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Сбор данных о семье получателя социальных услуг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Специалист по социальной работе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sz w:val="16"/>
                <w:szCs w:val="16"/>
              </w:rPr>
              <w:t>Депсоцразвития Югры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Методы сбора информации:  анкетирование, журнал отзывов и предложений, "Почта доверия"</w:t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Сбор информации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Анализ отзывов получателей социальных услуг о качестве оказанных услуг. Сбор и анализ конфиденциальной или анонимной информации, поступающей от клиентов учреждения, а также для психолого-педагогического сопровождения детей, в том числе из семей, имеющих высокий риск жестокого обращения с несовершеннолетними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Методист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Приказа Депсоцразвития Югры от 19.08.2014 №567-р "Об организации работы"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</w:tr>
      <w:tr w:rsidR="00753050" w:rsidRPr="006501E7" w:rsidTr="001844F1">
        <w:trPr>
          <w:trHeight w:val="510"/>
        </w:trPr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Методика "Марии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Монтессори"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Наблюдение за ребенком в естественных условиях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Всестороннее развитие личности, коррекция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недостатков психического и физического развития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детей с ограниченными возможностями посредством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дидактического материала Марии Монтессори в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специально подготовленной культурной развивающей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среде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Социальный педагог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Педагог-психолог, ученый, философ Мария Монтессори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4.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Метод коррекции особенностей в развитии сенсорных систем у детей, имеющих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расстройства аутистического спектра </w:t>
            </w:r>
          </w:p>
          <w:p w:rsidR="00753050" w:rsidRPr="006501E7" w:rsidRDefault="00753050" w:rsidP="006501E7">
            <w:pPr>
              <w:rPr>
                <w:color w:val="000000"/>
                <w:sz w:val="16"/>
                <w:szCs w:val="16"/>
              </w:rPr>
            </w:pP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Коррекция особенностей в развитии сенсорных систем у детей с РАС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В основе авторского метода соматосенсорной коррекции лежит концепция периферического акцента, формируемого ребенком с нарушениями в механизме функционирования каждого сенсорного канала в отдельности при выделении наименее информативного, периферического, направления в качестве основного 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Руководитель Центра «Наш Солнечный Мир»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proofErr w:type="spellStart"/>
            <w:r w:rsidRPr="006501E7">
              <w:rPr>
                <w:color w:val="000000"/>
                <w:sz w:val="16"/>
                <w:szCs w:val="16"/>
              </w:rPr>
              <w:t>Шпицберг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 И. Л.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Здоровьесберегающая технология </w:t>
            </w:r>
            <w:proofErr w:type="spellStart"/>
            <w:r w:rsidRPr="006501E7">
              <w:rPr>
                <w:color w:val="000000"/>
                <w:sz w:val="16"/>
                <w:szCs w:val="16"/>
              </w:rPr>
              <w:t>су-Джок</w:t>
            </w:r>
            <w:proofErr w:type="spellEnd"/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В основе метода Су Джок лежит система соответствия, или подобия, кистей и стоп всему организму в целом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Стимуляция высокоактивных точек соответствия всем органам и системам, расположенных на кистях рук и стопах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Психолог, логопед, воспитатель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Южно-корейский ученый профессор Пак </w:t>
            </w:r>
            <w:proofErr w:type="spellStart"/>
            <w:r w:rsidRPr="006501E7">
              <w:rPr>
                <w:color w:val="000000"/>
                <w:sz w:val="16"/>
                <w:szCs w:val="16"/>
              </w:rPr>
              <w:t>Чже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01E7">
              <w:rPr>
                <w:color w:val="000000"/>
                <w:sz w:val="16"/>
                <w:szCs w:val="16"/>
              </w:rPr>
              <w:t>Ву</w:t>
            </w:r>
            <w:proofErr w:type="spellEnd"/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6.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«АВА-терапия»  (используются элементы, в связи с отсутствием сертифицированных терапевтов)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333333"/>
                <w:sz w:val="16"/>
                <w:szCs w:val="16"/>
              </w:rPr>
              <w:t>В основу была взята идея, что любое поведение влечет за собой некоторые последствия, и если ребенку последствия нравятся, он будет это поведение повторять, а если не нравятся, то не будет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Цель терапии дать ребенку средства осваивать окружающий мир самостоятельно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Метод АВА для работы с детьми с аутизмом впервые был использован доктором </w:t>
            </w:r>
            <w:proofErr w:type="spellStart"/>
            <w:r w:rsidRPr="006501E7">
              <w:rPr>
                <w:color w:val="000000"/>
                <w:sz w:val="16"/>
                <w:szCs w:val="16"/>
              </w:rPr>
              <w:t>Иваром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01E7">
              <w:rPr>
                <w:color w:val="000000"/>
                <w:sz w:val="16"/>
                <w:szCs w:val="16"/>
              </w:rPr>
              <w:t>Ловаасом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bookmarkStart w:id="10" w:name="__DdeLink__5701_1413994728"/>
            <w:r w:rsidRPr="006501E7">
              <w:rPr>
                <w:color w:val="000000"/>
                <w:sz w:val="16"/>
                <w:szCs w:val="16"/>
              </w:rPr>
              <w:t>Гарденотерапия</w:t>
            </w:r>
            <w:bookmarkEnd w:id="10"/>
            <w:r w:rsidRPr="006501E7">
              <w:rPr>
                <w:color w:val="000000"/>
                <w:sz w:val="16"/>
                <w:szCs w:val="16"/>
              </w:rPr>
              <w:t xml:space="preserve"> (используются элементы, в связи с отсутствием сертифицированных терапевтов)</w:t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Особое направление </w:t>
            </w:r>
            <w:proofErr w:type="gramStart"/>
            <w:r w:rsidRPr="006501E7">
              <w:rPr>
                <w:color w:val="000000"/>
                <w:sz w:val="16"/>
                <w:szCs w:val="16"/>
              </w:rPr>
              <w:t>психосоциальной</w:t>
            </w:r>
            <w:proofErr w:type="gramEnd"/>
            <w:r w:rsidRPr="006501E7">
              <w:rPr>
                <w:color w:val="000000"/>
                <w:sz w:val="16"/>
                <w:szCs w:val="16"/>
              </w:rPr>
              <w:t>,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профессиональной реабилитации при помощи приобщения к работе </w:t>
            </w:r>
            <w:proofErr w:type="gramStart"/>
            <w:r w:rsidRPr="006501E7">
              <w:rPr>
                <w:color w:val="000000"/>
                <w:sz w:val="16"/>
                <w:szCs w:val="16"/>
              </w:rPr>
              <w:t>с</w:t>
            </w:r>
            <w:proofErr w:type="gramEnd"/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растениями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Социальная адаптация и реабилитация детей-инвалидов </w:t>
            </w:r>
            <w:proofErr w:type="gramStart"/>
            <w:r w:rsidRPr="006501E7">
              <w:rPr>
                <w:color w:val="000000"/>
                <w:sz w:val="16"/>
                <w:szCs w:val="16"/>
              </w:rPr>
              <w:t>с</w:t>
            </w:r>
            <w:proofErr w:type="gramEnd"/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использованием элементов гарденотерапии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Инструктор по труду, социальный педагог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proofErr w:type="spellStart"/>
            <w:r w:rsidRPr="006501E7">
              <w:rPr>
                <w:color w:val="000000"/>
                <w:sz w:val="16"/>
                <w:szCs w:val="16"/>
              </w:rPr>
              <w:t>Зоотерапия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        (используются элементы, в связи с отсутствием сертифицированных терапевтов)</w:t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Метод лечения пациентов с помощью домашних животных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Способствование процессу реабилитации и социальной адаптации детей в условиях современной жизни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Детский психиатр из США                     Б. Левинсон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Игровая терапия (используются элементы, в связи с отсутствием сертифицированных терапевтов)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Оказание помощи в апробации и усвоение, человеком типов поведения, выделив наиболее подходящие в определенной жизненной ситуации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Научить ребенка увидеть себя и свое "Я" с другой стороны, оценить объективно свои поступки и желания 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Воспитатель, логопед, психолог, социальный педагог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Куклотерапия   (используются элементы, в связи с отсутствием сертифицированных терапевтов)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Метод психологической помощи детям, подросткам и их семьям, заключающийся в коррекции их поведения посредством кукольного театра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Оказание помощи в устранении болезненных переживаний у детей, укреплять их психическое здоровье, улучшать социальную адаптацию, развивать самосознание, разрешать конфликты в условиях коллективной творческой деятельности. В соответствии с данным методом с любимым для ребёнка персонажем разыгрывается в лицах история, связанная с травмирующей его ситуацией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Психолог, воспитатель, педагог дополнительного образования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Детские  психологи   И. Я. Медведева и Т. Л. Шишова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11.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Сказкотерапия  (используются элементы, в связи с отсутствием сертифицированных терапевтов)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Особое направление психотерапии, которое оказывает влияние на человека с целью улучшить поведенческую реакцию и восприятие, а также ликвидировать существующие страхи и фобии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Развитие самопознания через психологическую сказку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Песочная терапия (используются элементы, в связи с отсутствием сертифицированных терапевтов)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Один из методов психотерапии, возникший в рамках аналитической психологии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Это способ общения с миром и самим собой;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 Развитие тактильно-кинетической чувствительности, снятие эмоционального напряжения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Психолог, доктор философии, специалист по детской психологии, Шарлотта </w:t>
            </w:r>
            <w:r w:rsidR="0022227E" w:rsidRPr="006501E7">
              <w:rPr>
                <w:color w:val="000000"/>
                <w:sz w:val="16"/>
                <w:szCs w:val="16"/>
              </w:rPr>
              <w:t>Бюлер</w:t>
            </w:r>
            <w:r w:rsidRPr="006501E7">
              <w:rPr>
                <w:color w:val="000000"/>
                <w:sz w:val="16"/>
                <w:szCs w:val="16"/>
              </w:rPr>
              <w:t xml:space="preserve">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</w:tr>
      <w:tr w:rsidR="00753050" w:rsidRPr="006501E7" w:rsidTr="00D4174E">
        <w:trPr>
          <w:trHeight w:val="325"/>
        </w:trPr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proofErr w:type="spellStart"/>
            <w:r w:rsidRPr="006501E7">
              <w:rPr>
                <w:color w:val="000000"/>
                <w:sz w:val="16"/>
                <w:szCs w:val="16"/>
              </w:rPr>
              <w:t>Акватерапия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     (используются элементы, в связи с отсутствием сертифицированных терапевтов)</w:t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Традиционный метод -  лечение водой 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Это способ стабилизации эмоционального фона, снятия психоэмоционального и физического напряжения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Арт-терапия     (используются элементы, в связи с отсутствием сертифицированных терапевтов)</w:t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Арт-терапия - "лечение" искусством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Гармонизации развития личности через развитие способности самовыражения и самопознания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Психолог, воспитатель, педагог дополнительного образования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proofErr w:type="spellStart"/>
            <w:r w:rsidRPr="006501E7">
              <w:rPr>
                <w:color w:val="000000"/>
                <w:sz w:val="16"/>
                <w:szCs w:val="16"/>
              </w:rPr>
              <w:t>Адриан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 Хилл</w:t>
            </w: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15.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Гештальтетрапия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Гуманистическое направление в психотерапии, основанное на экспериментально-феноменологическом и </w:t>
            </w:r>
            <w:proofErr w:type="gramStart"/>
            <w:r w:rsidRPr="006501E7">
              <w:rPr>
                <w:color w:val="000000"/>
                <w:sz w:val="16"/>
                <w:szCs w:val="16"/>
              </w:rPr>
              <w:t>экзистенциальном</w:t>
            </w:r>
            <w:proofErr w:type="gramEnd"/>
            <w:r w:rsidRPr="006501E7">
              <w:rPr>
                <w:color w:val="000000"/>
                <w:sz w:val="16"/>
                <w:szCs w:val="16"/>
              </w:rPr>
              <w:t xml:space="preserve"> подходах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Расширение осознания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Психолог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Выдающийся немецкий врач-психиатр, психотерапев</w:t>
            </w:r>
            <w:r w:rsidR="0022227E" w:rsidRPr="006501E7">
              <w:rPr>
                <w:color w:val="000000"/>
                <w:sz w:val="16"/>
                <w:szCs w:val="16"/>
              </w:rPr>
              <w:t xml:space="preserve">т </w:t>
            </w:r>
            <w:r w:rsidRPr="006501E7">
              <w:rPr>
                <w:color w:val="000000"/>
                <w:sz w:val="16"/>
                <w:szCs w:val="16"/>
              </w:rPr>
              <w:t xml:space="preserve">Фредерик </w:t>
            </w:r>
            <w:proofErr w:type="spellStart"/>
            <w:r w:rsidRPr="006501E7">
              <w:rPr>
                <w:color w:val="000000"/>
                <w:sz w:val="16"/>
                <w:szCs w:val="16"/>
              </w:rPr>
              <w:t>Саломон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01E7">
              <w:rPr>
                <w:color w:val="000000"/>
                <w:sz w:val="16"/>
                <w:szCs w:val="16"/>
              </w:rPr>
              <w:t>Перлз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 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16.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proofErr w:type="spellStart"/>
            <w:r w:rsidRPr="006501E7">
              <w:rPr>
                <w:color w:val="000000"/>
                <w:sz w:val="16"/>
                <w:szCs w:val="16"/>
              </w:rPr>
              <w:t>БОС-лого-терапевтическая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 технология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Коррекция речевых нарушений, сохранение и укрепление собственного здоровья на основе обучения способам саморегуляции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Передача человеку дополнительной, не предусмотренной природой информации о состоянии его органов и систем в доступной и наглядной форме. Формирование диафрагмально-релаксационного типа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дыхания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Логопед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Сметанкин</w:t>
            </w:r>
            <w:r w:rsidR="0022227E" w:rsidRPr="006501E7">
              <w:rPr>
                <w:color w:val="000000"/>
                <w:sz w:val="16"/>
                <w:szCs w:val="16"/>
              </w:rPr>
              <w:t xml:space="preserve"> А.А.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17.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Артикуляционная гимнастика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Работа над правильным звукопроизношением 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Артикуляционная гимнастика является подготовительным этапом при постановке звуков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Логопед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18.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Информационные встречи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Информирование получателей социальных услуг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Освещение актуальных вопросов специалистами, непосредственно отвечающими за их реализацию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Руководитель учреждения, руководители структурных подразделений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19.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Коррекционная технология       «Занятия в сенсорной комнате»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Психологическая разгрузка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Снятие мышечного и психоэмоционального напряжения, активизация функции центральной нервной системы, в условиях обогащенной мультисенсорной среды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20.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Технология обучения и воспитания детей с нарушениями опорно-двигательного аппарата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Реабилитация детей с нарушениями опорно-двигательного аппарата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Развитие и коррекция нарушенных двигательных функций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Инструктор-методист по адаптивной физической культуре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Левченко И. Ю., Приходько О. Г. Технология обучения и воспитания детей с нарушениями опорно-двигательного аппарата: Учебное пособие для студентов средних педагогических учебных заведений. — М.: Академия, 2001.  </w:t>
            </w:r>
          </w:p>
        </w:tc>
      </w:tr>
      <w:tr w:rsidR="00753050" w:rsidRPr="006501E7" w:rsidTr="00C161B6">
        <w:trPr>
          <w:trHeight w:val="654"/>
        </w:trPr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lastRenderedPageBreak/>
              <w:t>21.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Технология                      БОС-опорно-двигательный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Проведение восстановительной работы при заболеваниях опорно-двигательного аппарата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Коррекция </w:t>
            </w:r>
            <w:proofErr w:type="gramStart"/>
            <w:r w:rsidRPr="006501E7">
              <w:rPr>
                <w:color w:val="000000"/>
                <w:sz w:val="16"/>
                <w:szCs w:val="16"/>
              </w:rPr>
              <w:t>двигательных</w:t>
            </w:r>
            <w:proofErr w:type="gramEnd"/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нарушений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ЗАО «</w:t>
            </w:r>
            <w:proofErr w:type="spellStart"/>
            <w:r w:rsidRPr="006501E7">
              <w:rPr>
                <w:color w:val="000000"/>
                <w:sz w:val="16"/>
                <w:szCs w:val="16"/>
              </w:rPr>
              <w:t>Биосвязь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>»</w:t>
            </w: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22.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Частные методики адаптивной физической культуры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proofErr w:type="gramStart"/>
            <w:r w:rsidRPr="006501E7">
              <w:rPr>
                <w:color w:val="000000"/>
                <w:sz w:val="16"/>
                <w:szCs w:val="16"/>
              </w:rPr>
              <w:t xml:space="preserve">Методика адаптивной физической </w:t>
            </w:r>
            <w:r w:rsidR="0022227E" w:rsidRPr="006501E7">
              <w:rPr>
                <w:color w:val="000000"/>
                <w:sz w:val="16"/>
                <w:szCs w:val="16"/>
              </w:rPr>
              <w:t>культуры,</w:t>
            </w:r>
            <w:r w:rsidRPr="006501E7">
              <w:rPr>
                <w:color w:val="000000"/>
                <w:sz w:val="16"/>
                <w:szCs w:val="16"/>
              </w:rPr>
              <w:t xml:space="preserve"> обусловленная аномальным развитием физической и</w:t>
            </w:r>
            <w:proofErr w:type="gramEnd"/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психической сферы ребенка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Инструктор-методист по адаптивной физической культуре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proofErr w:type="spellStart"/>
            <w:r w:rsidRPr="006501E7">
              <w:rPr>
                <w:color w:val="000000"/>
                <w:sz w:val="16"/>
                <w:szCs w:val="16"/>
              </w:rPr>
              <w:t>Шапкова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 Л. В. Частные методики адаптивной физической культуры: Учебное пособие</w:t>
            </w:r>
            <w:r w:rsidR="0022227E" w:rsidRPr="006501E7">
              <w:rPr>
                <w:color w:val="000000"/>
                <w:sz w:val="16"/>
                <w:szCs w:val="16"/>
              </w:rPr>
              <w:t>. /П</w:t>
            </w:r>
            <w:r w:rsidR="00354495" w:rsidRPr="006501E7">
              <w:rPr>
                <w:color w:val="000000"/>
                <w:sz w:val="16"/>
                <w:szCs w:val="16"/>
              </w:rPr>
              <w:t xml:space="preserve">од ред. Л. В. </w:t>
            </w:r>
            <w:proofErr w:type="spellStart"/>
            <w:r w:rsidR="00354495" w:rsidRPr="006501E7">
              <w:rPr>
                <w:color w:val="000000"/>
                <w:sz w:val="16"/>
                <w:szCs w:val="16"/>
              </w:rPr>
              <w:t>Шапковой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 — М.: Советский спорт, 2003. — 464 с / Под ред. С. П. Евсеева. — М.: Советский спорт, 2001.</w:t>
            </w: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23.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Кинезиотерапия (используются элементы, в связи с отсутствием сертифицированных терапевтов)</w:t>
            </w: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Воздействия мышечной работы на все без исключения системы организма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Создание оптимальных условий для нормальной работы мышц (напряжения и расслабления)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Инструктор-методист по адаптивной физической культуре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24.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«Тренажер Гросса»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Обучение больного статике и движениям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Перемещение без посторонней помощи при сохранении действия направленного вверх усилия, приложенного к телу человека, и дозирования нагрузок на опорно-двигательный аппарат.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Инструктор-методист по адаптивной физической культуре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Гросс Н.А. Физическая реабилитация детей </w:t>
            </w:r>
            <w:proofErr w:type="gramStart"/>
            <w:r w:rsidRPr="006501E7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501E7">
              <w:rPr>
                <w:color w:val="000000"/>
                <w:sz w:val="16"/>
                <w:szCs w:val="16"/>
              </w:rPr>
              <w:t xml:space="preserve">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нарушениями функций опорно-двигательного аппарата. — М , 2000. — 224 с.</w:t>
            </w: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25.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Метод динамической проприоцептивной коррекции с применением рефлекторно-нагрузочного костюма «Гравистат»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Восстановительное лечение двигательных функций, нарушенных у детей с детским церебральным параличом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Коррекция двигательных нарушений у детей с церебральными параличами.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Инструктор-методист по адаптивной физической культуре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2227E" w:rsidRPr="006501E7" w:rsidRDefault="00753050" w:rsidP="006501E7">
            <w:pPr>
              <w:rPr>
                <w:color w:val="000000"/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Методика предложена профессором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Семеновой</w:t>
            </w:r>
            <w:r w:rsidR="0022227E" w:rsidRPr="006501E7">
              <w:rPr>
                <w:sz w:val="16"/>
                <w:szCs w:val="16"/>
              </w:rPr>
              <w:t xml:space="preserve"> </w:t>
            </w:r>
            <w:r w:rsidR="0022227E" w:rsidRPr="006501E7">
              <w:rPr>
                <w:color w:val="000000"/>
                <w:sz w:val="16"/>
                <w:szCs w:val="16"/>
              </w:rPr>
              <w:t>К.О.</w:t>
            </w: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26.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Метод  В.И. </w:t>
            </w:r>
            <w:proofErr w:type="spellStart"/>
            <w:r w:rsidRPr="006501E7">
              <w:rPr>
                <w:color w:val="000000"/>
                <w:sz w:val="16"/>
                <w:szCs w:val="16"/>
              </w:rPr>
              <w:t>Козявкина</w:t>
            </w:r>
            <w:proofErr w:type="spellEnd"/>
            <w:r w:rsidR="00017498" w:rsidRPr="006501E7">
              <w:rPr>
                <w:color w:val="000000"/>
                <w:sz w:val="16"/>
                <w:szCs w:val="16"/>
              </w:rPr>
              <w:t xml:space="preserve">  </w:t>
            </w:r>
            <w:r w:rsidR="008B4A80" w:rsidRPr="006501E7">
              <w:rPr>
                <w:color w:val="000000"/>
                <w:sz w:val="16"/>
                <w:szCs w:val="16"/>
              </w:rPr>
              <w:t xml:space="preserve">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Метод реабилитации при детском церебральном параличе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Программа интенсивной нейрофизиологической реабилитации - высокоэффективная технология, предназначенная для лечения пациентов с органическим поражением нервной системы,  детским церебральным параличом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Инструктор-методист по адаптивной физической культуре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2227E" w:rsidRPr="006501E7" w:rsidRDefault="00753050" w:rsidP="006501E7">
            <w:pPr>
              <w:rPr>
                <w:color w:val="000000"/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д.м.н.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Козявкин</w:t>
            </w:r>
            <w:r w:rsidR="0022227E" w:rsidRPr="006501E7">
              <w:rPr>
                <w:color w:val="000000"/>
                <w:sz w:val="16"/>
                <w:szCs w:val="16"/>
              </w:rPr>
              <w:t xml:space="preserve"> В.И.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27.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Методика направленной стимуляции двигательных функций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Физический метод лечения больных разными формами детского церебрального паралича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Приемы стимуляции возрастных двигательных навыков, ортопедическая коррекция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Инструктор-методист по адаптивной физической культуре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2227E" w:rsidRPr="006501E7" w:rsidRDefault="0022227E" w:rsidP="006501E7">
            <w:pPr>
              <w:rPr>
                <w:color w:val="000000"/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Бадаль Л.О.,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 Журба</w:t>
            </w:r>
            <w:r w:rsidR="0022227E" w:rsidRPr="006501E7">
              <w:rPr>
                <w:color w:val="000000"/>
                <w:sz w:val="16"/>
                <w:szCs w:val="16"/>
              </w:rPr>
              <w:t xml:space="preserve"> Л.Т.</w:t>
            </w:r>
            <w:r w:rsidRPr="006501E7">
              <w:rPr>
                <w:color w:val="000000"/>
                <w:sz w:val="16"/>
                <w:szCs w:val="16"/>
              </w:rPr>
              <w:t xml:space="preserve">, Тимонина </w:t>
            </w:r>
            <w:r w:rsidR="0022227E" w:rsidRPr="006501E7">
              <w:rPr>
                <w:color w:val="000000"/>
                <w:sz w:val="16"/>
                <w:szCs w:val="16"/>
              </w:rPr>
              <w:t>О.В.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28.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Метод Быковского Е.Ю., Жуковской В.А. «Проведение фиксационного массажа детям с детским церебральным параличом"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Фиксация частей тела ребёнка с сохранением в процессе всего массажа и сопровождением его гимнастикой, поочерёдное снятие фиксации на время массажа лишь с того участка </w:t>
            </w:r>
            <w:r w:rsidRPr="006501E7">
              <w:rPr>
                <w:color w:val="000000"/>
                <w:sz w:val="16"/>
                <w:szCs w:val="16"/>
              </w:rPr>
              <w:lastRenderedPageBreak/>
              <w:t>тела, который подвергается массажу или гимнастическому упражнению</w:t>
            </w: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lastRenderedPageBreak/>
              <w:t>Повышение эффективности функционирования цен-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тральной нервной системы и нервно-мышечного аппарата, увеличение подвижности и объёма движений в суставах конечностей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Инструктор-методист по адаптивной физической культуре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Быковский Е.Ю., Жуковский В.А. </w:t>
            </w: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lastRenderedPageBreak/>
              <w:t>29.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Медико-психолого-педагогический консилиум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Методы обработки и анализа информации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Создание в рамках учреждения условий для развития и воспитания детей-инвалидов, обеспечивающие их максимально полную и своевременную социальную адаптацию к жизни в обществе, семье, обучению и труду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Заместитель директора, воспитатель, психолог, педагог дополнительного образования, логопед, социальный педаг</w:t>
            </w:r>
            <w:r w:rsidR="00720FC7" w:rsidRPr="006501E7">
              <w:rPr>
                <w:color w:val="000000"/>
                <w:sz w:val="16"/>
                <w:szCs w:val="16"/>
              </w:rPr>
              <w:t>ог</w:t>
            </w:r>
            <w:r w:rsidRPr="006501E7">
              <w:rPr>
                <w:color w:val="000000"/>
                <w:sz w:val="16"/>
                <w:szCs w:val="16"/>
              </w:rPr>
              <w:t>, врач-педиатр, инструктор по физической культуре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30.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Методика «Психолого-педагогическая диагностика умственного развития детей»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Диагностика интеллектуального развития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sz w:val="16"/>
                <w:szCs w:val="16"/>
              </w:rPr>
              <w:t>Психолог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Методика «Психолого-педагогическая диагностика умственного развития детей»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Забрамная</w:t>
            </w:r>
            <w:r w:rsidR="0022227E" w:rsidRPr="006501E7">
              <w:rPr>
                <w:color w:val="000000"/>
                <w:sz w:val="16"/>
                <w:szCs w:val="16"/>
              </w:rPr>
              <w:t xml:space="preserve"> С.Д.</w:t>
            </w: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31.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Динамические листы состояния ребенка </w:t>
            </w:r>
          </w:p>
          <w:p w:rsidR="00753050" w:rsidRPr="006501E7" w:rsidRDefault="00753050" w:rsidP="006501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Оценка выполнения индивидуальных программ реабилитационных мероприятий</w:t>
            </w:r>
          </w:p>
          <w:p w:rsidR="00753050" w:rsidRPr="006501E7" w:rsidRDefault="00753050" w:rsidP="006501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Качественная оценка состояния ребенка специалистом по результатам выполнения индивидуальной программы реабилитационных мероприятий</w:t>
            </w:r>
          </w:p>
          <w:p w:rsidR="00753050" w:rsidRPr="006501E7" w:rsidRDefault="00753050" w:rsidP="006501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proofErr w:type="gramStart"/>
            <w:r w:rsidRPr="006501E7">
              <w:rPr>
                <w:color w:val="000000"/>
                <w:sz w:val="16"/>
                <w:szCs w:val="16"/>
              </w:rPr>
              <w:t>Воспитатель, психолог, педагог дополнительного образования, логопед, социальный педаг</w:t>
            </w:r>
            <w:r w:rsidR="0022227E" w:rsidRPr="006501E7">
              <w:rPr>
                <w:color w:val="000000"/>
                <w:sz w:val="16"/>
                <w:szCs w:val="16"/>
              </w:rPr>
              <w:t>ог</w:t>
            </w:r>
            <w:r w:rsidRPr="006501E7">
              <w:rPr>
                <w:color w:val="000000"/>
                <w:sz w:val="16"/>
                <w:szCs w:val="16"/>
              </w:rPr>
              <w:t>, врач - педиатр, инструктор по физической культуре</w:t>
            </w:r>
            <w:proofErr w:type="gramEnd"/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Поливара З.В., к.п.н., доцент кафедры специальной педагогики  Тюменского государственного университета</w:t>
            </w: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32.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Методика «Карта наблюдений»</w:t>
            </w:r>
          </w:p>
          <w:p w:rsidR="00753050" w:rsidRPr="006501E7" w:rsidRDefault="00753050" w:rsidP="006501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Оценка уровня развития детей</w:t>
            </w:r>
          </w:p>
          <w:p w:rsidR="00753050" w:rsidRPr="006501E7" w:rsidRDefault="00753050" w:rsidP="006501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Обобщение наблюдений, количественной (методом непосредственной оценки по принципу семантического дифференциала)  и качественной оценки специалистом в целях разработки программы индивидуального развития    </w:t>
            </w:r>
          </w:p>
          <w:p w:rsidR="00753050" w:rsidRPr="006501E7" w:rsidRDefault="00753050" w:rsidP="006501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proofErr w:type="gramStart"/>
            <w:r w:rsidRPr="006501E7">
              <w:rPr>
                <w:color w:val="000000"/>
                <w:sz w:val="16"/>
                <w:szCs w:val="16"/>
              </w:rPr>
              <w:t>Воспитатель, психолог, педагог дополнительного образования, логопед, социальный педаг</w:t>
            </w:r>
            <w:r w:rsidR="00720FC7" w:rsidRPr="006501E7">
              <w:rPr>
                <w:color w:val="000000"/>
                <w:sz w:val="16"/>
                <w:szCs w:val="16"/>
              </w:rPr>
              <w:t>ог</w:t>
            </w:r>
            <w:r w:rsidRPr="006501E7">
              <w:rPr>
                <w:color w:val="000000"/>
                <w:sz w:val="16"/>
                <w:szCs w:val="16"/>
              </w:rPr>
              <w:t>, врач - педиатр, инструктор по физической культуре</w:t>
            </w:r>
            <w:proofErr w:type="gramEnd"/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jc w:val="both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Поливара З.В., к.п.н., доцент кафедры специальной педагогики  Тюменского государственного университета</w:t>
            </w: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34.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Методика диагностики раннего детского аутизма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Диагностика раннего детского аутизма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Выявление особенностей развития всех нервно-психических сфер ребенка с РДА, а также выбору методов психологической коррекции.</w:t>
            </w:r>
          </w:p>
          <w:p w:rsidR="00753050" w:rsidRPr="006501E7" w:rsidRDefault="00753050" w:rsidP="006501E7">
            <w:pPr>
              <w:rPr>
                <w:color w:val="000000"/>
                <w:sz w:val="16"/>
                <w:szCs w:val="16"/>
              </w:rPr>
            </w:pP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sz w:val="16"/>
                <w:szCs w:val="16"/>
              </w:rPr>
              <w:t>Психолог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Диагностика раннего детского аутизма  : учеб</w:t>
            </w:r>
            <w:proofErr w:type="gramStart"/>
            <w:r w:rsidRPr="006501E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6501E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501E7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6501E7">
              <w:rPr>
                <w:color w:val="000000"/>
                <w:sz w:val="16"/>
                <w:szCs w:val="16"/>
              </w:rPr>
              <w:t>здание / Лебединская</w:t>
            </w:r>
            <w:r w:rsidR="0022227E" w:rsidRPr="006501E7">
              <w:rPr>
                <w:color w:val="000000"/>
                <w:sz w:val="16"/>
                <w:szCs w:val="16"/>
              </w:rPr>
              <w:t xml:space="preserve"> К.С.</w:t>
            </w:r>
            <w:r w:rsidRPr="006501E7">
              <w:rPr>
                <w:color w:val="000000"/>
                <w:sz w:val="16"/>
                <w:szCs w:val="16"/>
              </w:rPr>
              <w:t>, Никольская</w:t>
            </w:r>
            <w:r w:rsidR="0022227E" w:rsidRPr="006501E7">
              <w:rPr>
                <w:color w:val="000000"/>
                <w:sz w:val="16"/>
                <w:szCs w:val="16"/>
              </w:rPr>
              <w:t xml:space="preserve"> О.С</w:t>
            </w:r>
            <w:r w:rsidRPr="006501E7">
              <w:rPr>
                <w:color w:val="000000"/>
                <w:sz w:val="16"/>
                <w:szCs w:val="16"/>
              </w:rPr>
              <w:t xml:space="preserve">. - М.: Просвещение, 1991. - 96 с. </w:t>
            </w: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35.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Методика диагностики эмоциональных нарушений у детей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Диагностика эмоциональных нарушений у детей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Выделение области непереносимых и переносимых аффективных нагрузок, описание вариантов патологического реагирования ребенка на нагрузки разной сложности и соотнести их с репертуаром более сохранного реагирования</w:t>
            </w:r>
          </w:p>
          <w:p w:rsidR="00753050" w:rsidRPr="006501E7" w:rsidRDefault="00753050" w:rsidP="006501E7">
            <w:pPr>
              <w:rPr>
                <w:color w:val="000000"/>
                <w:sz w:val="16"/>
                <w:szCs w:val="16"/>
              </w:rPr>
            </w:pP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sz w:val="16"/>
                <w:szCs w:val="16"/>
              </w:rPr>
              <w:t>Психолог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22227E" w:rsidRPr="006501E7" w:rsidRDefault="00753050" w:rsidP="006501E7">
            <w:pPr>
              <w:rPr>
                <w:color w:val="000000"/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Лебединский В. В. Эмоциональные нарушения в детском возрасте и их коррекция / </w:t>
            </w:r>
          </w:p>
          <w:p w:rsidR="0022227E" w:rsidRPr="006501E7" w:rsidRDefault="00753050" w:rsidP="006501E7">
            <w:pPr>
              <w:rPr>
                <w:color w:val="000000"/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Никольская</w:t>
            </w:r>
            <w:r w:rsidR="0022227E" w:rsidRPr="006501E7">
              <w:rPr>
                <w:color w:val="000000"/>
                <w:sz w:val="16"/>
                <w:szCs w:val="16"/>
              </w:rPr>
              <w:t xml:space="preserve"> О. С.</w:t>
            </w:r>
            <w:r w:rsidRPr="006501E7">
              <w:rPr>
                <w:color w:val="000000"/>
                <w:sz w:val="16"/>
                <w:szCs w:val="16"/>
              </w:rPr>
              <w:t xml:space="preserve">, </w:t>
            </w:r>
          </w:p>
          <w:p w:rsidR="00753050" w:rsidRPr="006501E7" w:rsidRDefault="00753050" w:rsidP="006501E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1E7">
              <w:rPr>
                <w:color w:val="000000"/>
                <w:sz w:val="16"/>
                <w:szCs w:val="16"/>
              </w:rPr>
              <w:t>Баенская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 Е. Р., </w:t>
            </w:r>
            <w:proofErr w:type="spellStart"/>
            <w:r w:rsidRPr="006501E7">
              <w:rPr>
                <w:color w:val="000000"/>
                <w:sz w:val="16"/>
                <w:szCs w:val="16"/>
              </w:rPr>
              <w:t>Либлинг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 М. М.: 1990г.</w:t>
            </w:r>
          </w:p>
        </w:tc>
      </w:tr>
      <w:tr w:rsidR="00753050" w:rsidRPr="006501E7" w:rsidTr="001844F1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sz w:val="16"/>
                <w:szCs w:val="16"/>
              </w:rPr>
              <w:t>36.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Методика диагностики развития ребенка         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Диагностика уровня развития детей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Таблицы сенсомоторного и социального развития: от рождения до 4-х лет </w:t>
            </w:r>
          </w:p>
          <w:p w:rsidR="00753050" w:rsidRPr="006501E7" w:rsidRDefault="00753050" w:rsidP="006501E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sz w:val="16"/>
                <w:szCs w:val="16"/>
              </w:rPr>
              <w:t>Психолог</w:t>
            </w:r>
          </w:p>
        </w:tc>
        <w:tc>
          <w:tcPr>
            <w:tcW w:w="22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Как развивается ваш ребенок? Таблицы сенсомоторного и социального развития: от рождения до 4-х лет. Изд. 2-е, </w:t>
            </w:r>
            <w:r w:rsidRPr="006501E7">
              <w:rPr>
                <w:color w:val="000000"/>
                <w:sz w:val="16"/>
                <w:szCs w:val="16"/>
              </w:rPr>
              <w:lastRenderedPageBreak/>
              <w:t xml:space="preserve">стер. /Эрнст Й. Кипхард; (пер. с </w:t>
            </w:r>
            <w:proofErr w:type="gramStart"/>
            <w:r w:rsidRPr="006501E7">
              <w:rPr>
                <w:color w:val="000000"/>
                <w:sz w:val="16"/>
                <w:szCs w:val="16"/>
              </w:rPr>
              <w:t>нем</w:t>
            </w:r>
            <w:proofErr w:type="gramEnd"/>
            <w:r w:rsidRPr="006501E7">
              <w:rPr>
                <w:color w:val="000000"/>
                <w:sz w:val="16"/>
                <w:szCs w:val="16"/>
              </w:rPr>
              <w:t xml:space="preserve">. Л.В. Хариной) М.: </w:t>
            </w:r>
            <w:proofErr w:type="spellStart"/>
            <w:r w:rsidRPr="006501E7">
              <w:rPr>
                <w:color w:val="000000"/>
                <w:sz w:val="16"/>
                <w:szCs w:val="16"/>
              </w:rPr>
              <w:t>Теревинф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>, 2009. – 112с.</w:t>
            </w:r>
          </w:p>
        </w:tc>
      </w:tr>
      <w:tr w:rsidR="00753050" w:rsidRPr="006501E7" w:rsidTr="001844F1">
        <w:trPr>
          <w:gridAfter w:val="1"/>
          <w:wAfter w:w="35" w:type="dxa"/>
        </w:trPr>
        <w:tc>
          <w:tcPr>
            <w:tcW w:w="1466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6501E7">
            <w:pPr>
              <w:pStyle w:val="3f3f3f3f3f3f3f3f3f3f3f3f3f3f3f3f3f"/>
              <w:spacing w:line="240" w:lineRule="auto"/>
              <w:rPr>
                <w:rFonts w:ascii="Times New Roman" w:cs="Times New Roman"/>
                <w:sz w:val="16"/>
                <w:szCs w:val="16"/>
              </w:rPr>
            </w:pPr>
            <w:r w:rsidRPr="006501E7">
              <w:rPr>
                <w:rFonts w:ascii="Times New Roman" w:cs="Times New Roman"/>
                <w:b/>
                <w:sz w:val="16"/>
                <w:szCs w:val="16"/>
              </w:rPr>
              <w:lastRenderedPageBreak/>
              <w:t xml:space="preserve">Всего = 36 технологии, методов и методик других регионов применяются в деятельности специалистов учреждения </w:t>
            </w:r>
          </w:p>
        </w:tc>
      </w:tr>
    </w:tbl>
    <w:p w:rsidR="00753050" w:rsidRPr="003E2440" w:rsidRDefault="00753050" w:rsidP="006501E7">
      <w:pPr>
        <w:spacing w:line="360" w:lineRule="auto"/>
      </w:pPr>
      <w:r w:rsidRPr="006D06E3">
        <w:rPr>
          <w:b/>
          <w:color w:val="000000"/>
        </w:rPr>
        <w:t xml:space="preserve">5. </w:t>
      </w:r>
      <w:bookmarkStart w:id="11" w:name="__DdeLink__3188_1886490683"/>
      <w:bookmarkEnd w:id="11"/>
      <w:r w:rsidRPr="006D06E3">
        <w:rPr>
          <w:b/>
          <w:color w:val="000000"/>
        </w:rPr>
        <w:t>Программы и пособия других авторов, применяемые в деятельности специалистов учреждения</w:t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570"/>
      </w:tblGrid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21"/>
              <w:tabs>
                <w:tab w:val="left" w:pos="709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Баряева Л., Гаврилушкина О.П., Зарин А., Соколова Н.Д. «Программа воспитания и обучения дошкольников с интеллектуальной недостаточностью».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21"/>
              <w:tabs>
                <w:tab w:val="left" w:pos="709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Морозова И.А., Пушкарева М.А. Развитие элементарных математических представлений./ Конспекты занятий.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21"/>
              <w:tabs>
                <w:tab w:val="left" w:pos="709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Стребелева И.А. Коррекционно-развивающее обучение детей в процессе дидактических игр./ Пособие для учителя-дефектолога.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Обучение детей с выраженным недоразвитием интеллекта: программно-методические материалы./Под ред. И.М. Бгажноковой. М.: Гуманитар. изд. Центр ВЛАДОС, 2007. – 181с. (Коррекционная педагогика).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Воспитание и обучение детей и подростков с тяжелыми и множественными нарушениями развития: (программно-методические материалы) / (Бгажнокова И.М., Ульянцева М.Б., Комарова С.В. и др.); под ред. И.М. Бгажноковой. – М.: Гуманитар. изд. Центр ВЛАДОС, 2007. – 239с.: ил. – (Коррекционная педагогика)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Исаева Т.Н., Багаева Г.Н., Цикото Г.В., Еремина А.А, Жарова Н. Программа обучения и воспитания детей дошкольного возраста с выраженной умственной отсталостью 1993. /Под общей редакцией д. м. наук, профессора Дементьевой Н.Ф. </w:t>
            </w:r>
            <w:r w:rsidRPr="006501E7">
              <w:rPr>
                <w:b/>
                <w:color w:val="000000"/>
                <w:sz w:val="16"/>
                <w:szCs w:val="16"/>
              </w:rPr>
              <w:t xml:space="preserve">- </w:t>
            </w:r>
            <w:r w:rsidRPr="006501E7">
              <w:rPr>
                <w:color w:val="000000"/>
                <w:sz w:val="16"/>
                <w:szCs w:val="16"/>
              </w:rPr>
              <w:t xml:space="preserve">Программа воспитания и обучения в детском саду /Под ред. М.А.Васильевой, В.В.Гербовой, Т.С. Комаровой.- 2-е изд., </w:t>
            </w:r>
            <w:proofErr w:type="spellStart"/>
            <w:r w:rsidRPr="006501E7">
              <w:rPr>
                <w:color w:val="000000"/>
                <w:sz w:val="16"/>
                <w:szCs w:val="16"/>
              </w:rPr>
              <w:t>испр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. и доп. – М.А. Мозаика-Синтез, 2005. 208 </w:t>
            </w:r>
            <w:proofErr w:type="gramStart"/>
            <w:r w:rsidRPr="006501E7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6501E7">
              <w:rPr>
                <w:color w:val="000000"/>
                <w:sz w:val="16"/>
                <w:szCs w:val="16"/>
              </w:rPr>
              <w:t>.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Сековец Л.С.</w:t>
            </w:r>
            <w:r w:rsidRPr="006501E7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6501E7">
              <w:rPr>
                <w:color w:val="000000"/>
                <w:sz w:val="16"/>
                <w:szCs w:val="16"/>
              </w:rPr>
              <w:t>Комплексная физическая реабилитация детей с нарушением опорно-двигательного аппарата. Программа. Комплексы упражнений. Методические рекомендации. – М.: Школьная Пресса, 2008. – 208 с. – «Воспитание и обучение детей с нарушениями развития. Библиотека журнала»; Вып.45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Маленькие ступеньки. Программа ранней педагогической помощи детям с отклонениями в развитии. Университет Маккуэри, Сидней. </w:t>
            </w:r>
            <w:proofErr w:type="spellStart"/>
            <w:r w:rsidRPr="006501E7">
              <w:rPr>
                <w:color w:val="000000"/>
                <w:sz w:val="16"/>
                <w:szCs w:val="16"/>
              </w:rPr>
              <w:t>Мойора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 Питерси и Робин </w:t>
            </w:r>
            <w:proofErr w:type="spellStart"/>
            <w:r w:rsidRPr="006501E7">
              <w:rPr>
                <w:color w:val="000000"/>
                <w:sz w:val="16"/>
                <w:szCs w:val="16"/>
              </w:rPr>
              <w:t>Трилор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 при участии </w:t>
            </w:r>
            <w:proofErr w:type="spellStart"/>
            <w:r w:rsidRPr="006501E7">
              <w:rPr>
                <w:color w:val="000000"/>
                <w:sz w:val="16"/>
                <w:szCs w:val="16"/>
              </w:rPr>
              <w:t>Сью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01E7">
              <w:rPr>
                <w:color w:val="000000"/>
                <w:sz w:val="16"/>
                <w:szCs w:val="16"/>
              </w:rPr>
              <w:t>Кернс</w:t>
            </w:r>
            <w:proofErr w:type="spellEnd"/>
            <w:r w:rsidRPr="006501E7">
              <w:rPr>
                <w:color w:val="000000"/>
                <w:sz w:val="16"/>
                <w:szCs w:val="16"/>
              </w:rPr>
              <w:t>, Дайаны Ютер и Эрики Бра. Рекомендовано Министерством Образования Р.Ф. институт Общегуманитарных Исследований М.: 2001. – 116с.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Лебединский В.В «Общие закономерности </w:t>
            </w:r>
            <w:proofErr w:type="gramStart"/>
            <w:r w:rsidRPr="006501E7">
              <w:rPr>
                <w:color w:val="000000"/>
                <w:sz w:val="16"/>
                <w:szCs w:val="16"/>
              </w:rPr>
              <w:t>психического</w:t>
            </w:r>
            <w:proofErr w:type="gramEnd"/>
            <w:r w:rsidRPr="006501E7">
              <w:rPr>
                <w:color w:val="000000"/>
                <w:sz w:val="16"/>
                <w:szCs w:val="16"/>
              </w:rPr>
              <w:t xml:space="preserve"> дизонтогенеза. Психология детей с нарушениями и отклонениями психического развития»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Краснощёкова Н.В «Развитие ощущений и восприятия у детей от младенчества до младшего школьного возраста»: игры. Ростов на Дону: Феникс 2007 г.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Маллер А.Р., Цикото Г.В. «Воспитание и обучение детей с тяжелой интеллектуальной недостаточностью» 2003г.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В.В. Ткачёва «Психологическое изучение семей, воспитывающих детей с отклонениями в развитии» Москва 2004г.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Филичева Т.Б., Чиркина Г.В.   Программа обучения и воспитания детей с общим недоразвитием речи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Нищева Н.В. Организация коррекционно-развивающей работы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proofErr w:type="gramStart"/>
            <w:r w:rsidRPr="006501E7">
              <w:rPr>
                <w:color w:val="000000"/>
                <w:sz w:val="16"/>
                <w:szCs w:val="16"/>
              </w:rPr>
              <w:t>Гришкина</w:t>
            </w:r>
            <w:proofErr w:type="gramEnd"/>
            <w:r w:rsidRPr="006501E7">
              <w:rPr>
                <w:color w:val="000000"/>
                <w:sz w:val="16"/>
                <w:szCs w:val="16"/>
              </w:rPr>
              <w:t xml:space="preserve"> А.В, Пузыревская Е.Я.  Игры. Занятия с детьми раннего возраста с нарушением умственного и речевого развития.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Игнатьева С.А, Блинков Ю.А.  Логопедическая реабилитация детей с отклонениями в развитии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Приходько О.Г. Технологии обучения и воспитания детей с нарушениями опорно-двигательного аппарата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Архипова Е.Ф.  Логопедическая работа с детьми раннего возраста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Нищева Н.В  Система коррекционной работы в логопедической группе для детей с общим недоразвитием речи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Дьякова Е.А. Логопедический массаж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Логопедическая коррекционная программа « Игры </w:t>
            </w:r>
            <w:proofErr w:type="gramStart"/>
            <w:r w:rsidRPr="006501E7">
              <w:rPr>
                <w:color w:val="000000"/>
                <w:sz w:val="16"/>
                <w:szCs w:val="16"/>
              </w:rPr>
              <w:t>для</w:t>
            </w:r>
            <w:proofErr w:type="gramEnd"/>
            <w:r w:rsidRPr="006501E7">
              <w:rPr>
                <w:color w:val="000000"/>
                <w:sz w:val="16"/>
                <w:szCs w:val="16"/>
              </w:rPr>
              <w:t xml:space="preserve"> тигры»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Жиянова П.Л. Социальная адаптация детей раннего возраста с синдромом Дауна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lastRenderedPageBreak/>
              <w:t>Чернышев В.В., Малахов В.В.  Руководство по динамической электронейростимулирующей терапии аппаратом «ДЕНАС»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DVD Пособие по речевому развитию детей с 6 мес. «Говорим с пеленок»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DVD Пособие по речевому развитию детей с 6 мес. «Вундеркинд с пеленок»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Е.А. Стребелева. Коррекционно – развивающее обучение детей в процессе дидактических игр.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С.В. Крюкова, Н.П. Слободяник. Удивляюсь, злюсь, боюсь, хвастаюсь и радуюсь. Программа эмоционального развития детей дошкольного и младшего школьного возраста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Л.В. Шаргородская. Формирование и развитие предметно – практической  деятельности на индивидуальных занятиях.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А.М. Прихожан. Психология тревожности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Комарова Т.С. Народное искусство в воспитании детей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a5"/>
              <w:tabs>
                <w:tab w:val="left" w:pos="709"/>
              </w:tabs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 xml:space="preserve">Моржина Е.В. Формирование навыков самообслуживания на занятиях и дома </w:t>
            </w:r>
            <w:hyperlink r:id="rId20" w:history="1">
              <w:r w:rsidRPr="006501E7">
                <w:rPr>
                  <w:rStyle w:val="3f3f3f3f3f3f3f3f-3f3f3f3f3f3f"/>
                  <w:color w:val="000000"/>
                  <w:sz w:val="16"/>
                  <w:szCs w:val="16"/>
                </w:rPr>
                <w:t>http://pedlib.ru/</w:t>
              </w:r>
            </w:hyperlink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a5"/>
              <w:tabs>
                <w:tab w:val="left" w:pos="709"/>
              </w:tabs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Машинистов В.Г. Дидактический материал по трудовому обучению: Пособие для учащихся 2 кл. четырехлет. нач. шк.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a5"/>
              <w:tabs>
                <w:tab w:val="left" w:pos="709"/>
              </w:tabs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Комарова Т. С. Занятия по изобразительной деятельности в детском саду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a5"/>
              <w:tabs>
                <w:tab w:val="left" w:pos="709"/>
              </w:tabs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Маркелова О. Н. Поделки из природного материала: аппликация из мешковины и бересты, поделки из пустырных трав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a5"/>
              <w:tabs>
                <w:tab w:val="left" w:pos="709"/>
              </w:tabs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Гукасова А. М.Внеклассная работа по труду: Пособие для учителей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a5"/>
              <w:tabs>
                <w:tab w:val="left" w:pos="709"/>
              </w:tabs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Лыкова И.А. «Я леплю из пластилина»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a5"/>
              <w:tabs>
                <w:tab w:val="left" w:pos="709"/>
              </w:tabs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И.М. Бгажнокова. «Воспитание и обучение детей подростков с тяжелыми и множественными нарушениями» (раздел предметно-практическая деятельность)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a5"/>
              <w:tabs>
                <w:tab w:val="left" w:pos="709"/>
              </w:tabs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Н.В. Нищева. Конспекты логопедических занятий для детей с ОНР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a5"/>
              <w:tabs>
                <w:tab w:val="left" w:pos="709"/>
              </w:tabs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Н.В. Нищева. Тематическое планирование  «Организация коррекционно – развивающей работы»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a5"/>
              <w:tabs>
                <w:tab w:val="left" w:pos="709"/>
              </w:tabs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Т.Б. Филичевой, Г.В. Чиркиной. Программа обучения и воспитания детей с общим недоразвитием речи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a5"/>
              <w:tabs>
                <w:tab w:val="left" w:pos="709"/>
              </w:tabs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А.В. Гришвина, Е.Я. Пузыревская. Игры. Занятия с детьми раннего возраста с нарушением умственного и речевого развития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a5"/>
              <w:tabs>
                <w:tab w:val="left" w:pos="709"/>
              </w:tabs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С.А.Игнатьева, Ю.А. Блинков. Логопедическая реабилитация детей с отклонениями  в развитии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a5"/>
              <w:tabs>
                <w:tab w:val="left" w:pos="709"/>
              </w:tabs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О.Г. Приходько. Технология обучения и воспитания детей с нарушением опорно-двигательного аппарата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a5"/>
              <w:tabs>
                <w:tab w:val="left" w:pos="709"/>
              </w:tabs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П.Л. Жиянова. Социальная адаптация детей раннего возраста с синдромом Дауна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pStyle w:val="a5"/>
              <w:tabs>
                <w:tab w:val="left" w:pos="709"/>
              </w:tabs>
              <w:ind w:left="0"/>
              <w:rPr>
                <w:sz w:val="16"/>
                <w:szCs w:val="16"/>
              </w:rPr>
            </w:pPr>
            <w:r w:rsidRPr="006501E7">
              <w:rPr>
                <w:color w:val="000000"/>
                <w:sz w:val="16"/>
                <w:szCs w:val="16"/>
              </w:rPr>
              <w:t>Е.Ф. Архипова. Логопедическая работа с детьми раннего возраста</w:t>
            </w:r>
          </w:p>
        </w:tc>
      </w:tr>
      <w:tr w:rsidR="00753050" w:rsidRPr="006501E7" w:rsidTr="00F83B4D"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753050" w:rsidRPr="006501E7" w:rsidRDefault="00753050" w:rsidP="00F83B4D">
            <w:pPr>
              <w:rPr>
                <w:sz w:val="16"/>
                <w:szCs w:val="16"/>
              </w:rPr>
            </w:pPr>
            <w:r w:rsidRPr="006501E7">
              <w:rPr>
                <w:b/>
                <w:sz w:val="16"/>
                <w:szCs w:val="16"/>
              </w:rPr>
              <w:t xml:space="preserve">Всего = 45 программ и пособий </w:t>
            </w:r>
            <w:r w:rsidRPr="006501E7">
              <w:rPr>
                <w:b/>
                <w:color w:val="000000"/>
                <w:sz w:val="16"/>
                <w:szCs w:val="16"/>
              </w:rPr>
              <w:t>других авторов применяют в своей деятельности специалисты учреждения</w:t>
            </w:r>
          </w:p>
        </w:tc>
      </w:tr>
    </w:tbl>
    <w:p w:rsidR="004C116B" w:rsidRDefault="004C116B" w:rsidP="00BB3774">
      <w:pPr>
        <w:pStyle w:val="3f3f3f3f3f3f3f3f3f2"/>
        <w:jc w:val="left"/>
        <w:rPr>
          <w:b/>
          <w:i/>
          <w:sz w:val="24"/>
          <w:szCs w:val="24"/>
        </w:rPr>
      </w:pPr>
    </w:p>
    <w:p w:rsidR="00245BCF" w:rsidRDefault="00245BCF" w:rsidP="00753050">
      <w:pPr>
        <w:pStyle w:val="3f3f3f3f3f3f3f3f3f2"/>
        <w:ind w:firstLine="709"/>
        <w:jc w:val="right"/>
        <w:rPr>
          <w:b/>
          <w:i/>
          <w:sz w:val="20"/>
          <w:szCs w:val="20"/>
        </w:rPr>
      </w:pPr>
    </w:p>
    <w:p w:rsidR="00245BCF" w:rsidRDefault="00245BCF" w:rsidP="00753050">
      <w:pPr>
        <w:pStyle w:val="3f3f3f3f3f3f3f3f3f2"/>
        <w:ind w:firstLine="709"/>
        <w:jc w:val="right"/>
        <w:rPr>
          <w:b/>
          <w:i/>
          <w:sz w:val="20"/>
          <w:szCs w:val="20"/>
        </w:rPr>
      </w:pP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Приложение 5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к анализу деятельности бюджетного учреждения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Ханты-Мансийского автономного округа – Югры</w:t>
      </w:r>
    </w:p>
    <w:p w:rsidR="00753050" w:rsidRPr="00D724EA" w:rsidRDefault="00D724EA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 xml:space="preserve">«Ханты-Мансийский </w:t>
      </w:r>
      <w:proofErr w:type="gramStart"/>
      <w:r w:rsidRPr="00D724EA">
        <w:rPr>
          <w:b/>
          <w:i/>
          <w:sz w:val="20"/>
          <w:szCs w:val="20"/>
        </w:rPr>
        <w:t>р</w:t>
      </w:r>
      <w:r w:rsidR="00753050" w:rsidRPr="00D724EA">
        <w:rPr>
          <w:b/>
          <w:i/>
          <w:sz w:val="20"/>
          <w:szCs w:val="20"/>
        </w:rPr>
        <w:t>еабилитационный</w:t>
      </w:r>
      <w:proofErr w:type="gramEnd"/>
      <w:r w:rsidR="00753050" w:rsidRPr="00D724EA">
        <w:rPr>
          <w:b/>
          <w:i/>
          <w:sz w:val="20"/>
          <w:szCs w:val="20"/>
        </w:rPr>
        <w:t xml:space="preserve"> центр для детей и подростков с ограниченными</w:t>
      </w:r>
    </w:p>
    <w:p w:rsidR="00753050" w:rsidRPr="00D724EA" w:rsidRDefault="00D724EA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возможностями</w:t>
      </w:r>
      <w:r w:rsidR="00753050" w:rsidRPr="00D724EA">
        <w:rPr>
          <w:b/>
          <w:i/>
          <w:sz w:val="20"/>
          <w:szCs w:val="20"/>
        </w:rPr>
        <w:t xml:space="preserve">», </w:t>
      </w:r>
      <w:proofErr w:type="gramStart"/>
      <w:r w:rsidR="00753050" w:rsidRPr="00D724EA">
        <w:rPr>
          <w:b/>
          <w:i/>
          <w:sz w:val="20"/>
          <w:szCs w:val="20"/>
        </w:rPr>
        <w:t>г</w:t>
      </w:r>
      <w:proofErr w:type="gramEnd"/>
      <w:r w:rsidR="00753050" w:rsidRPr="00D724EA">
        <w:rPr>
          <w:b/>
          <w:i/>
          <w:sz w:val="20"/>
          <w:szCs w:val="20"/>
        </w:rPr>
        <w:t xml:space="preserve">. Ханты-Мансийск за </w:t>
      </w:r>
      <w:r w:rsidR="00586003" w:rsidRPr="00D724EA">
        <w:rPr>
          <w:b/>
          <w:i/>
          <w:sz w:val="20"/>
          <w:szCs w:val="20"/>
        </w:rPr>
        <w:t xml:space="preserve">1 полугодие </w:t>
      </w:r>
      <w:r w:rsidR="00753050" w:rsidRPr="00D724EA">
        <w:rPr>
          <w:b/>
          <w:i/>
          <w:sz w:val="20"/>
          <w:szCs w:val="20"/>
        </w:rPr>
        <w:t>20</w:t>
      </w:r>
      <w:r w:rsidR="00586003" w:rsidRPr="00D724EA">
        <w:rPr>
          <w:b/>
          <w:i/>
          <w:sz w:val="20"/>
          <w:szCs w:val="20"/>
        </w:rPr>
        <w:t xml:space="preserve">19 </w:t>
      </w:r>
      <w:r w:rsidR="00753050" w:rsidRPr="00D724EA">
        <w:rPr>
          <w:b/>
          <w:i/>
          <w:sz w:val="20"/>
          <w:szCs w:val="20"/>
        </w:rPr>
        <w:t>год</w:t>
      </w:r>
      <w:r w:rsidR="00586003" w:rsidRPr="00D724EA">
        <w:rPr>
          <w:b/>
          <w:i/>
          <w:sz w:val="20"/>
          <w:szCs w:val="20"/>
        </w:rPr>
        <w:t>а</w:t>
      </w:r>
    </w:p>
    <w:p w:rsidR="00753050" w:rsidRDefault="00753050" w:rsidP="00753050">
      <w:pPr>
        <w:spacing w:line="360" w:lineRule="auto"/>
        <w:ind w:firstLine="709"/>
        <w:jc w:val="center"/>
        <w:rPr>
          <w:b/>
          <w:caps/>
        </w:rPr>
      </w:pPr>
    </w:p>
    <w:p w:rsidR="00753050" w:rsidRPr="006D06E3" w:rsidRDefault="00753050" w:rsidP="00753050">
      <w:pPr>
        <w:ind w:firstLine="709"/>
        <w:jc w:val="center"/>
      </w:pPr>
      <w:r w:rsidRPr="006D06E3">
        <w:rPr>
          <w:b/>
          <w:caps/>
        </w:rPr>
        <w:t>РЕЗУЛЬТАТЫ РАБОТЫ с детьми</w:t>
      </w:r>
    </w:p>
    <w:p w:rsidR="00753050" w:rsidRPr="006D06E3" w:rsidRDefault="00753050" w:rsidP="00753050">
      <w:pPr>
        <w:ind w:firstLine="709"/>
        <w:jc w:val="center"/>
      </w:pPr>
      <w:r w:rsidRPr="006D06E3">
        <w:rPr>
          <w:b/>
        </w:rPr>
        <w:t>(участие в выставках, фестивалях, конкурсах, конференциях и др.)</w:t>
      </w:r>
    </w:p>
    <w:p w:rsidR="00753050" w:rsidRPr="006D06E3" w:rsidRDefault="00753050" w:rsidP="00753050">
      <w:pPr>
        <w:spacing w:line="360" w:lineRule="auto"/>
        <w:ind w:firstLine="709"/>
        <w:jc w:val="center"/>
        <w:rPr>
          <w:i/>
        </w:rPr>
      </w:pPr>
    </w:p>
    <w:tbl>
      <w:tblPr>
        <w:tblW w:w="15310" w:type="dxa"/>
        <w:tblInd w:w="-6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3"/>
        <w:gridCol w:w="3082"/>
        <w:gridCol w:w="1701"/>
        <w:gridCol w:w="1845"/>
        <w:gridCol w:w="7939"/>
      </w:tblGrid>
      <w:tr w:rsidR="00753050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D724EA" w:rsidRDefault="00753050" w:rsidP="00F83B4D">
            <w:pPr>
              <w:jc w:val="center"/>
              <w:rPr>
                <w:sz w:val="20"/>
                <w:szCs w:val="20"/>
              </w:rPr>
            </w:pPr>
            <w:r w:rsidRPr="00D724E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F83B4D">
            <w:pPr>
              <w:ind w:firstLine="34"/>
              <w:jc w:val="center"/>
              <w:rPr>
                <w:sz w:val="20"/>
                <w:szCs w:val="20"/>
              </w:rPr>
            </w:pPr>
            <w:r w:rsidRPr="00435EFA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F83B4D">
            <w:pPr>
              <w:ind w:firstLine="34"/>
              <w:jc w:val="center"/>
              <w:rPr>
                <w:sz w:val="20"/>
                <w:szCs w:val="20"/>
              </w:rPr>
            </w:pPr>
            <w:r w:rsidRPr="00435EFA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F83B4D">
            <w:pPr>
              <w:ind w:firstLine="33"/>
              <w:jc w:val="center"/>
              <w:rPr>
                <w:sz w:val="20"/>
                <w:szCs w:val="20"/>
              </w:rPr>
            </w:pPr>
            <w:r w:rsidRPr="00435EFA">
              <w:rPr>
                <w:b/>
                <w:sz w:val="20"/>
                <w:szCs w:val="20"/>
              </w:rPr>
              <w:t>Количество детей, принимавших участие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F83B4D">
            <w:pPr>
              <w:tabs>
                <w:tab w:val="left" w:pos="792"/>
              </w:tabs>
              <w:ind w:firstLine="34"/>
              <w:jc w:val="center"/>
              <w:rPr>
                <w:sz w:val="20"/>
                <w:szCs w:val="20"/>
              </w:rPr>
            </w:pPr>
            <w:r w:rsidRPr="00435EFA">
              <w:rPr>
                <w:b/>
                <w:sz w:val="20"/>
                <w:szCs w:val="20"/>
              </w:rPr>
              <w:t>Результат</w:t>
            </w:r>
          </w:p>
        </w:tc>
      </w:tr>
      <w:tr w:rsidR="00B21624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D724EA" w:rsidRDefault="00B21624" w:rsidP="00F83B4D">
            <w:pPr>
              <w:jc w:val="center"/>
              <w:rPr>
                <w:sz w:val="20"/>
                <w:szCs w:val="20"/>
              </w:rPr>
            </w:pPr>
            <w:r w:rsidRPr="00D724EA">
              <w:rPr>
                <w:sz w:val="20"/>
                <w:szCs w:val="20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Всероссийский конкурс рисунков «Аромат Нового года и Рождества»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25.01.2019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2372A7" w:rsidP="002372A7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 xml:space="preserve">15 </w:t>
            </w:r>
            <w:r w:rsidR="00B21624" w:rsidRPr="00435EFA">
              <w:rPr>
                <w:color w:val="000000"/>
                <w:sz w:val="20"/>
                <w:szCs w:val="20"/>
              </w:rPr>
              <w:t>получател</w:t>
            </w:r>
            <w:r w:rsidRPr="00435EFA">
              <w:rPr>
                <w:color w:val="000000"/>
                <w:sz w:val="20"/>
                <w:szCs w:val="20"/>
              </w:rPr>
              <w:t>ей</w:t>
            </w:r>
            <w:r w:rsidR="00B21624" w:rsidRPr="00435EFA">
              <w:rPr>
                <w:color w:val="000000"/>
                <w:sz w:val="20"/>
                <w:szCs w:val="20"/>
              </w:rPr>
              <w:t xml:space="preserve"> социальных услуг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2372A7" w:rsidP="00B21624">
            <w:pPr>
              <w:tabs>
                <w:tab w:val="left" w:pos="792"/>
              </w:tabs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Данный конкурс направлен на привлечение детей с ограниченными возможностями здоровья к занятиям по изобразительному творчеству в целях их социальной адаптации и интеграции в общество</w:t>
            </w:r>
          </w:p>
        </w:tc>
      </w:tr>
      <w:tr w:rsidR="00B21624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D724EA" w:rsidRDefault="00B21624" w:rsidP="00F83B4D">
            <w:pPr>
              <w:jc w:val="center"/>
              <w:rPr>
                <w:sz w:val="20"/>
                <w:szCs w:val="20"/>
              </w:rPr>
            </w:pPr>
            <w:r w:rsidRPr="00D724EA">
              <w:rPr>
                <w:sz w:val="20"/>
                <w:szCs w:val="20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bCs/>
                <w:sz w:val="20"/>
                <w:szCs w:val="20"/>
              </w:rPr>
            </w:pPr>
            <w:r w:rsidRPr="00435EFA">
              <w:rPr>
                <w:sz w:val="20"/>
                <w:szCs w:val="20"/>
                <w:lang w:val="en-US"/>
              </w:rPr>
              <w:t>XIV</w:t>
            </w:r>
            <w:r w:rsidRPr="00435EFA">
              <w:rPr>
                <w:sz w:val="20"/>
                <w:szCs w:val="20"/>
              </w:rPr>
              <w:t xml:space="preserve"> Межрегиональный детско-юношеский научно-практическая конференция </w:t>
            </w:r>
            <w:r w:rsidRPr="00435EFA">
              <w:rPr>
                <w:bCs/>
                <w:sz w:val="20"/>
                <w:szCs w:val="20"/>
              </w:rPr>
              <w:t>«Ремесла и промыслы: прошлое и настоящее»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  <w:lang w:val="en-US"/>
              </w:rPr>
              <w:t>28</w:t>
            </w:r>
            <w:r w:rsidRPr="00435EFA">
              <w:rPr>
                <w:color w:val="000000"/>
                <w:sz w:val="20"/>
                <w:szCs w:val="20"/>
              </w:rPr>
              <w:t>.03.2019 – 29.03.2019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3 получателя социальных услуг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2372A7" w:rsidP="00B21624">
            <w:pPr>
              <w:jc w:val="both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Приняли участие сотрудники учреждения</w:t>
            </w:r>
          </w:p>
          <w:p w:rsidR="00B21624" w:rsidRPr="00435EFA" w:rsidRDefault="00BB3774" w:rsidP="00B21624">
            <w:pPr>
              <w:jc w:val="both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Чувакина Т.А.</w:t>
            </w:r>
          </w:p>
          <w:p w:rsidR="00B21624" w:rsidRPr="00435EFA" w:rsidRDefault="00BB3774" w:rsidP="00B21624">
            <w:pPr>
              <w:tabs>
                <w:tab w:val="left" w:pos="792"/>
              </w:tabs>
              <w:jc w:val="both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Чежегова Т.В.</w:t>
            </w:r>
          </w:p>
          <w:p w:rsidR="00BB3774" w:rsidRPr="00435EFA" w:rsidRDefault="00BB3774" w:rsidP="00B21624">
            <w:pPr>
              <w:tabs>
                <w:tab w:val="left" w:pos="792"/>
              </w:tabs>
              <w:jc w:val="both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Дыханова С.В.</w:t>
            </w:r>
          </w:p>
          <w:p w:rsidR="00BB3774" w:rsidRPr="00435EFA" w:rsidRDefault="00BB3774" w:rsidP="00B21624">
            <w:pPr>
              <w:tabs>
                <w:tab w:val="left" w:pos="792"/>
              </w:tabs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Олейник А.Н.</w:t>
            </w:r>
          </w:p>
        </w:tc>
      </w:tr>
      <w:tr w:rsidR="00B21624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D724EA" w:rsidRDefault="00B21624" w:rsidP="00F83B4D">
            <w:pPr>
              <w:jc w:val="center"/>
              <w:rPr>
                <w:sz w:val="20"/>
                <w:szCs w:val="20"/>
              </w:rPr>
            </w:pPr>
            <w:r w:rsidRPr="00D724EA">
              <w:rPr>
                <w:sz w:val="20"/>
                <w:szCs w:val="20"/>
              </w:rPr>
              <w:t>3.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 xml:space="preserve">Привлечение к участию получателей социальных услуг учреждения в </w:t>
            </w:r>
            <w:r w:rsidRPr="00435EFA">
              <w:rPr>
                <w:color w:val="000000"/>
                <w:sz w:val="20"/>
                <w:szCs w:val="20"/>
                <w:shd w:val="clear" w:color="auto" w:fill="FFFFFF"/>
              </w:rPr>
              <w:t>открытой Всероссийской массовой лыжной гонке «</w:t>
            </w:r>
            <w:r w:rsidRPr="00435EFA">
              <w:rPr>
                <w:rStyle w:val="afc"/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Лыжня России - 2019»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17.02.2019</w:t>
            </w:r>
          </w:p>
          <w:p w:rsidR="00B21624" w:rsidRPr="00435EFA" w:rsidRDefault="00B21624" w:rsidP="00B216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3 получателя социальных услуг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 xml:space="preserve">Ивановой С.А., инструктором по физической культуре привлечено три сотрудника учреждения и три получателя социальных услуг к участию в </w:t>
            </w:r>
            <w:r w:rsidRPr="00435EFA">
              <w:rPr>
                <w:color w:val="000000"/>
                <w:sz w:val="20"/>
                <w:szCs w:val="20"/>
                <w:shd w:val="clear" w:color="auto" w:fill="FFFFFF"/>
              </w:rPr>
              <w:t>открытой Всероссийской массовой лыжной гонке «</w:t>
            </w:r>
            <w:r w:rsidRPr="00435EFA">
              <w:rPr>
                <w:rStyle w:val="afc"/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Лыжня России - 2019»</w:t>
            </w:r>
          </w:p>
        </w:tc>
      </w:tr>
      <w:tr w:rsidR="00B21624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D724EA" w:rsidRDefault="00B21624" w:rsidP="00F83B4D">
            <w:pPr>
              <w:jc w:val="center"/>
              <w:rPr>
                <w:sz w:val="20"/>
                <w:szCs w:val="20"/>
              </w:rPr>
            </w:pPr>
            <w:r w:rsidRPr="00D724EA">
              <w:rPr>
                <w:sz w:val="20"/>
                <w:szCs w:val="20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 xml:space="preserve">«Рисуем и делаем ворону» </w:t>
            </w:r>
            <w:proofErr w:type="gramStart"/>
            <w:r w:rsidRPr="00435EFA">
              <w:rPr>
                <w:sz w:val="20"/>
                <w:szCs w:val="20"/>
              </w:rPr>
              <w:t>-э</w:t>
            </w:r>
            <w:proofErr w:type="gramEnd"/>
            <w:r w:rsidRPr="00435EFA">
              <w:rPr>
                <w:sz w:val="20"/>
                <w:szCs w:val="20"/>
              </w:rPr>
              <w:t>тнографический музей под открытым небом «</w:t>
            </w:r>
            <w:proofErr w:type="spellStart"/>
            <w:r w:rsidRPr="00435EFA">
              <w:rPr>
                <w:sz w:val="20"/>
                <w:szCs w:val="20"/>
              </w:rPr>
              <w:t>Торум</w:t>
            </w:r>
            <w:proofErr w:type="spellEnd"/>
            <w:r w:rsidRPr="00435EFA">
              <w:rPr>
                <w:sz w:val="20"/>
                <w:szCs w:val="20"/>
              </w:rPr>
              <w:t xml:space="preserve"> </w:t>
            </w:r>
            <w:proofErr w:type="spellStart"/>
            <w:r w:rsidRPr="00435EFA">
              <w:rPr>
                <w:sz w:val="20"/>
                <w:szCs w:val="20"/>
              </w:rPr>
              <w:t>Маа</w:t>
            </w:r>
            <w:proofErr w:type="spellEnd"/>
            <w:r w:rsidRPr="00435EFA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07.04.2019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4 получателя социальных услуг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Этнографический музей под открытым небом «ТОРУМ МАА» в рамках праздника «День Вороны», проводили экспресс-конкурс «Рисуем и делаем ворону».</w:t>
            </w:r>
          </w:p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В данном мероприятии участвовало 4 получателя социальных услуг.</w:t>
            </w:r>
          </w:p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Все участники отмечены дипломами экспресс</w:t>
            </w:r>
            <w:r w:rsidR="00C161B6">
              <w:rPr>
                <w:color w:val="000000"/>
                <w:sz w:val="20"/>
                <w:szCs w:val="20"/>
              </w:rPr>
              <w:t xml:space="preserve"> – </w:t>
            </w:r>
            <w:r w:rsidRPr="00435EFA">
              <w:rPr>
                <w:color w:val="000000"/>
                <w:sz w:val="20"/>
                <w:szCs w:val="20"/>
              </w:rPr>
              <w:t>конкурса</w:t>
            </w:r>
          </w:p>
        </w:tc>
      </w:tr>
      <w:tr w:rsidR="00B21624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D724EA" w:rsidRDefault="00B21624" w:rsidP="00F83B4D">
            <w:pPr>
              <w:jc w:val="center"/>
              <w:rPr>
                <w:sz w:val="20"/>
                <w:szCs w:val="20"/>
              </w:rPr>
            </w:pPr>
            <w:r w:rsidRPr="00D724EA">
              <w:rPr>
                <w:sz w:val="20"/>
                <w:szCs w:val="20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color w:val="FF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 xml:space="preserve">Хоккейный матч «Открытые сердца» с участием детей с </w:t>
            </w:r>
            <w:r w:rsidRPr="00435EFA">
              <w:rPr>
                <w:color w:val="000000"/>
                <w:sz w:val="20"/>
                <w:szCs w:val="20"/>
              </w:rPr>
              <w:lastRenderedPageBreak/>
              <w:t>ограниченными возможностями здоровья и хоккеистов «Югры» и МХК «Мамонты Югры»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color w:val="FF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lastRenderedPageBreak/>
              <w:t xml:space="preserve">06.04. 2019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 xml:space="preserve">10 получателей социальных услуг 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 xml:space="preserve">Традиционный хоккейный матч «Открытые сердца» с участием детей с ограниченными возможностями здоровья и хоккеистов «Югры» и МХК «Мамонты Югры» состоялся 06 </w:t>
            </w:r>
            <w:r w:rsidRPr="00435EFA">
              <w:rPr>
                <w:color w:val="000000"/>
                <w:sz w:val="20"/>
                <w:szCs w:val="20"/>
              </w:rPr>
              <w:lastRenderedPageBreak/>
              <w:t xml:space="preserve">апреля 2019 года. </w:t>
            </w:r>
          </w:p>
          <w:p w:rsidR="00B21624" w:rsidRPr="00435EFA" w:rsidRDefault="00B21624" w:rsidP="00B21624">
            <w:pPr>
              <w:jc w:val="both"/>
              <w:rPr>
                <w:color w:val="FF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Участники разделились на команды и сыграли 2 периода по 20 минут. К каждому хоккеисту был приставлен ребенок, поэтому получится одна пара – один игрок. В матче приняло участие 10 хоккеистов «Югры», 10 – «Мамонтов Югры» и 20 детей</w:t>
            </w:r>
          </w:p>
        </w:tc>
      </w:tr>
      <w:tr w:rsidR="00B21624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D724EA" w:rsidRDefault="00B21624" w:rsidP="00F83B4D">
            <w:pPr>
              <w:jc w:val="center"/>
              <w:rPr>
                <w:sz w:val="20"/>
                <w:szCs w:val="20"/>
              </w:rPr>
            </w:pPr>
            <w:r w:rsidRPr="00D724EA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Городской фестиваль творчества среди детей с ограниченными возможностями здоровья «Я радость нахожу в друзьях»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20.04. 2019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15 получателей социальных услуг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20.04.2019 Городской фестиваль творчества среди детей с ограниченными возможностями здоровья «Я радость нахожу в друзьях».</w:t>
            </w:r>
          </w:p>
          <w:p w:rsidR="00B21624" w:rsidRPr="00435EFA" w:rsidRDefault="00B21624" w:rsidP="00B21624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В данном мероприятии приняло участие 15 получателей социальных услуг отделения психолого-педагогической помощи</w:t>
            </w:r>
          </w:p>
        </w:tc>
      </w:tr>
      <w:tr w:rsidR="00B21624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D724EA" w:rsidRDefault="00B21624" w:rsidP="00F83B4D">
            <w:pPr>
              <w:jc w:val="center"/>
              <w:rPr>
                <w:sz w:val="20"/>
                <w:szCs w:val="20"/>
              </w:rPr>
            </w:pPr>
            <w:r w:rsidRPr="00D724EA">
              <w:rPr>
                <w:sz w:val="20"/>
                <w:szCs w:val="20"/>
              </w:rPr>
              <w:t>7.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Городской фестиваль творчества среди детей с ограниченными возможностями здоровья «Я радость нахожу в друзьях»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20.04. 2019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15 получателей социальных услуг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20.04.2019 Городской фестиваль творчества среди детей с ограниченными возможностями здоров</w:t>
            </w:r>
            <w:r w:rsidR="00C161B6">
              <w:rPr>
                <w:color w:val="000000"/>
                <w:sz w:val="20"/>
                <w:szCs w:val="20"/>
              </w:rPr>
              <w:t>ья «Я радость нахожу в друзьях»</w:t>
            </w:r>
          </w:p>
          <w:p w:rsidR="00B21624" w:rsidRPr="00435EFA" w:rsidRDefault="00B21624" w:rsidP="00B21624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 xml:space="preserve">В данном мероприятии приняло участие 15 получателей социальных услуг отделения </w:t>
            </w:r>
            <w:r w:rsidR="00C161B6">
              <w:rPr>
                <w:color w:val="000000"/>
                <w:sz w:val="20"/>
                <w:szCs w:val="20"/>
              </w:rPr>
              <w:t>психолого-педагогической помощи</w:t>
            </w:r>
          </w:p>
        </w:tc>
      </w:tr>
      <w:tr w:rsidR="00B21624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D724EA" w:rsidRDefault="00B21624" w:rsidP="00F83B4D">
            <w:pPr>
              <w:jc w:val="center"/>
              <w:rPr>
                <w:sz w:val="20"/>
                <w:szCs w:val="20"/>
              </w:rPr>
            </w:pPr>
            <w:r w:rsidRPr="00D724EA">
              <w:rPr>
                <w:sz w:val="20"/>
                <w:szCs w:val="20"/>
              </w:rPr>
              <w:t>8 .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Фотовыставка «Загляните в семейный альбом»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22.04.2019 – 13.05.2019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11 получателей социальных услуг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ind w:firstLine="33"/>
              <w:jc w:val="both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На отделении психолого-педагогической помощи организованна фотовыставка «Загляните в семейный альбом»</w:t>
            </w:r>
            <w:r w:rsidR="00C161B6" w:rsidRPr="00435EFA">
              <w:rPr>
                <w:sz w:val="20"/>
                <w:szCs w:val="20"/>
              </w:rPr>
              <w:t>,</w:t>
            </w:r>
            <w:r w:rsidRPr="00435EFA">
              <w:rPr>
                <w:sz w:val="20"/>
                <w:szCs w:val="20"/>
              </w:rPr>
              <w:t xml:space="preserve"> в следующих номинациях:</w:t>
            </w:r>
          </w:p>
          <w:p w:rsidR="00B21624" w:rsidRPr="00435EFA" w:rsidRDefault="00B21624" w:rsidP="00B21624">
            <w:pPr>
              <w:jc w:val="both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«Поймай эмоцию» - здесь будут представлены эмоциональные портреты детей и взрослых членов семьи;</w:t>
            </w:r>
          </w:p>
          <w:p w:rsidR="00B21624" w:rsidRPr="00435EFA" w:rsidRDefault="00B21624" w:rsidP="00B21624">
            <w:pPr>
              <w:jc w:val="both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«</w:t>
            </w:r>
            <w:proofErr w:type="spellStart"/>
            <w:r w:rsidRPr="00435EFA">
              <w:rPr>
                <w:sz w:val="20"/>
                <w:szCs w:val="20"/>
              </w:rPr>
              <w:t>СемьЯ</w:t>
            </w:r>
            <w:proofErr w:type="spellEnd"/>
            <w:r w:rsidRPr="00435EFA">
              <w:rPr>
                <w:sz w:val="20"/>
                <w:szCs w:val="20"/>
              </w:rPr>
              <w:t>» - это групповые снимки, отражающие взаимоотношения в семье;</w:t>
            </w:r>
          </w:p>
          <w:p w:rsidR="00B21624" w:rsidRPr="00435EFA" w:rsidRDefault="00B21624" w:rsidP="00B21624">
            <w:pPr>
              <w:jc w:val="both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«История семьи» - групповые портреты, фотоальбомы нескольких поколений одной семьи.</w:t>
            </w:r>
          </w:p>
          <w:p w:rsidR="00B21624" w:rsidRPr="00435EFA" w:rsidRDefault="00B21624" w:rsidP="00B21624">
            <w:pPr>
              <w:jc w:val="both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«Семейное гнездо» - семья на фоне родного дома, участка.</w:t>
            </w:r>
          </w:p>
          <w:p w:rsidR="00B21624" w:rsidRPr="00435EFA" w:rsidRDefault="00B21624" w:rsidP="00B21624">
            <w:pPr>
              <w:jc w:val="both"/>
              <w:rPr>
                <w:sz w:val="20"/>
                <w:szCs w:val="20"/>
              </w:rPr>
            </w:pPr>
          </w:p>
          <w:p w:rsidR="00B21624" w:rsidRPr="00435EFA" w:rsidRDefault="00B21624" w:rsidP="00B21624">
            <w:pPr>
              <w:jc w:val="both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Фотографии и фотоальбомы принимались с 22 апреля 2019 года по 13 мая 2019 года.</w:t>
            </w:r>
          </w:p>
          <w:p w:rsidR="00B21624" w:rsidRPr="00435EFA" w:rsidRDefault="00B21624" w:rsidP="00B21624">
            <w:pPr>
              <w:jc w:val="both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Приняло участие 11 получателей социальных услуг и два сотру</w:t>
            </w:r>
            <w:r w:rsidR="00C161B6">
              <w:rPr>
                <w:sz w:val="20"/>
                <w:szCs w:val="20"/>
              </w:rPr>
              <w:t>дника отделения</w:t>
            </w:r>
            <w:r w:rsidRPr="00435EFA">
              <w:rPr>
                <w:sz w:val="20"/>
                <w:szCs w:val="20"/>
              </w:rPr>
              <w:t xml:space="preserve">  </w:t>
            </w:r>
          </w:p>
        </w:tc>
      </w:tr>
      <w:tr w:rsidR="00B21624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D724EA" w:rsidRDefault="00B21624" w:rsidP="00F83B4D">
            <w:pPr>
              <w:jc w:val="center"/>
              <w:rPr>
                <w:sz w:val="20"/>
                <w:szCs w:val="20"/>
              </w:rPr>
            </w:pPr>
            <w:r w:rsidRPr="00D724EA">
              <w:rPr>
                <w:sz w:val="20"/>
                <w:szCs w:val="20"/>
              </w:rPr>
              <w:t>9.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 xml:space="preserve">Театрализованное представление «Как малыши курочку </w:t>
            </w:r>
            <w:proofErr w:type="spellStart"/>
            <w:r w:rsidRPr="00435EFA">
              <w:rPr>
                <w:sz w:val="20"/>
                <w:szCs w:val="20"/>
              </w:rPr>
              <w:t>Рябу</w:t>
            </w:r>
            <w:proofErr w:type="spellEnd"/>
            <w:r w:rsidRPr="00435EFA">
              <w:rPr>
                <w:sz w:val="20"/>
                <w:szCs w:val="20"/>
              </w:rPr>
              <w:t xml:space="preserve"> искали»</w:t>
            </w:r>
          </w:p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16.05.2019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9 получателей социальных услуг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На отделении психолого-педагогической помощи 16.05.2019 состоялось заключительное мероприятие в группе «Монтессори – творчество», посвященное международному дню семьи.</w:t>
            </w:r>
          </w:p>
          <w:p w:rsidR="00B21624" w:rsidRPr="00435EFA" w:rsidRDefault="00B21624" w:rsidP="00B21624">
            <w:pPr>
              <w:jc w:val="both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 xml:space="preserve">Дети и специалисты (Водостоева О.Н., Андреева М.К., Тухарь М.К., Ахметшина Л.В.) подготовили  и показали Театрализованное представление «Как малыши курочку </w:t>
            </w:r>
            <w:proofErr w:type="spellStart"/>
            <w:r w:rsidRPr="00435EFA">
              <w:rPr>
                <w:sz w:val="20"/>
                <w:szCs w:val="20"/>
              </w:rPr>
              <w:t>Рябу</w:t>
            </w:r>
            <w:proofErr w:type="spellEnd"/>
            <w:r w:rsidRPr="00435EFA">
              <w:rPr>
                <w:sz w:val="20"/>
                <w:szCs w:val="20"/>
              </w:rPr>
              <w:t xml:space="preserve"> искали». </w:t>
            </w:r>
          </w:p>
          <w:p w:rsidR="00B21624" w:rsidRPr="00435EFA" w:rsidRDefault="00B21624" w:rsidP="00B21624">
            <w:pPr>
              <w:jc w:val="both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Приняло участие 9 получателей социальных услуг и 14 законных представителей</w:t>
            </w:r>
          </w:p>
        </w:tc>
      </w:tr>
      <w:tr w:rsidR="002372A7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2372A7" w:rsidRPr="00D724EA" w:rsidRDefault="00D724EA" w:rsidP="00F8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2372A7" w:rsidRPr="00435EFA" w:rsidRDefault="002372A7" w:rsidP="002372A7">
            <w:pPr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 xml:space="preserve">Конкурс всероссийского конкурса рисунков на портале </w:t>
            </w:r>
            <w:proofErr w:type="spellStart"/>
            <w:r w:rsidRPr="00435EFA">
              <w:rPr>
                <w:sz w:val="20"/>
                <w:szCs w:val="20"/>
                <w:lang w:val="en-US"/>
              </w:rPr>
              <w:t>FamilyAlbum</w:t>
            </w:r>
            <w:proofErr w:type="spellEnd"/>
            <w:r w:rsidRPr="00435EFA">
              <w:rPr>
                <w:sz w:val="20"/>
                <w:szCs w:val="20"/>
              </w:rPr>
              <w:t>.</w:t>
            </w:r>
            <w:r w:rsidRPr="00435EFA">
              <w:rPr>
                <w:sz w:val="20"/>
                <w:szCs w:val="20"/>
                <w:lang w:val="en-US"/>
              </w:rPr>
              <w:t>me</w:t>
            </w:r>
          </w:p>
          <w:p w:rsidR="002372A7" w:rsidRPr="00435EFA" w:rsidRDefault="002372A7" w:rsidP="002372A7">
            <w:pPr>
              <w:pStyle w:val="a6"/>
              <w:rPr>
                <w:sz w:val="20"/>
                <w:szCs w:val="20"/>
              </w:rPr>
            </w:pPr>
            <w:r w:rsidRPr="00435EFA">
              <w:rPr>
                <w:rFonts w:ascii="Times New Roman" w:cs="Times New Roman"/>
                <w:sz w:val="20"/>
                <w:szCs w:val="20"/>
              </w:rPr>
              <w:t>«О папе с любовью»</w:t>
            </w:r>
          </w:p>
          <w:p w:rsidR="002372A7" w:rsidRPr="00435EFA" w:rsidRDefault="002372A7" w:rsidP="002372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2372A7" w:rsidRPr="00435EFA" w:rsidRDefault="002372A7" w:rsidP="002372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2372A7" w:rsidRPr="00435EFA" w:rsidRDefault="002372A7" w:rsidP="002372A7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13 получателя социальных услуг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2372A7" w:rsidRPr="00435EFA" w:rsidRDefault="002372A7" w:rsidP="002372A7">
            <w:pPr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 xml:space="preserve">Направлена заявка на участие в конкурсе изобразительного искусства на тему «О папе с любовью» </w:t>
            </w:r>
          </w:p>
          <w:p w:rsidR="002372A7" w:rsidRPr="00435EFA" w:rsidRDefault="002372A7" w:rsidP="002372A7">
            <w:pPr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Руководители Дыханова С.В., Белых А.А., Олейник А.Н., Никулина А.В.</w:t>
            </w:r>
          </w:p>
          <w:p w:rsidR="002372A7" w:rsidRPr="00435EFA" w:rsidRDefault="002372A7" w:rsidP="002372A7">
            <w:pPr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Данный конкурс направлен на привлечение детей с ограниченными возможностями здоровья к занятиям по изобразительному творчеству в целях их социальной адаптации и интеграции в общество. Дети награждены дипломами участников</w:t>
            </w:r>
          </w:p>
        </w:tc>
      </w:tr>
      <w:tr w:rsidR="00753050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D724EA" w:rsidRDefault="00753050" w:rsidP="00F83B4D">
            <w:pPr>
              <w:jc w:val="center"/>
              <w:rPr>
                <w:sz w:val="20"/>
                <w:szCs w:val="20"/>
              </w:rPr>
            </w:pPr>
            <w:r w:rsidRPr="00D724EA">
              <w:rPr>
                <w:sz w:val="20"/>
                <w:szCs w:val="20"/>
              </w:rPr>
              <w:t>11.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F83B4D">
            <w:pPr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 xml:space="preserve">Поздравление жителей Ханты-Мансийского районного дома — </w:t>
            </w:r>
            <w:r w:rsidRPr="00435EFA">
              <w:rPr>
                <w:sz w:val="20"/>
                <w:szCs w:val="20"/>
              </w:rPr>
              <w:lastRenderedPageBreak/>
              <w:t>интерната для престарелых и инвалидов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2372A7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lastRenderedPageBreak/>
              <w:t>04.05.201</w:t>
            </w:r>
            <w:r w:rsidR="002372A7" w:rsidRPr="00435EFA">
              <w:rPr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F83B4D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8</w:t>
            </w:r>
          </w:p>
          <w:p w:rsidR="00753050" w:rsidRPr="00435EFA" w:rsidRDefault="00753050" w:rsidP="00F83B4D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 xml:space="preserve">получателей </w:t>
            </w:r>
            <w:r w:rsidRPr="00435EFA">
              <w:rPr>
                <w:sz w:val="20"/>
                <w:szCs w:val="20"/>
              </w:rPr>
              <w:lastRenderedPageBreak/>
              <w:t>социальных услуг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F83B4D">
            <w:pPr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lastRenderedPageBreak/>
              <w:t xml:space="preserve">В канун наступающего праздника воспитанники бюджетного учреждения Ханты-Мансийского автономного округа — Югры «Ханты – Мансийский реабилитационный </w:t>
            </w:r>
            <w:r w:rsidRPr="00435EFA">
              <w:rPr>
                <w:sz w:val="20"/>
                <w:szCs w:val="20"/>
              </w:rPr>
              <w:lastRenderedPageBreak/>
              <w:t>центр для детей и подростков с ограниченными возможностями здоровья» подготовили поздравления для жителей Ханты-Мансийского районного дома — интерната для престарелых и инвалидов.</w:t>
            </w:r>
          </w:p>
          <w:p w:rsidR="00753050" w:rsidRPr="00435EFA" w:rsidRDefault="00753050" w:rsidP="00F83B4D">
            <w:pPr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Ребята совместно со специалистами изготовили праздничные медали, поздравительный плакат с пожеланиями и видеоролик «Будем помнить».</w:t>
            </w:r>
          </w:p>
          <w:p w:rsidR="00753050" w:rsidRPr="00435EFA" w:rsidRDefault="00753050" w:rsidP="00F83B4D">
            <w:pPr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Воспитатель Никулина А.В. и социальный педагог Чежегова Т.В. от имени детей и сотрудников поздравили с Великим праздником Днём Победы!</w:t>
            </w:r>
          </w:p>
        </w:tc>
      </w:tr>
      <w:tr w:rsidR="002372A7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2372A7" w:rsidRPr="00D724EA" w:rsidRDefault="00D724EA" w:rsidP="00F8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2372A7" w:rsidRPr="00435EFA" w:rsidRDefault="002372A7" w:rsidP="002372A7">
            <w:pPr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Выставка детских работ на тему: «9 мая»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2372A7" w:rsidRPr="00435EFA" w:rsidRDefault="002372A7" w:rsidP="002372A7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01.05.2018 – 09.05.2018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2372A7" w:rsidRPr="00435EFA" w:rsidRDefault="002372A7" w:rsidP="002372A7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 xml:space="preserve">14 </w:t>
            </w:r>
          </w:p>
          <w:p w:rsidR="002372A7" w:rsidRPr="00435EFA" w:rsidRDefault="002372A7" w:rsidP="002372A7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получателей социальных услуг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2372A7" w:rsidRPr="00435EFA" w:rsidRDefault="002372A7" w:rsidP="002372A7">
            <w:pPr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В честь празднования победы в Великой Отечественной войне на отделении психолого-педагогической помощи организованна выставка детских работ на тему: «9 мая», приняло участие 1</w:t>
            </w:r>
            <w:r w:rsidR="00C161B6">
              <w:rPr>
                <w:sz w:val="20"/>
                <w:szCs w:val="20"/>
              </w:rPr>
              <w:t>4 получателей социальных услуг</w:t>
            </w:r>
          </w:p>
          <w:p w:rsidR="002372A7" w:rsidRPr="00435EFA" w:rsidRDefault="002372A7" w:rsidP="002372A7">
            <w:pPr>
              <w:rPr>
                <w:sz w:val="20"/>
                <w:szCs w:val="20"/>
              </w:rPr>
            </w:pPr>
            <w:proofErr w:type="gramStart"/>
            <w:r w:rsidRPr="00435EFA">
              <w:rPr>
                <w:sz w:val="20"/>
                <w:szCs w:val="20"/>
              </w:rPr>
              <w:t xml:space="preserve">Выставка направлена на расширение знаний у получателей социальных услуг об исторических фактах и явлений Великой Отечественной войны, развитие у детей эмоционально-положительных отношений к ветеранам, развитие творческих способностей, через совместную деятельность с родителями. </w:t>
            </w:r>
            <w:proofErr w:type="gramEnd"/>
          </w:p>
          <w:p w:rsidR="002372A7" w:rsidRPr="00435EFA" w:rsidRDefault="002372A7" w:rsidP="002372A7">
            <w:pPr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Организовали и оформили выставку Дыханова С.В.,</w:t>
            </w:r>
          </w:p>
          <w:p w:rsidR="002372A7" w:rsidRPr="00435EFA" w:rsidRDefault="002372A7" w:rsidP="002372A7">
            <w:pPr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Олейник А.Н., Войлошникова Л.А., Белых А.А.</w:t>
            </w:r>
          </w:p>
        </w:tc>
      </w:tr>
      <w:tr w:rsidR="00753050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D724EA" w:rsidRDefault="00D724EA" w:rsidP="00F8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4B37" w:rsidRPr="00D724EA">
              <w:rPr>
                <w:sz w:val="20"/>
                <w:szCs w:val="20"/>
              </w:rPr>
              <w:t>3</w:t>
            </w:r>
            <w:r w:rsidR="00753050" w:rsidRPr="00D724EA">
              <w:rPr>
                <w:sz w:val="20"/>
                <w:szCs w:val="20"/>
              </w:rPr>
              <w:t>.</w:t>
            </w:r>
          </w:p>
        </w:tc>
        <w:tc>
          <w:tcPr>
            <w:tcW w:w="14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082D09" w:rsidRDefault="00753050" w:rsidP="00F83B4D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082D09">
              <w:rPr>
                <w:b/>
                <w:sz w:val="20"/>
                <w:szCs w:val="20"/>
              </w:rPr>
              <w:t>Организация праздничных мероприятий с социальными партнерами, волонтерами и спонсорами</w:t>
            </w:r>
          </w:p>
        </w:tc>
      </w:tr>
      <w:tr w:rsidR="00B21624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D724EA" w:rsidRDefault="00D724EA" w:rsidP="00F8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1624" w:rsidRPr="00D724EA">
              <w:rPr>
                <w:sz w:val="20"/>
                <w:szCs w:val="20"/>
              </w:rPr>
              <w:t>3.1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082D09" w:rsidRDefault="00B21624" w:rsidP="00B21624">
            <w:pPr>
              <w:jc w:val="both"/>
              <w:rPr>
                <w:sz w:val="20"/>
                <w:szCs w:val="20"/>
              </w:rPr>
            </w:pPr>
            <w:r w:rsidRPr="00082D09">
              <w:rPr>
                <w:sz w:val="20"/>
                <w:szCs w:val="20"/>
              </w:rPr>
              <w:t xml:space="preserve">Развлечение в рамках </w:t>
            </w:r>
            <w:r w:rsidRPr="00082D09">
              <w:rPr>
                <w:rStyle w:val="apple-style-span"/>
                <w:sz w:val="20"/>
                <w:szCs w:val="20"/>
              </w:rPr>
              <w:t>Всемирного дня распространения информации о проблеме аутизма</w:t>
            </w:r>
          </w:p>
          <w:p w:rsidR="00B21624" w:rsidRPr="00082D09" w:rsidRDefault="00B21624" w:rsidP="00B21624">
            <w:pPr>
              <w:jc w:val="both"/>
              <w:rPr>
                <w:sz w:val="20"/>
                <w:szCs w:val="20"/>
              </w:rPr>
            </w:pPr>
            <w:r w:rsidRPr="00082D09">
              <w:rPr>
                <w:kern w:val="36"/>
                <w:sz w:val="20"/>
                <w:szCs w:val="20"/>
              </w:rPr>
              <w:t>Управление Федеральной службы судебных приставов по Ханты-Мансийскому АО Югре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02.04.</w:t>
            </w:r>
            <w:r w:rsidR="00C90A0A" w:rsidRPr="00435EFA">
              <w:rPr>
                <w:color w:val="000000"/>
                <w:sz w:val="20"/>
                <w:szCs w:val="20"/>
              </w:rPr>
              <w:t xml:space="preserve"> </w:t>
            </w:r>
            <w:r w:rsidRPr="00435EFA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В мероприятии участвовало 4 сотрудника отделения, 40 семей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 xml:space="preserve">На отделении психолого-педагогической помощи 02.04.2019 проведено развлечение в рамках </w:t>
            </w:r>
            <w:r w:rsidRPr="00435EFA">
              <w:rPr>
                <w:rStyle w:val="apple-style-span"/>
                <w:color w:val="000000"/>
                <w:sz w:val="20"/>
                <w:szCs w:val="20"/>
              </w:rPr>
              <w:t>Всемирного дня распространения информации о проблеме аутизма.</w:t>
            </w:r>
          </w:p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 xml:space="preserve">В этот день взрослые подарили детям возможность поучаствовать в разнообразных конкурсах, веселых викторинах. </w:t>
            </w:r>
          </w:p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Мероприятие активно поддержали наши друзья из Управления Федеральной службы судебных приставов по Ханты-Мансийскому автономному округу</w:t>
            </w:r>
            <w:r w:rsidR="00C90A0A" w:rsidRPr="00435EFA">
              <w:rPr>
                <w:color w:val="000000"/>
                <w:sz w:val="20"/>
                <w:szCs w:val="20"/>
              </w:rPr>
              <w:t xml:space="preserve"> – </w:t>
            </w:r>
            <w:r w:rsidRPr="00435EFA">
              <w:rPr>
                <w:color w:val="000000"/>
                <w:sz w:val="20"/>
                <w:szCs w:val="20"/>
              </w:rPr>
              <w:t>Югре «Шоу мыльных пузырей» продолжили создавать атмосферу радости и веселья.</w:t>
            </w:r>
          </w:p>
          <w:p w:rsidR="00B21624" w:rsidRPr="00435EFA" w:rsidRDefault="00B21624" w:rsidP="00B21624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В мероприятии участвовало 13 получателей социальных услуг</w:t>
            </w:r>
          </w:p>
        </w:tc>
      </w:tr>
      <w:tr w:rsidR="00753050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D724EA" w:rsidRDefault="00D724EA" w:rsidP="00F8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4B37" w:rsidRPr="00D724EA">
              <w:rPr>
                <w:sz w:val="20"/>
                <w:szCs w:val="20"/>
              </w:rPr>
              <w:t>3</w:t>
            </w:r>
            <w:r w:rsidR="00753050" w:rsidRPr="00D724EA">
              <w:rPr>
                <w:sz w:val="20"/>
                <w:szCs w:val="20"/>
              </w:rPr>
              <w:t>.2.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082D09" w:rsidRDefault="00753050" w:rsidP="00F83B4D">
            <w:pPr>
              <w:ind w:firstLine="34"/>
              <w:rPr>
                <w:sz w:val="20"/>
                <w:szCs w:val="20"/>
              </w:rPr>
            </w:pPr>
            <w:r w:rsidRPr="00082D09">
              <w:rPr>
                <w:sz w:val="20"/>
                <w:szCs w:val="20"/>
              </w:rPr>
              <w:t>Семейный экологический праздник «День рождения медведя Степана»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2372A7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13.04.201</w:t>
            </w:r>
            <w:r w:rsidR="002372A7" w:rsidRPr="00435EFA">
              <w:rPr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F83B4D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4 сотрудника отделения, 10 семей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F83B4D">
            <w:pPr>
              <w:ind w:firstLine="34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Посетили мероприятие в п. Шапша</w:t>
            </w:r>
          </w:p>
        </w:tc>
      </w:tr>
      <w:tr w:rsidR="00753050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D724EA" w:rsidRDefault="00D724EA" w:rsidP="00F8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4B37" w:rsidRPr="00D724EA">
              <w:rPr>
                <w:sz w:val="20"/>
                <w:szCs w:val="20"/>
              </w:rPr>
              <w:t>3</w:t>
            </w:r>
            <w:r w:rsidR="00753050" w:rsidRPr="00D724EA">
              <w:rPr>
                <w:sz w:val="20"/>
                <w:szCs w:val="20"/>
              </w:rPr>
              <w:t>.3.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082D09" w:rsidRDefault="00753050" w:rsidP="00F83B4D">
            <w:pPr>
              <w:rPr>
                <w:sz w:val="20"/>
                <w:szCs w:val="20"/>
              </w:rPr>
            </w:pPr>
            <w:r w:rsidRPr="00082D09">
              <w:rPr>
                <w:sz w:val="20"/>
                <w:szCs w:val="20"/>
              </w:rPr>
              <w:t>Праздник 1 июня - День защиты детей, Международный день детей</w:t>
            </w:r>
          </w:p>
          <w:p w:rsidR="00753050" w:rsidRPr="00082D09" w:rsidRDefault="00753050" w:rsidP="00F83B4D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2372A7" w:rsidP="00F83B4D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03.06.2019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2372A7" w:rsidP="00F83B4D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22</w:t>
            </w:r>
          </w:p>
          <w:p w:rsidR="00753050" w:rsidRPr="00435EFA" w:rsidRDefault="00753050" w:rsidP="00F83B4D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 xml:space="preserve"> получателей социальных услуг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2372A7" w:rsidRPr="00435EFA" w:rsidRDefault="002372A7" w:rsidP="002372A7">
            <w:pPr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В этот день взрослые подарили детям возможность поучаствовать в разнообразных конкурсах, веселых викторинах. Ребята с удовольствием отгадывали загадки, читали стихи про лето.</w:t>
            </w:r>
          </w:p>
          <w:p w:rsidR="00753050" w:rsidRPr="00435EFA" w:rsidRDefault="002372A7" w:rsidP="00D724EA">
            <w:pPr>
              <w:ind w:firstLine="34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Праздник активно поддержали наши друзья из Управления Федеральной службы судебных приставов по Ханты-Мансийскому автономному округу</w:t>
            </w:r>
            <w:r w:rsidR="00D724EA">
              <w:rPr>
                <w:sz w:val="20"/>
                <w:szCs w:val="20"/>
              </w:rPr>
              <w:t xml:space="preserve"> – </w:t>
            </w:r>
            <w:r w:rsidRPr="00435EFA">
              <w:rPr>
                <w:sz w:val="20"/>
                <w:szCs w:val="20"/>
              </w:rPr>
              <w:t>Югры. Праздник завершился поздравлениями и сюрпризным моментом, как для детей, так и для взрослых. В мероприятии участвовало 22 получателей социальных услуг</w:t>
            </w:r>
          </w:p>
        </w:tc>
      </w:tr>
      <w:tr w:rsidR="00753050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D724EA" w:rsidRDefault="00D724EA" w:rsidP="00F83B4D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753050" w:rsidRPr="00D724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F83B4D">
            <w:pPr>
              <w:jc w:val="center"/>
              <w:rPr>
                <w:sz w:val="20"/>
                <w:szCs w:val="20"/>
              </w:rPr>
            </w:pPr>
            <w:r w:rsidRPr="00435EFA">
              <w:rPr>
                <w:b/>
                <w:sz w:val="20"/>
                <w:szCs w:val="20"/>
              </w:rPr>
              <w:t>Комплексная работа</w:t>
            </w:r>
          </w:p>
        </w:tc>
      </w:tr>
      <w:tr w:rsidR="00753050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D724EA" w:rsidRDefault="00D724EA" w:rsidP="00F83B4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84B37" w:rsidRPr="00D724EA">
              <w:rPr>
                <w:sz w:val="20"/>
                <w:szCs w:val="20"/>
              </w:rPr>
              <w:t>.</w:t>
            </w:r>
            <w:r w:rsidR="00753050" w:rsidRPr="00D724EA">
              <w:rPr>
                <w:sz w:val="20"/>
                <w:szCs w:val="20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F83B4D">
            <w:pPr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Группа «Малыш»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921693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 xml:space="preserve">еженедельно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F83B4D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психолог</w:t>
            </w:r>
          </w:p>
          <w:p w:rsidR="00753050" w:rsidRPr="00435EFA" w:rsidRDefault="00753050" w:rsidP="00921693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 xml:space="preserve">инструктор по </w:t>
            </w:r>
            <w:r w:rsidRPr="00435EFA">
              <w:rPr>
                <w:sz w:val="20"/>
                <w:szCs w:val="20"/>
              </w:rPr>
              <w:lastRenderedPageBreak/>
              <w:t>труду</w:t>
            </w:r>
          </w:p>
          <w:p w:rsidR="00921693" w:rsidRPr="00435EFA" w:rsidRDefault="00921693" w:rsidP="00921693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логопед</w:t>
            </w:r>
          </w:p>
          <w:p w:rsidR="00921693" w:rsidRPr="00435EFA" w:rsidRDefault="00921693" w:rsidP="00921693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воспитатель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F83B4D">
            <w:pPr>
              <w:jc w:val="both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lastRenderedPageBreak/>
              <w:t>Развивающие занятия в группе «Малыш» проводились согласно графику работы с детьми специалистами</w:t>
            </w:r>
          </w:p>
          <w:p w:rsidR="00753050" w:rsidRPr="00435EFA" w:rsidRDefault="00753050" w:rsidP="00F83B4D">
            <w:pPr>
              <w:jc w:val="both"/>
              <w:rPr>
                <w:sz w:val="20"/>
                <w:szCs w:val="20"/>
              </w:rPr>
            </w:pPr>
          </w:p>
        </w:tc>
      </w:tr>
      <w:tr w:rsidR="00753050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D724EA" w:rsidRDefault="00D724EA" w:rsidP="00F83B4D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="00084B37" w:rsidRPr="00D724EA">
              <w:rPr>
                <w:sz w:val="20"/>
                <w:szCs w:val="20"/>
              </w:rPr>
              <w:t>.</w:t>
            </w:r>
            <w:r w:rsidR="00753050" w:rsidRPr="00D724EA">
              <w:rPr>
                <w:sz w:val="20"/>
                <w:szCs w:val="20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F83B4D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 xml:space="preserve">Лего-конструирование специалистами МБУ </w:t>
            </w:r>
            <w:proofErr w:type="gramStart"/>
            <w:r w:rsidRPr="00435EFA">
              <w:rPr>
                <w:sz w:val="20"/>
                <w:szCs w:val="20"/>
              </w:rPr>
              <w:t>ДО</w:t>
            </w:r>
            <w:proofErr w:type="gramEnd"/>
            <w:r w:rsidRPr="00435EFA">
              <w:rPr>
                <w:sz w:val="20"/>
                <w:szCs w:val="20"/>
              </w:rPr>
              <w:t xml:space="preserve"> «</w:t>
            </w:r>
            <w:proofErr w:type="gramStart"/>
            <w:r w:rsidRPr="00435EFA">
              <w:rPr>
                <w:sz w:val="20"/>
                <w:szCs w:val="20"/>
              </w:rPr>
              <w:t>Станция</w:t>
            </w:r>
            <w:proofErr w:type="gramEnd"/>
            <w:r w:rsidRPr="00435EFA">
              <w:rPr>
                <w:sz w:val="20"/>
                <w:szCs w:val="20"/>
              </w:rPr>
              <w:t xml:space="preserve"> юных натуралистов»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F83B4D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еженедельно среда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F83B4D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Бокова О.А.</w:t>
            </w:r>
          </w:p>
          <w:p w:rsidR="00753050" w:rsidRPr="00435EFA" w:rsidRDefault="00753050" w:rsidP="00F83B4D">
            <w:pPr>
              <w:jc w:val="center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Аршава Л.В.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753050" w:rsidRPr="00435EFA" w:rsidRDefault="00753050" w:rsidP="00F83B4D">
            <w:pPr>
              <w:jc w:val="both"/>
              <w:rPr>
                <w:sz w:val="20"/>
                <w:szCs w:val="20"/>
              </w:rPr>
            </w:pPr>
            <w:r w:rsidRPr="00435EFA">
              <w:rPr>
                <w:sz w:val="20"/>
                <w:szCs w:val="20"/>
              </w:rPr>
              <w:t>Принимают участие получатели социальных услуг, состоящие на социальном обслуживании в отделении дневного пребывания</w:t>
            </w:r>
          </w:p>
        </w:tc>
      </w:tr>
      <w:tr w:rsidR="00921693" w:rsidRPr="00435EFA" w:rsidTr="00084B37">
        <w:trPr>
          <w:trHeight w:val="143"/>
        </w:trPr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921693" w:rsidRPr="00D724EA" w:rsidRDefault="00D724EA" w:rsidP="0092169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21693" w:rsidRPr="00D724EA">
              <w:rPr>
                <w:sz w:val="20"/>
                <w:szCs w:val="20"/>
              </w:rPr>
              <w:t>.3.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921693" w:rsidRPr="00435EFA" w:rsidRDefault="00921693" w:rsidP="00921693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Группа «Игралочки» (Монтессори – творчество)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921693" w:rsidRPr="00435EFA" w:rsidRDefault="00921693" w:rsidP="00921693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14.02.2019</w:t>
            </w:r>
          </w:p>
          <w:p w:rsidR="00921693" w:rsidRPr="00435EFA" w:rsidRDefault="00921693" w:rsidP="00921693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21.02.2019</w:t>
            </w:r>
          </w:p>
          <w:p w:rsidR="00921693" w:rsidRPr="00435EFA" w:rsidRDefault="00921693" w:rsidP="00921693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28.02.2019</w:t>
            </w:r>
          </w:p>
          <w:p w:rsidR="00921693" w:rsidRPr="00435EFA" w:rsidRDefault="00921693" w:rsidP="00921693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07.03.2019</w:t>
            </w:r>
          </w:p>
          <w:p w:rsidR="00921693" w:rsidRPr="00435EFA" w:rsidRDefault="00921693" w:rsidP="00921693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14.03.2019</w:t>
            </w:r>
          </w:p>
          <w:p w:rsidR="00921693" w:rsidRPr="00435EFA" w:rsidRDefault="00921693" w:rsidP="00921693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21.03.2019</w:t>
            </w:r>
          </w:p>
          <w:p w:rsidR="00921693" w:rsidRPr="00435EFA" w:rsidRDefault="00921693" w:rsidP="00921693">
            <w:pPr>
              <w:jc w:val="center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28.03.2019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921693" w:rsidRPr="00435EFA" w:rsidRDefault="00921693" w:rsidP="00921693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Андреева М.К., социальным педагогом</w:t>
            </w:r>
          </w:p>
          <w:p w:rsidR="00921693" w:rsidRPr="00435EFA" w:rsidRDefault="00921693" w:rsidP="00921693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Тухарь Т.В,</w:t>
            </w:r>
          </w:p>
          <w:p w:rsidR="00921693" w:rsidRPr="00435EFA" w:rsidRDefault="00921693" w:rsidP="00921693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 xml:space="preserve"> психолог </w:t>
            </w:r>
          </w:p>
          <w:p w:rsidR="00921693" w:rsidRPr="00435EFA" w:rsidRDefault="00921693" w:rsidP="00921693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Водостоева О.Н., зав</w:t>
            </w:r>
            <w:r w:rsidR="00EA1D24" w:rsidRPr="00435EFA">
              <w:rPr>
                <w:color w:val="000000"/>
                <w:sz w:val="20"/>
                <w:szCs w:val="20"/>
              </w:rPr>
              <w:t>. о</w:t>
            </w:r>
            <w:r w:rsidRPr="00435EFA">
              <w:rPr>
                <w:color w:val="000000"/>
                <w:sz w:val="20"/>
                <w:szCs w:val="20"/>
              </w:rPr>
              <w:t>тделением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  <w:right w:w="108" w:type="dxa"/>
            </w:tcMar>
          </w:tcPr>
          <w:p w:rsidR="00921693" w:rsidRPr="00435EFA" w:rsidRDefault="00921693" w:rsidP="00921693">
            <w:pPr>
              <w:jc w:val="both"/>
              <w:rPr>
                <w:color w:val="000000"/>
                <w:sz w:val="20"/>
                <w:szCs w:val="20"/>
              </w:rPr>
            </w:pPr>
            <w:r w:rsidRPr="00435EFA">
              <w:rPr>
                <w:color w:val="000000"/>
                <w:sz w:val="20"/>
                <w:szCs w:val="20"/>
              </w:rPr>
              <w:t>Развивающие занятия в группе «Игралочки» (Монтессори – творчество) проводились согласно графику работы с детьми специалистами</w:t>
            </w:r>
          </w:p>
          <w:p w:rsidR="00921693" w:rsidRPr="00435EFA" w:rsidRDefault="00921693" w:rsidP="00921693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</w:tbl>
    <w:p w:rsidR="00A63C7F" w:rsidRDefault="00A63C7F" w:rsidP="00A63C7F">
      <w:pPr>
        <w:pStyle w:val="3f3f3f3f3f3f3f3f3f2"/>
        <w:jc w:val="left"/>
        <w:rPr>
          <w:b/>
          <w:i/>
          <w:sz w:val="24"/>
          <w:szCs w:val="24"/>
        </w:rPr>
      </w:pPr>
    </w:p>
    <w:p w:rsidR="00A63C7F" w:rsidRDefault="00A63C7F" w:rsidP="00921693">
      <w:pPr>
        <w:pStyle w:val="3f3f3f3f3f3f3f3f3f2"/>
        <w:jc w:val="left"/>
        <w:rPr>
          <w:b/>
          <w:i/>
          <w:sz w:val="24"/>
          <w:szCs w:val="24"/>
        </w:rPr>
      </w:pPr>
    </w:p>
    <w:p w:rsidR="00F76F56" w:rsidRDefault="00F76F56">
      <w:pPr>
        <w:suppressAutoHyphens w:val="0"/>
        <w:autoSpaceDE/>
        <w:autoSpaceDN/>
        <w:adjustRightInd/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lastRenderedPageBreak/>
        <w:t>Приложение 6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к анализу деятельности бюджетного учреждения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Ханты-Мансийского автономного округа – Югры</w:t>
      </w:r>
    </w:p>
    <w:p w:rsidR="00753050" w:rsidRPr="00D724EA" w:rsidRDefault="00D724EA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 xml:space="preserve">«Ханты-Мансийский </w:t>
      </w:r>
      <w:proofErr w:type="gramStart"/>
      <w:r w:rsidRPr="00D724EA">
        <w:rPr>
          <w:b/>
          <w:i/>
          <w:sz w:val="20"/>
          <w:szCs w:val="20"/>
        </w:rPr>
        <w:t>р</w:t>
      </w:r>
      <w:r w:rsidR="00753050" w:rsidRPr="00D724EA">
        <w:rPr>
          <w:b/>
          <w:i/>
          <w:sz w:val="20"/>
          <w:szCs w:val="20"/>
        </w:rPr>
        <w:t>еабилитационный</w:t>
      </w:r>
      <w:proofErr w:type="gramEnd"/>
      <w:r w:rsidR="00753050" w:rsidRPr="00D724EA">
        <w:rPr>
          <w:b/>
          <w:i/>
          <w:sz w:val="20"/>
          <w:szCs w:val="20"/>
        </w:rPr>
        <w:t xml:space="preserve"> центр для детей и подростков с ограниченными</w:t>
      </w:r>
    </w:p>
    <w:p w:rsidR="00753050" w:rsidRPr="006D06E3" w:rsidRDefault="00753050" w:rsidP="00753050">
      <w:pPr>
        <w:pStyle w:val="3f3f3f3f3f3f3f3f3f2"/>
        <w:ind w:firstLine="709"/>
        <w:jc w:val="right"/>
        <w:rPr>
          <w:szCs w:val="24"/>
        </w:rPr>
      </w:pPr>
      <w:r w:rsidRPr="00D724EA">
        <w:rPr>
          <w:b/>
          <w:i/>
          <w:sz w:val="20"/>
          <w:szCs w:val="20"/>
        </w:rPr>
        <w:t xml:space="preserve">возможностями», </w:t>
      </w:r>
      <w:proofErr w:type="gramStart"/>
      <w:r w:rsidRPr="00D724EA">
        <w:rPr>
          <w:b/>
          <w:i/>
          <w:sz w:val="20"/>
          <w:szCs w:val="20"/>
        </w:rPr>
        <w:t>г</w:t>
      </w:r>
      <w:proofErr w:type="gramEnd"/>
      <w:r w:rsidRPr="00D724EA">
        <w:rPr>
          <w:b/>
          <w:i/>
          <w:sz w:val="20"/>
          <w:szCs w:val="20"/>
        </w:rPr>
        <w:t>. Ханты-Мансийск</w:t>
      </w:r>
      <w:r w:rsidRPr="006D06E3">
        <w:rPr>
          <w:b/>
          <w:i/>
          <w:sz w:val="24"/>
          <w:szCs w:val="24"/>
        </w:rPr>
        <w:t xml:space="preserve"> </w:t>
      </w:r>
    </w:p>
    <w:p w:rsidR="00753050" w:rsidRPr="006D06E3" w:rsidRDefault="00753050" w:rsidP="00753050">
      <w:pPr>
        <w:ind w:firstLine="709"/>
        <w:jc w:val="center"/>
        <w:rPr>
          <w:b/>
          <w:caps/>
        </w:rPr>
      </w:pPr>
    </w:p>
    <w:p w:rsidR="00753050" w:rsidRDefault="00753050" w:rsidP="00753050">
      <w:pPr>
        <w:spacing w:line="360" w:lineRule="auto"/>
        <w:ind w:firstLine="709"/>
        <w:jc w:val="center"/>
        <w:rPr>
          <w:b/>
          <w:caps/>
        </w:rPr>
      </w:pPr>
      <w:r w:rsidRPr="006D06E3">
        <w:rPr>
          <w:b/>
          <w:caps/>
        </w:rPr>
        <w:t>результаты работы с родителями</w:t>
      </w:r>
    </w:p>
    <w:tbl>
      <w:tblPr>
        <w:tblStyle w:val="af9"/>
        <w:tblW w:w="0" w:type="auto"/>
        <w:tblLook w:val="04A0"/>
      </w:tblPr>
      <w:tblGrid>
        <w:gridCol w:w="817"/>
        <w:gridCol w:w="67"/>
        <w:gridCol w:w="3335"/>
        <w:gridCol w:w="142"/>
        <w:gridCol w:w="2126"/>
        <w:gridCol w:w="2019"/>
        <w:gridCol w:w="391"/>
        <w:gridCol w:w="567"/>
        <w:gridCol w:w="5038"/>
      </w:tblGrid>
      <w:tr w:rsidR="00025028" w:rsidRPr="00762417" w:rsidTr="006B0E8D">
        <w:tc>
          <w:tcPr>
            <w:tcW w:w="817" w:type="dxa"/>
          </w:tcPr>
          <w:p w:rsidR="00025028" w:rsidRPr="00082D09" w:rsidRDefault="00025028" w:rsidP="00025028">
            <w:pPr>
              <w:pStyle w:val="3f3f3f3f3f3f3f3f3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2" w:type="dxa"/>
            <w:gridSpan w:val="2"/>
          </w:tcPr>
          <w:p w:rsidR="00025028" w:rsidRPr="00082D09" w:rsidRDefault="00025028" w:rsidP="00025028">
            <w:pPr>
              <w:pStyle w:val="3f3f3f3f3f3f3f3f3f2"/>
              <w:rPr>
                <w:sz w:val="24"/>
                <w:szCs w:val="24"/>
              </w:rPr>
            </w:pPr>
            <w:r w:rsidRPr="00082D0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gridSpan w:val="2"/>
          </w:tcPr>
          <w:p w:rsidR="00025028" w:rsidRPr="00082D09" w:rsidRDefault="00025028" w:rsidP="00025028">
            <w:pPr>
              <w:pStyle w:val="3f3f3f3f3f3f3f3f3f2"/>
              <w:rPr>
                <w:sz w:val="24"/>
                <w:szCs w:val="24"/>
              </w:rPr>
            </w:pPr>
            <w:r w:rsidRPr="00082D09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19" w:type="dxa"/>
          </w:tcPr>
          <w:p w:rsidR="00025028" w:rsidRPr="00082D09" w:rsidRDefault="00025028" w:rsidP="00025028">
            <w:pPr>
              <w:pStyle w:val="3f3f3f3f3f3f3f3f3f2"/>
              <w:rPr>
                <w:sz w:val="24"/>
                <w:szCs w:val="24"/>
              </w:rPr>
            </w:pPr>
            <w:r w:rsidRPr="00082D09">
              <w:rPr>
                <w:b/>
                <w:sz w:val="24"/>
                <w:szCs w:val="24"/>
              </w:rPr>
              <w:t>Ф.И.О. сотрудников</w:t>
            </w:r>
          </w:p>
        </w:tc>
        <w:tc>
          <w:tcPr>
            <w:tcW w:w="5996" w:type="dxa"/>
            <w:gridSpan w:val="3"/>
          </w:tcPr>
          <w:p w:rsidR="00025028" w:rsidRPr="00082D09" w:rsidRDefault="00025028" w:rsidP="00025028">
            <w:pPr>
              <w:pStyle w:val="3f3f3f3f3f3f3f3f3f2"/>
              <w:rPr>
                <w:sz w:val="24"/>
                <w:szCs w:val="24"/>
              </w:rPr>
            </w:pPr>
            <w:r w:rsidRPr="00082D09">
              <w:rPr>
                <w:b/>
                <w:sz w:val="24"/>
                <w:szCs w:val="24"/>
              </w:rPr>
              <w:t>Результат</w:t>
            </w:r>
          </w:p>
        </w:tc>
      </w:tr>
      <w:tr w:rsidR="00025028" w:rsidRPr="00762417" w:rsidTr="006B0E8D">
        <w:tc>
          <w:tcPr>
            <w:tcW w:w="817" w:type="dxa"/>
          </w:tcPr>
          <w:p w:rsidR="00025028" w:rsidRPr="00D7450D" w:rsidRDefault="00824DB6" w:rsidP="00025028">
            <w:pPr>
              <w:pStyle w:val="3f3f3f3f3f3f3f3f3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5" w:type="dxa"/>
            <w:gridSpan w:val="8"/>
          </w:tcPr>
          <w:p w:rsidR="00025028" w:rsidRPr="00824DB6" w:rsidRDefault="00025028" w:rsidP="00824DB6">
            <w:pPr>
              <w:jc w:val="center"/>
              <w:rPr>
                <w:b/>
              </w:rPr>
            </w:pPr>
            <w:r w:rsidRPr="00082D09">
              <w:rPr>
                <w:b/>
              </w:rPr>
              <w:t>Школа для родителей «Я и мой особый ребенок»</w:t>
            </w:r>
          </w:p>
        </w:tc>
      </w:tr>
      <w:tr w:rsidR="00025028" w:rsidRPr="00762417" w:rsidTr="006B0E8D">
        <w:trPr>
          <w:trHeight w:val="3795"/>
        </w:trPr>
        <w:tc>
          <w:tcPr>
            <w:tcW w:w="817" w:type="dxa"/>
          </w:tcPr>
          <w:p w:rsidR="00025028" w:rsidRPr="00D7450D" w:rsidRDefault="00025028" w:rsidP="00025028">
            <w:pPr>
              <w:pStyle w:val="3f3f3f3f3f3f3f3f3f2"/>
              <w:rPr>
                <w:sz w:val="24"/>
                <w:szCs w:val="24"/>
              </w:rPr>
            </w:pPr>
            <w:r w:rsidRPr="00D7450D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gridSpan w:val="2"/>
          </w:tcPr>
          <w:p w:rsidR="00025028" w:rsidRPr="00B954D8" w:rsidRDefault="00025028" w:rsidP="00025028">
            <w:pPr>
              <w:rPr>
                <w:color w:val="000000"/>
              </w:rPr>
            </w:pPr>
            <w:r w:rsidRPr="00B954D8">
              <w:rPr>
                <w:color w:val="000000"/>
              </w:rPr>
              <w:t>Информационная встреча</w:t>
            </w:r>
          </w:p>
          <w:p w:rsidR="00025028" w:rsidRPr="00B954D8" w:rsidRDefault="00025028" w:rsidP="00025028">
            <w:pPr>
              <w:rPr>
                <w:color w:val="000000"/>
              </w:rPr>
            </w:pPr>
            <w:r w:rsidRPr="00B954D8">
              <w:rPr>
                <w:color w:val="000000"/>
              </w:rPr>
              <w:t xml:space="preserve"> «Вопрос-ответ» для родителей (законных представителей), </w:t>
            </w:r>
          </w:p>
          <w:p w:rsidR="00025028" w:rsidRPr="00B954D8" w:rsidRDefault="00025028" w:rsidP="00025028">
            <w:pPr>
              <w:rPr>
                <w:color w:val="000000"/>
              </w:rPr>
            </w:pPr>
            <w:r w:rsidRPr="00B954D8">
              <w:rPr>
                <w:color w:val="000000"/>
              </w:rPr>
              <w:t xml:space="preserve">с представителями: </w:t>
            </w:r>
          </w:p>
          <w:p w:rsidR="00025028" w:rsidRPr="00B954D8" w:rsidRDefault="00025028" w:rsidP="00025028">
            <w:pPr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rPr>
                <w:color w:val="000000"/>
              </w:rPr>
            </w:pPr>
            <w:r w:rsidRPr="00B954D8">
              <w:rPr>
                <w:color w:val="000000"/>
              </w:rPr>
              <w:t>КУ ХМАО – Югры «Центр социальных выплат»</w:t>
            </w:r>
          </w:p>
          <w:p w:rsidR="00025028" w:rsidRPr="00B954D8" w:rsidRDefault="00025028" w:rsidP="00025028">
            <w:pPr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rPr>
                <w:color w:val="000000"/>
              </w:rPr>
            </w:pPr>
            <w:r w:rsidRPr="00B954D8">
              <w:rPr>
                <w:color w:val="000000"/>
              </w:rPr>
              <w:t xml:space="preserve">АО «ЮГРА-ЭКОЛОГИЯ» </w:t>
            </w:r>
          </w:p>
          <w:p w:rsidR="00025028" w:rsidRPr="00B954D8" w:rsidRDefault="00025028" w:rsidP="00025028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025028" w:rsidRPr="00B954D8" w:rsidRDefault="00025028" w:rsidP="00025028">
            <w:pPr>
              <w:jc w:val="center"/>
              <w:rPr>
                <w:bCs/>
                <w:iCs/>
                <w:color w:val="000000"/>
              </w:rPr>
            </w:pPr>
            <w:r w:rsidRPr="00B954D8">
              <w:rPr>
                <w:color w:val="000000"/>
              </w:rPr>
              <w:t>25.01.2019</w:t>
            </w:r>
          </w:p>
        </w:tc>
        <w:tc>
          <w:tcPr>
            <w:tcW w:w="2019" w:type="dxa"/>
          </w:tcPr>
          <w:p w:rsidR="00025028" w:rsidRPr="00B954D8" w:rsidRDefault="00025028" w:rsidP="00025028">
            <w:pPr>
              <w:jc w:val="center"/>
              <w:rPr>
                <w:color w:val="000000"/>
              </w:rPr>
            </w:pPr>
            <w:r w:rsidRPr="00B954D8">
              <w:rPr>
                <w:color w:val="000000"/>
              </w:rPr>
              <w:t>Сотрудники отделения</w:t>
            </w:r>
          </w:p>
        </w:tc>
        <w:tc>
          <w:tcPr>
            <w:tcW w:w="5996" w:type="dxa"/>
            <w:gridSpan w:val="3"/>
          </w:tcPr>
          <w:p w:rsidR="00025028" w:rsidRPr="004A6F2E" w:rsidRDefault="00025028" w:rsidP="00025028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t xml:space="preserve">25.01.2019 </w:t>
            </w:r>
            <w:r>
              <w:rPr>
                <w:rFonts w:eastAsia="Calibri"/>
                <w:color w:val="000000"/>
              </w:rPr>
              <w:t xml:space="preserve">года состоялась </w:t>
            </w:r>
            <w:r w:rsidRPr="008627A4">
              <w:rPr>
                <w:rFonts w:eastAsia="Calibri"/>
                <w:color w:val="000000"/>
              </w:rPr>
              <w:t>информационн</w:t>
            </w:r>
            <w:r>
              <w:rPr>
                <w:rFonts w:eastAsia="Calibri"/>
                <w:color w:val="000000"/>
              </w:rPr>
              <w:t xml:space="preserve">ая </w:t>
            </w:r>
            <w:r w:rsidRPr="008627A4">
              <w:rPr>
                <w:rFonts w:eastAsia="Calibri"/>
                <w:color w:val="000000"/>
              </w:rPr>
              <w:t>встреч</w:t>
            </w:r>
            <w:r>
              <w:rPr>
                <w:rFonts w:eastAsia="Calibri"/>
                <w:color w:val="000000"/>
              </w:rPr>
              <w:t>а</w:t>
            </w:r>
            <w:r w:rsidRPr="008627A4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«Вопрос-ответ». </w:t>
            </w:r>
            <w:r>
              <w:rPr>
                <w:rFonts w:eastAsia="Calibri"/>
              </w:rPr>
              <w:t>В</w:t>
            </w:r>
            <w:r w:rsidRPr="004A6F2E">
              <w:rPr>
                <w:rFonts w:eastAsia="Calibri"/>
              </w:rPr>
              <w:t>опросы, включенные в повестку</w:t>
            </w:r>
            <w:r>
              <w:rPr>
                <w:rFonts w:eastAsia="Calibri"/>
              </w:rPr>
              <w:t xml:space="preserve"> данной встречи</w:t>
            </w:r>
            <w:r w:rsidRPr="004A6F2E">
              <w:rPr>
                <w:rFonts w:eastAsia="Calibri"/>
              </w:rPr>
              <w:t xml:space="preserve">, определены по результатам опроса среди получателей социальных проведенного БУ «Ханты-Мансийский </w:t>
            </w:r>
            <w:proofErr w:type="gramStart"/>
            <w:r w:rsidRPr="004A6F2E">
              <w:rPr>
                <w:rFonts w:eastAsia="Calibri"/>
              </w:rPr>
              <w:t>реабилитационный</w:t>
            </w:r>
            <w:proofErr w:type="gramEnd"/>
            <w:r w:rsidRPr="004A6F2E">
              <w:rPr>
                <w:rFonts w:eastAsia="Calibri"/>
              </w:rPr>
              <w:t xml:space="preserve"> центр» в декабре 2017 года в рамках Всероссийского дня правовой помощи детям.</w:t>
            </w:r>
          </w:p>
          <w:p w:rsidR="00025028" w:rsidRPr="004A6F2E" w:rsidRDefault="00025028" w:rsidP="00025028">
            <w:pPr>
              <w:jc w:val="both"/>
            </w:pPr>
            <w:r w:rsidRPr="004A6F2E">
              <w:t>Повестка:</w:t>
            </w:r>
          </w:p>
          <w:p w:rsidR="00025028" w:rsidRPr="004B74A3" w:rsidRDefault="00025028" w:rsidP="00025028">
            <w:pPr>
              <w:numPr>
                <w:ilvl w:val="0"/>
                <w:numId w:val="7"/>
              </w:numPr>
              <w:suppressAutoHyphens w:val="0"/>
              <w:autoSpaceDE/>
              <w:autoSpaceDN/>
              <w:adjustRightInd/>
              <w:ind w:left="33" w:hanging="33"/>
              <w:jc w:val="both"/>
            </w:pPr>
            <w:r>
              <w:t>«</w:t>
            </w:r>
            <w:r w:rsidRPr="004B74A3">
              <w:t>О порядке предоставления отдельным категориям граждан компенсации расходов на оплату за услуги по обращению с твердыми коммунальными отходами</w:t>
            </w:r>
            <w:r>
              <w:t>»</w:t>
            </w:r>
            <w:r w:rsidRPr="004B74A3">
              <w:t xml:space="preserve"> </w:t>
            </w:r>
          </w:p>
          <w:p w:rsidR="00025028" w:rsidRDefault="00025028" w:rsidP="00025028">
            <w:pPr>
              <w:jc w:val="both"/>
            </w:pPr>
            <w:r w:rsidRPr="004A6F2E">
              <w:t>КУ ХМАО – Югры «Центр социальных выплат»</w:t>
            </w:r>
          </w:p>
          <w:p w:rsidR="00025028" w:rsidRPr="004B74A3" w:rsidRDefault="00025028" w:rsidP="00025028">
            <w:pPr>
              <w:numPr>
                <w:ilvl w:val="0"/>
                <w:numId w:val="7"/>
              </w:numPr>
              <w:suppressAutoHyphens w:val="0"/>
              <w:autoSpaceDE/>
              <w:autoSpaceDN/>
              <w:adjustRightInd/>
              <w:ind w:left="33" w:firstLine="0"/>
              <w:jc w:val="both"/>
            </w:pPr>
            <w:r w:rsidRPr="004B74A3">
              <w:t xml:space="preserve">Реформа </w:t>
            </w:r>
          </w:p>
          <w:p w:rsidR="00025028" w:rsidRPr="001A7E69" w:rsidRDefault="00025028" w:rsidP="00025028">
            <w:pPr>
              <w:jc w:val="both"/>
              <w:rPr>
                <w:color w:val="FF0000"/>
              </w:rPr>
            </w:pPr>
            <w:r w:rsidRPr="004B74A3">
              <w:t>Обращения с твердыми коммунальными отходами</w:t>
            </w:r>
            <w:r>
              <w:t>.</w:t>
            </w:r>
            <w:r>
              <w:rPr>
                <w:sz w:val="80"/>
                <w:szCs w:val="80"/>
              </w:rPr>
              <w:t xml:space="preserve">  </w:t>
            </w:r>
            <w:r>
              <w:rPr>
                <w:rFonts w:eastAsia="Calibri"/>
                <w:color w:val="000000"/>
              </w:rPr>
              <w:t xml:space="preserve">На встрече присутствовало 5 законных представителей получателя социальных услуг 6 сотрудников </w:t>
            </w:r>
            <w:r w:rsidRPr="008B4362">
              <w:rPr>
                <w:rFonts w:eastAsia="Calibri"/>
                <w:color w:val="000000"/>
              </w:rPr>
              <w:t>отделения</w:t>
            </w:r>
            <w:r w:rsidRPr="008B4362">
              <w:rPr>
                <w:color w:val="000000"/>
              </w:rPr>
              <w:t>.</w:t>
            </w:r>
          </w:p>
        </w:tc>
      </w:tr>
      <w:tr w:rsidR="00025028" w:rsidRPr="00762417" w:rsidTr="006B0E8D">
        <w:trPr>
          <w:trHeight w:val="288"/>
        </w:trPr>
        <w:tc>
          <w:tcPr>
            <w:tcW w:w="14502" w:type="dxa"/>
            <w:gridSpan w:val="9"/>
          </w:tcPr>
          <w:p w:rsidR="00025028" w:rsidRPr="00082D09" w:rsidRDefault="00025028" w:rsidP="00D517F2">
            <w:pPr>
              <w:pStyle w:val="3f3f3f3f3f3f3f3f3f2"/>
              <w:rPr>
                <w:sz w:val="24"/>
                <w:szCs w:val="24"/>
              </w:rPr>
            </w:pPr>
            <w:r w:rsidRPr="00082D09">
              <w:rPr>
                <w:b/>
                <w:sz w:val="24"/>
                <w:szCs w:val="24"/>
              </w:rPr>
              <w:t>2.Участие членов семей в спортивных мероприятиях</w:t>
            </w:r>
          </w:p>
        </w:tc>
      </w:tr>
      <w:tr w:rsidR="00025028" w:rsidRPr="00762417" w:rsidTr="006B0E8D">
        <w:trPr>
          <w:trHeight w:val="1128"/>
        </w:trPr>
        <w:tc>
          <w:tcPr>
            <w:tcW w:w="817" w:type="dxa"/>
          </w:tcPr>
          <w:p w:rsidR="00025028" w:rsidRPr="006B0E8D" w:rsidRDefault="006B0E8D" w:rsidP="00B21624">
            <w:pPr>
              <w:pStyle w:val="3f3f3f3f3f3f3f3f3f2"/>
              <w:rPr>
                <w:sz w:val="24"/>
                <w:szCs w:val="24"/>
              </w:rPr>
            </w:pPr>
            <w:r w:rsidRPr="006B0E8D">
              <w:rPr>
                <w:sz w:val="24"/>
                <w:szCs w:val="24"/>
              </w:rPr>
              <w:t>2.1.</w:t>
            </w:r>
          </w:p>
        </w:tc>
        <w:tc>
          <w:tcPr>
            <w:tcW w:w="3544" w:type="dxa"/>
            <w:gridSpan w:val="3"/>
          </w:tcPr>
          <w:p w:rsidR="00025028" w:rsidRDefault="00025028" w:rsidP="002372A7">
            <w:pPr>
              <w:jc w:val="both"/>
            </w:pPr>
            <w:r>
              <w:t>Фотовыставка, посвященная Дню матери «Рядом с мамой»</w:t>
            </w:r>
          </w:p>
          <w:p w:rsidR="00025028" w:rsidRDefault="00025028" w:rsidP="002372A7">
            <w:pPr>
              <w:jc w:val="both"/>
            </w:pPr>
          </w:p>
          <w:p w:rsidR="00025028" w:rsidRDefault="00025028" w:rsidP="002372A7">
            <w:pPr>
              <w:jc w:val="both"/>
              <w:rPr>
                <w:highlight w:val="yellow"/>
              </w:rPr>
            </w:pPr>
          </w:p>
        </w:tc>
        <w:tc>
          <w:tcPr>
            <w:tcW w:w="2126" w:type="dxa"/>
          </w:tcPr>
          <w:p w:rsidR="00025028" w:rsidRDefault="00025028" w:rsidP="002372A7">
            <w:pPr>
              <w:jc w:val="center"/>
            </w:pPr>
            <w:r>
              <w:t>06.03.2019</w:t>
            </w:r>
          </w:p>
        </w:tc>
        <w:tc>
          <w:tcPr>
            <w:tcW w:w="2410" w:type="dxa"/>
            <w:gridSpan w:val="2"/>
          </w:tcPr>
          <w:p w:rsidR="00025028" w:rsidRDefault="00025028" w:rsidP="002372A7">
            <w:pPr>
              <w:jc w:val="center"/>
            </w:pPr>
            <w:r>
              <w:t>Дыханова С.В.</w:t>
            </w:r>
          </w:p>
          <w:p w:rsidR="00025028" w:rsidRDefault="00025028" w:rsidP="002372A7">
            <w:pPr>
              <w:jc w:val="center"/>
            </w:pPr>
            <w:r>
              <w:t>Олейник А.Н.</w:t>
            </w:r>
          </w:p>
          <w:p w:rsidR="00025028" w:rsidRDefault="00025028" w:rsidP="002372A7">
            <w:pPr>
              <w:jc w:val="center"/>
            </w:pPr>
            <w:r>
              <w:t>Бородай О.А.</w:t>
            </w:r>
          </w:p>
          <w:p w:rsidR="00025028" w:rsidRDefault="00025028" w:rsidP="002372A7">
            <w:pPr>
              <w:jc w:val="center"/>
            </w:pPr>
            <w:r>
              <w:t>Белых А.А.</w:t>
            </w:r>
          </w:p>
        </w:tc>
        <w:tc>
          <w:tcPr>
            <w:tcW w:w="5605" w:type="dxa"/>
            <w:gridSpan w:val="2"/>
          </w:tcPr>
          <w:p w:rsidR="00025028" w:rsidRDefault="00025028" w:rsidP="002372A7">
            <w:pPr>
              <w:ind w:firstLine="33"/>
              <w:jc w:val="both"/>
            </w:pPr>
            <w:r>
              <w:t>С 06.03.19г на отделении дневного пребывания оформлена фотовыставка «Рядом с мамой». Приняло участие более 12 получателей социальных услуг, что позволило повысить статус мамы и материнства  в сознании ребенка и взрослого.</w:t>
            </w:r>
          </w:p>
        </w:tc>
      </w:tr>
      <w:tr w:rsidR="00025028" w:rsidRPr="00762417" w:rsidTr="006B0E8D">
        <w:trPr>
          <w:trHeight w:val="3795"/>
        </w:trPr>
        <w:tc>
          <w:tcPr>
            <w:tcW w:w="817" w:type="dxa"/>
          </w:tcPr>
          <w:p w:rsidR="00025028" w:rsidRPr="006B0E8D" w:rsidRDefault="006B0E8D" w:rsidP="00B21624">
            <w:pPr>
              <w:pStyle w:val="3f3f3f3f3f3f3f3f3f2"/>
              <w:rPr>
                <w:sz w:val="24"/>
                <w:szCs w:val="24"/>
              </w:rPr>
            </w:pPr>
            <w:r w:rsidRPr="006B0E8D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44" w:type="dxa"/>
            <w:gridSpan w:val="3"/>
          </w:tcPr>
          <w:p w:rsidR="00025028" w:rsidRPr="00CA413E" w:rsidRDefault="00025028" w:rsidP="00B21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Фотовыставка «Загляните в семейный альбом»</w:t>
            </w:r>
          </w:p>
        </w:tc>
        <w:tc>
          <w:tcPr>
            <w:tcW w:w="2126" w:type="dxa"/>
          </w:tcPr>
          <w:p w:rsidR="00025028" w:rsidRPr="00B954D8" w:rsidRDefault="00025028" w:rsidP="00B21624">
            <w:pPr>
              <w:jc w:val="both"/>
              <w:rPr>
                <w:color w:val="000000"/>
              </w:rPr>
            </w:pPr>
            <w:r w:rsidRPr="00B954D8">
              <w:rPr>
                <w:color w:val="000000"/>
              </w:rPr>
              <w:t>22.04.2019 – 13.05.2019</w:t>
            </w:r>
          </w:p>
        </w:tc>
        <w:tc>
          <w:tcPr>
            <w:tcW w:w="2410" w:type="dxa"/>
            <w:gridSpan w:val="2"/>
          </w:tcPr>
          <w:p w:rsidR="00025028" w:rsidRPr="00B954D8" w:rsidRDefault="00025028" w:rsidP="00B21624">
            <w:pPr>
              <w:jc w:val="center"/>
              <w:rPr>
                <w:color w:val="000000"/>
              </w:rPr>
            </w:pPr>
            <w:r w:rsidRPr="00B954D8">
              <w:rPr>
                <w:color w:val="000000"/>
              </w:rPr>
              <w:t>11 получателей социальных услуг</w:t>
            </w:r>
          </w:p>
        </w:tc>
        <w:tc>
          <w:tcPr>
            <w:tcW w:w="5605" w:type="dxa"/>
            <w:gridSpan w:val="2"/>
          </w:tcPr>
          <w:p w:rsidR="00025028" w:rsidRPr="00B954D8" w:rsidRDefault="00025028" w:rsidP="00B21624">
            <w:pPr>
              <w:ind w:firstLine="33"/>
              <w:jc w:val="both"/>
              <w:rPr>
                <w:color w:val="000000"/>
              </w:rPr>
            </w:pPr>
            <w:r w:rsidRPr="00B954D8">
              <w:rPr>
                <w:color w:val="000000"/>
              </w:rPr>
              <w:t>На отделении психолого-педагогической помощи организованна фотовыставка «Загляните в семейный альбом»</w:t>
            </w:r>
            <w:r w:rsidR="00EA1D24" w:rsidRPr="00B954D8">
              <w:rPr>
                <w:color w:val="000000"/>
              </w:rPr>
              <w:t>,</w:t>
            </w:r>
            <w:r w:rsidRPr="00B954D8">
              <w:rPr>
                <w:color w:val="000000"/>
              </w:rPr>
              <w:t xml:space="preserve"> в следующих номинациях:</w:t>
            </w:r>
          </w:p>
          <w:p w:rsidR="00025028" w:rsidRPr="00B954D8" w:rsidRDefault="00025028" w:rsidP="00B21624">
            <w:pPr>
              <w:jc w:val="both"/>
              <w:rPr>
                <w:color w:val="000000"/>
              </w:rPr>
            </w:pPr>
            <w:r w:rsidRPr="00B954D8">
              <w:rPr>
                <w:color w:val="000000"/>
              </w:rPr>
              <w:t>«Поймай эмоцию» - здесь будут представлены эмоциональные портреты детей и взрослых членов семьи;</w:t>
            </w:r>
          </w:p>
          <w:p w:rsidR="00025028" w:rsidRPr="00B954D8" w:rsidRDefault="00025028" w:rsidP="00B21624">
            <w:pPr>
              <w:jc w:val="both"/>
              <w:rPr>
                <w:color w:val="000000"/>
              </w:rPr>
            </w:pPr>
            <w:r w:rsidRPr="00B954D8">
              <w:rPr>
                <w:color w:val="000000"/>
              </w:rPr>
              <w:t>«</w:t>
            </w:r>
            <w:proofErr w:type="spellStart"/>
            <w:r w:rsidRPr="00B954D8">
              <w:rPr>
                <w:color w:val="000000"/>
              </w:rPr>
              <w:t>СемьЯ</w:t>
            </w:r>
            <w:proofErr w:type="spellEnd"/>
            <w:r w:rsidRPr="00B954D8">
              <w:rPr>
                <w:color w:val="000000"/>
              </w:rPr>
              <w:t>» - это групповые снимки, отражающие взаимоотношения в семье;</w:t>
            </w:r>
          </w:p>
          <w:p w:rsidR="00025028" w:rsidRPr="00B954D8" w:rsidRDefault="00025028" w:rsidP="00B21624">
            <w:pPr>
              <w:jc w:val="both"/>
              <w:rPr>
                <w:color w:val="000000"/>
              </w:rPr>
            </w:pPr>
            <w:r w:rsidRPr="00B954D8">
              <w:rPr>
                <w:color w:val="000000"/>
              </w:rPr>
              <w:t>«История семьи» - групповые портреты, фотоальбомы нескольких поколений одной семьи.</w:t>
            </w:r>
          </w:p>
          <w:p w:rsidR="00025028" w:rsidRPr="00B954D8" w:rsidRDefault="00025028" w:rsidP="00B21624">
            <w:pPr>
              <w:jc w:val="both"/>
              <w:rPr>
                <w:color w:val="000000"/>
              </w:rPr>
            </w:pPr>
            <w:r w:rsidRPr="00B954D8">
              <w:rPr>
                <w:color w:val="000000"/>
              </w:rPr>
              <w:t>«Семейное гнездо» - семья на фоне родного дома, участка.</w:t>
            </w:r>
          </w:p>
          <w:p w:rsidR="00025028" w:rsidRPr="00B954D8" w:rsidRDefault="00025028" w:rsidP="00B21624">
            <w:pPr>
              <w:jc w:val="both"/>
              <w:rPr>
                <w:color w:val="000000"/>
              </w:rPr>
            </w:pPr>
          </w:p>
          <w:p w:rsidR="00025028" w:rsidRPr="00B954D8" w:rsidRDefault="00025028" w:rsidP="00B21624">
            <w:pPr>
              <w:jc w:val="both"/>
              <w:rPr>
                <w:color w:val="000000"/>
              </w:rPr>
            </w:pPr>
            <w:r w:rsidRPr="00B954D8">
              <w:rPr>
                <w:color w:val="000000"/>
              </w:rPr>
              <w:t>Фотографии и фотоальбомы принимались с 22 апреля 2019 года по 13 мая 2019 года.</w:t>
            </w:r>
          </w:p>
          <w:p w:rsidR="00025028" w:rsidRPr="00B954D8" w:rsidRDefault="00025028" w:rsidP="00B21624">
            <w:pPr>
              <w:jc w:val="both"/>
              <w:rPr>
                <w:color w:val="000000"/>
              </w:rPr>
            </w:pPr>
            <w:r w:rsidRPr="00B954D8">
              <w:rPr>
                <w:color w:val="000000"/>
              </w:rPr>
              <w:t xml:space="preserve">Приняло участие 11 получателей социальных услуг и два сотрудника отделения.  </w:t>
            </w:r>
          </w:p>
        </w:tc>
      </w:tr>
      <w:tr w:rsidR="00025028" w:rsidRPr="00762417" w:rsidTr="006B0E8D">
        <w:trPr>
          <w:trHeight w:val="1218"/>
        </w:trPr>
        <w:tc>
          <w:tcPr>
            <w:tcW w:w="817" w:type="dxa"/>
          </w:tcPr>
          <w:p w:rsidR="00025028" w:rsidRPr="006B0E8D" w:rsidRDefault="006B0E8D" w:rsidP="00B21624">
            <w:pPr>
              <w:pStyle w:val="3f3f3f3f3f3f3f3f3f2"/>
              <w:rPr>
                <w:sz w:val="24"/>
                <w:szCs w:val="24"/>
              </w:rPr>
            </w:pPr>
            <w:r w:rsidRPr="006B0E8D">
              <w:rPr>
                <w:sz w:val="24"/>
                <w:szCs w:val="24"/>
              </w:rPr>
              <w:t>2.3.</w:t>
            </w:r>
          </w:p>
        </w:tc>
        <w:tc>
          <w:tcPr>
            <w:tcW w:w="3544" w:type="dxa"/>
            <w:gridSpan w:val="3"/>
          </w:tcPr>
          <w:p w:rsidR="00025028" w:rsidRDefault="00025028" w:rsidP="002372A7">
            <w:pPr>
              <w:jc w:val="both"/>
            </w:pPr>
            <w:r>
              <w:t>Выста</w:t>
            </w:r>
            <w:r w:rsidR="00EA1D24">
              <w:t>вка рисунков и под</w:t>
            </w:r>
            <w:r>
              <w:t>елок</w:t>
            </w:r>
            <w:r w:rsidR="00EA1D24">
              <w:t>,</w:t>
            </w:r>
            <w:r>
              <w:t xml:space="preserve"> </w:t>
            </w:r>
            <w:proofErr w:type="gramStart"/>
            <w:r w:rsidR="00EA1D24">
              <w:t>приуроченный</w:t>
            </w:r>
            <w:proofErr w:type="gramEnd"/>
            <w:r>
              <w:t xml:space="preserve"> к празднику 9 мая</w:t>
            </w:r>
          </w:p>
        </w:tc>
        <w:tc>
          <w:tcPr>
            <w:tcW w:w="2126" w:type="dxa"/>
          </w:tcPr>
          <w:p w:rsidR="00025028" w:rsidRDefault="00025028" w:rsidP="002372A7">
            <w:pPr>
              <w:jc w:val="center"/>
            </w:pPr>
            <w:r>
              <w:t>07.05.</w:t>
            </w:r>
            <w:r w:rsidRPr="008B4362">
              <w:rPr>
                <w:color w:val="000000"/>
              </w:rPr>
              <w:t xml:space="preserve"> 2019</w:t>
            </w:r>
          </w:p>
        </w:tc>
        <w:tc>
          <w:tcPr>
            <w:tcW w:w="2410" w:type="dxa"/>
            <w:gridSpan w:val="2"/>
          </w:tcPr>
          <w:p w:rsidR="00025028" w:rsidRDefault="00025028" w:rsidP="002372A7">
            <w:pPr>
              <w:jc w:val="center"/>
            </w:pPr>
            <w:r>
              <w:t>Дыханова С.В.</w:t>
            </w:r>
          </w:p>
          <w:p w:rsidR="00025028" w:rsidRDefault="00025028" w:rsidP="002372A7">
            <w:pPr>
              <w:jc w:val="center"/>
            </w:pPr>
            <w:r>
              <w:t>Олейник А.Н.</w:t>
            </w:r>
          </w:p>
          <w:p w:rsidR="00025028" w:rsidRDefault="00025028" w:rsidP="002372A7">
            <w:pPr>
              <w:jc w:val="center"/>
            </w:pPr>
            <w:r>
              <w:t>Бородай О.А.</w:t>
            </w:r>
          </w:p>
          <w:p w:rsidR="00025028" w:rsidRDefault="00025028" w:rsidP="002372A7">
            <w:pPr>
              <w:jc w:val="center"/>
            </w:pPr>
            <w:r>
              <w:t>Белых А.А.</w:t>
            </w:r>
          </w:p>
          <w:p w:rsidR="00025028" w:rsidRDefault="00025028" w:rsidP="002372A7">
            <w:pPr>
              <w:jc w:val="center"/>
            </w:pPr>
            <w:r>
              <w:t>Войлошникова Л.А.</w:t>
            </w:r>
          </w:p>
        </w:tc>
        <w:tc>
          <w:tcPr>
            <w:tcW w:w="5605" w:type="dxa"/>
            <w:gridSpan w:val="2"/>
          </w:tcPr>
          <w:p w:rsidR="00025028" w:rsidRDefault="00025028" w:rsidP="002372A7">
            <w:pPr>
              <w:jc w:val="both"/>
            </w:pPr>
            <w:r>
              <w:t xml:space="preserve">Для формирования у детей патриотических чувств. Приняли участие более 15 получателей социальных услуг. </w:t>
            </w:r>
          </w:p>
        </w:tc>
      </w:tr>
      <w:tr w:rsidR="00025028" w:rsidRPr="00762417" w:rsidTr="006B0E8D">
        <w:tc>
          <w:tcPr>
            <w:tcW w:w="817" w:type="dxa"/>
          </w:tcPr>
          <w:p w:rsidR="00025028" w:rsidRPr="006B0E8D" w:rsidRDefault="006B0E8D" w:rsidP="00B21624">
            <w:pPr>
              <w:pStyle w:val="3f3f3f3f3f3f3f3f3f2"/>
              <w:rPr>
                <w:sz w:val="24"/>
                <w:szCs w:val="24"/>
              </w:rPr>
            </w:pPr>
            <w:r w:rsidRPr="006B0E8D">
              <w:rPr>
                <w:sz w:val="24"/>
                <w:szCs w:val="24"/>
              </w:rPr>
              <w:t>2.4.</w:t>
            </w:r>
          </w:p>
        </w:tc>
        <w:tc>
          <w:tcPr>
            <w:tcW w:w="3544" w:type="dxa"/>
            <w:gridSpan w:val="3"/>
          </w:tcPr>
          <w:p w:rsidR="00025028" w:rsidRDefault="00025028" w:rsidP="00EA1D24">
            <w:r>
              <w:t>Организация семей на праздничное шествие посвященное Дню Победы</w:t>
            </w:r>
          </w:p>
          <w:p w:rsidR="00025028" w:rsidRDefault="00025028" w:rsidP="00EA1D24">
            <w:r>
              <w:t>Возложение цветов к памятникам Победы</w:t>
            </w:r>
          </w:p>
        </w:tc>
        <w:tc>
          <w:tcPr>
            <w:tcW w:w="2126" w:type="dxa"/>
          </w:tcPr>
          <w:p w:rsidR="00025028" w:rsidRDefault="00025028" w:rsidP="002372A7">
            <w:pPr>
              <w:jc w:val="center"/>
            </w:pPr>
            <w:r>
              <w:t>09.05.2019г</w:t>
            </w:r>
          </w:p>
          <w:p w:rsidR="00025028" w:rsidRDefault="00025028" w:rsidP="002372A7">
            <w:pPr>
              <w:jc w:val="center"/>
            </w:pPr>
          </w:p>
        </w:tc>
        <w:tc>
          <w:tcPr>
            <w:tcW w:w="2410" w:type="dxa"/>
            <w:gridSpan w:val="2"/>
          </w:tcPr>
          <w:p w:rsidR="00025028" w:rsidRDefault="00025028" w:rsidP="002372A7">
            <w:pPr>
              <w:jc w:val="center"/>
            </w:pPr>
            <w:r>
              <w:t>Бокова О.А.</w:t>
            </w:r>
          </w:p>
          <w:p w:rsidR="00025028" w:rsidRDefault="00025028" w:rsidP="002372A7">
            <w:pPr>
              <w:jc w:val="center"/>
            </w:pPr>
            <w:r>
              <w:t>Ахметшина Л.В.</w:t>
            </w:r>
          </w:p>
        </w:tc>
        <w:tc>
          <w:tcPr>
            <w:tcW w:w="5605" w:type="dxa"/>
            <w:gridSpan w:val="2"/>
          </w:tcPr>
          <w:p w:rsidR="00025028" w:rsidRDefault="00025028" w:rsidP="002372A7">
            <w:pPr>
              <w:jc w:val="both"/>
            </w:pPr>
            <w:r>
              <w:t>В шествии приняло участие 13 семей и 12 сотрудника учреждения.</w:t>
            </w:r>
          </w:p>
          <w:p w:rsidR="00025028" w:rsidRDefault="00025028" w:rsidP="002372A7">
            <w:pPr>
              <w:jc w:val="both"/>
            </w:pPr>
            <w:r>
              <w:t>Пять сотрудников отделения приняло участие в шествии «Бессмертного полка»</w:t>
            </w:r>
          </w:p>
        </w:tc>
      </w:tr>
      <w:tr w:rsidR="00025028" w:rsidRPr="00762417" w:rsidTr="009144D3">
        <w:tc>
          <w:tcPr>
            <w:tcW w:w="14502" w:type="dxa"/>
            <w:gridSpan w:val="9"/>
          </w:tcPr>
          <w:p w:rsidR="00025028" w:rsidRPr="00082D09" w:rsidRDefault="00025028" w:rsidP="00F83B4D">
            <w:pPr>
              <w:pStyle w:val="3f3f3f3f3f3f3f3f3f2"/>
              <w:rPr>
                <w:b/>
                <w:sz w:val="24"/>
                <w:szCs w:val="24"/>
              </w:rPr>
            </w:pPr>
            <w:r w:rsidRPr="00082D09">
              <w:rPr>
                <w:b/>
                <w:sz w:val="24"/>
                <w:szCs w:val="24"/>
              </w:rPr>
              <w:t>3. Консультирование и информирование членов семей</w:t>
            </w:r>
          </w:p>
        </w:tc>
      </w:tr>
      <w:tr w:rsidR="00025028" w:rsidRPr="00762417" w:rsidTr="00BA380B">
        <w:tc>
          <w:tcPr>
            <w:tcW w:w="884" w:type="dxa"/>
            <w:gridSpan w:val="2"/>
          </w:tcPr>
          <w:p w:rsidR="00025028" w:rsidRPr="006B0E8D" w:rsidRDefault="00025028" w:rsidP="00B21624">
            <w:pPr>
              <w:pStyle w:val="3f3f3f3f3f3f3f3f3f2"/>
              <w:rPr>
                <w:sz w:val="24"/>
                <w:szCs w:val="24"/>
              </w:rPr>
            </w:pPr>
            <w:r w:rsidRPr="006B0E8D">
              <w:rPr>
                <w:sz w:val="24"/>
                <w:szCs w:val="24"/>
              </w:rPr>
              <w:t>3.1.</w:t>
            </w:r>
          </w:p>
        </w:tc>
        <w:tc>
          <w:tcPr>
            <w:tcW w:w="3477" w:type="dxa"/>
            <w:gridSpan w:val="2"/>
          </w:tcPr>
          <w:p w:rsidR="00025028" w:rsidRDefault="00025028" w:rsidP="003749BC">
            <w:pPr>
              <w:jc w:val="center"/>
              <w:rPr>
                <w:color w:val="000000"/>
              </w:rPr>
            </w:pPr>
            <w:r>
              <w:rPr>
                <w:bdr w:val="none" w:sz="0" w:space="0" w:color="auto" w:frame="1"/>
              </w:rPr>
              <w:t xml:space="preserve">Обучающий семинар </w:t>
            </w:r>
            <w:r w:rsidRPr="00B50D76">
              <w:rPr>
                <w:bdr w:val="none" w:sz="0" w:space="0" w:color="auto" w:frame="1"/>
              </w:rPr>
              <w:t xml:space="preserve">для родителей детей раннего возраста, посещающих </w:t>
            </w:r>
            <w:r w:rsidRPr="0089321C">
              <w:rPr>
                <w:color w:val="000000"/>
              </w:rPr>
              <w:t xml:space="preserve"> Групп</w:t>
            </w:r>
            <w:r>
              <w:rPr>
                <w:color w:val="000000"/>
              </w:rPr>
              <w:t>у</w:t>
            </w:r>
            <w:r w:rsidRPr="0089321C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Игралочки» (Монтессори – творчество)</w:t>
            </w:r>
          </w:p>
        </w:tc>
        <w:tc>
          <w:tcPr>
            <w:tcW w:w="2126" w:type="dxa"/>
          </w:tcPr>
          <w:p w:rsidR="00025028" w:rsidRPr="009A4131" w:rsidRDefault="00025028" w:rsidP="00B21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14.02.2019</w:t>
            </w:r>
          </w:p>
        </w:tc>
        <w:tc>
          <w:tcPr>
            <w:tcW w:w="2977" w:type="dxa"/>
            <w:gridSpan w:val="3"/>
          </w:tcPr>
          <w:p w:rsidR="00025028" w:rsidRPr="00082D09" w:rsidRDefault="00025028" w:rsidP="00B21624">
            <w:pPr>
              <w:jc w:val="both"/>
            </w:pPr>
          </w:p>
        </w:tc>
        <w:tc>
          <w:tcPr>
            <w:tcW w:w="5038" w:type="dxa"/>
          </w:tcPr>
          <w:p w:rsidR="00025028" w:rsidRPr="00082D09" w:rsidRDefault="00025028" w:rsidP="00B21624">
            <w:pPr>
              <w:jc w:val="both"/>
            </w:pPr>
            <w:r w:rsidRPr="00082D09">
              <w:t>На обучающем семинаре присутствовало 5 родителей и 3 специалиста отделения.</w:t>
            </w:r>
          </w:p>
          <w:p w:rsidR="00025028" w:rsidRPr="00082D09" w:rsidRDefault="00025028" w:rsidP="00B21624">
            <w:pPr>
              <w:ind w:firstLine="33"/>
              <w:jc w:val="both"/>
            </w:pPr>
            <w:r w:rsidRPr="00082D09">
              <w:rPr>
                <w:shd w:val="clear" w:color="auto" w:fill="FFFFFF"/>
              </w:rPr>
              <w:t xml:space="preserve">Цель семинара: </w:t>
            </w:r>
            <w:r w:rsidRPr="00082D09">
              <w:t>информирование родителей о совместной деятельности детей и педагогов, которая направлена на формирование коммуникативных умений, повышения самооценки у детей</w:t>
            </w:r>
          </w:p>
        </w:tc>
      </w:tr>
      <w:tr w:rsidR="00025028" w:rsidRPr="00762417" w:rsidTr="00BA380B">
        <w:tc>
          <w:tcPr>
            <w:tcW w:w="884" w:type="dxa"/>
            <w:gridSpan w:val="2"/>
          </w:tcPr>
          <w:p w:rsidR="00025028" w:rsidRPr="006B0E8D" w:rsidRDefault="006B0E8D" w:rsidP="00B21624">
            <w:pPr>
              <w:pStyle w:val="3f3f3f3f3f3f3f3f3f2"/>
              <w:rPr>
                <w:sz w:val="24"/>
                <w:szCs w:val="24"/>
              </w:rPr>
            </w:pPr>
            <w:r w:rsidRPr="006B0E8D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477" w:type="dxa"/>
            <w:gridSpan w:val="2"/>
          </w:tcPr>
          <w:p w:rsidR="00025028" w:rsidRPr="008B4362" w:rsidRDefault="00025028" w:rsidP="003749BC">
            <w:pPr>
              <w:jc w:val="center"/>
              <w:rPr>
                <w:color w:val="000000"/>
              </w:rPr>
            </w:pPr>
            <w:r w:rsidRPr="008B4362">
              <w:rPr>
                <w:color w:val="000000"/>
              </w:rPr>
              <w:t>Обучающий семинар «Методика М.</w:t>
            </w:r>
            <w:r w:rsidR="00EA1D24">
              <w:rPr>
                <w:color w:val="000000"/>
              </w:rPr>
              <w:t xml:space="preserve"> </w:t>
            </w:r>
            <w:r w:rsidRPr="008B4362">
              <w:rPr>
                <w:color w:val="000000"/>
              </w:rPr>
              <w:t>Монтессори» для родителей (законных представителей)</w:t>
            </w:r>
          </w:p>
        </w:tc>
        <w:tc>
          <w:tcPr>
            <w:tcW w:w="2126" w:type="dxa"/>
          </w:tcPr>
          <w:p w:rsidR="00025028" w:rsidRPr="008B4362" w:rsidRDefault="00025028" w:rsidP="00B21624">
            <w:pPr>
              <w:jc w:val="center"/>
              <w:rPr>
                <w:color w:val="000000"/>
              </w:rPr>
            </w:pPr>
            <w:r w:rsidRPr="008B4362">
              <w:rPr>
                <w:color w:val="000000"/>
              </w:rPr>
              <w:t>13.03.2019</w:t>
            </w:r>
          </w:p>
        </w:tc>
        <w:tc>
          <w:tcPr>
            <w:tcW w:w="2977" w:type="dxa"/>
            <w:gridSpan w:val="3"/>
          </w:tcPr>
          <w:p w:rsidR="00025028" w:rsidRPr="008B4362" w:rsidRDefault="00025028" w:rsidP="00B21624">
            <w:pPr>
              <w:jc w:val="center"/>
              <w:rPr>
                <w:color w:val="000000"/>
              </w:rPr>
            </w:pPr>
            <w:r w:rsidRPr="008B4362">
              <w:rPr>
                <w:color w:val="000000"/>
              </w:rPr>
              <w:t>М.К.Андреева, социальный педагог</w:t>
            </w:r>
          </w:p>
          <w:p w:rsidR="00025028" w:rsidRPr="008B4362" w:rsidRDefault="00025028" w:rsidP="00B21624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038" w:type="dxa"/>
          </w:tcPr>
          <w:p w:rsidR="00025028" w:rsidRPr="008B4362" w:rsidRDefault="00025028" w:rsidP="00B21624">
            <w:pPr>
              <w:jc w:val="both"/>
              <w:rPr>
                <w:rFonts w:eastAsia="Calibri"/>
                <w:color w:val="000000"/>
              </w:rPr>
            </w:pPr>
            <w:r w:rsidRPr="008B4362">
              <w:rPr>
                <w:rFonts w:eastAsia="Calibri"/>
                <w:color w:val="000000"/>
              </w:rPr>
              <w:t>Специалист по методике М. Монтессори (Андреева М.К.) провела обучающий семинар для 6 получателей социальных услуг</w:t>
            </w:r>
            <w:r w:rsidRPr="008B4362">
              <w:rPr>
                <w:color w:val="000000"/>
              </w:rPr>
              <w:t xml:space="preserve"> (законных представителей), что позволило повысить педагогическую грамотность законных представителей, воспитывающих детей с ограниченными возможностями</w:t>
            </w:r>
          </w:p>
        </w:tc>
      </w:tr>
      <w:tr w:rsidR="00025028" w:rsidRPr="00762417" w:rsidTr="00BA380B">
        <w:tc>
          <w:tcPr>
            <w:tcW w:w="884" w:type="dxa"/>
            <w:gridSpan w:val="2"/>
          </w:tcPr>
          <w:p w:rsidR="00025028" w:rsidRPr="006B0E8D" w:rsidRDefault="006B0E8D" w:rsidP="00B21624">
            <w:pPr>
              <w:pStyle w:val="3f3f3f3f3f3f3f3f3f2"/>
              <w:rPr>
                <w:sz w:val="24"/>
                <w:szCs w:val="24"/>
              </w:rPr>
            </w:pPr>
            <w:r w:rsidRPr="006B0E8D">
              <w:rPr>
                <w:sz w:val="24"/>
                <w:szCs w:val="24"/>
              </w:rPr>
              <w:t>3.3.</w:t>
            </w:r>
          </w:p>
        </w:tc>
        <w:tc>
          <w:tcPr>
            <w:tcW w:w="3477" w:type="dxa"/>
            <w:gridSpan w:val="2"/>
          </w:tcPr>
          <w:p w:rsidR="00025028" w:rsidRPr="008B4362" w:rsidRDefault="00025028" w:rsidP="003749BC">
            <w:pPr>
              <w:jc w:val="center"/>
              <w:rPr>
                <w:color w:val="000000"/>
              </w:rPr>
            </w:pPr>
            <w:r w:rsidRPr="008B4362">
              <w:rPr>
                <w:color w:val="000000"/>
              </w:rPr>
              <w:t>Обучающий семинар «Методика М.</w:t>
            </w:r>
            <w:r w:rsidR="00EA1D24">
              <w:rPr>
                <w:color w:val="000000"/>
              </w:rPr>
              <w:t xml:space="preserve"> </w:t>
            </w:r>
            <w:r w:rsidRPr="008B4362">
              <w:rPr>
                <w:color w:val="000000"/>
              </w:rPr>
              <w:t>Монтессори» для родителей (законных представителей)</w:t>
            </w:r>
          </w:p>
        </w:tc>
        <w:tc>
          <w:tcPr>
            <w:tcW w:w="2126" w:type="dxa"/>
          </w:tcPr>
          <w:p w:rsidR="00025028" w:rsidRPr="008B4362" w:rsidRDefault="00025028" w:rsidP="00B21624">
            <w:pPr>
              <w:jc w:val="center"/>
              <w:rPr>
                <w:color w:val="000000"/>
              </w:rPr>
            </w:pPr>
            <w:r w:rsidRPr="008B4362">
              <w:rPr>
                <w:color w:val="000000"/>
              </w:rPr>
              <w:t>14.06.2019</w:t>
            </w:r>
          </w:p>
        </w:tc>
        <w:tc>
          <w:tcPr>
            <w:tcW w:w="2977" w:type="dxa"/>
            <w:gridSpan w:val="3"/>
          </w:tcPr>
          <w:p w:rsidR="00025028" w:rsidRPr="008B4362" w:rsidRDefault="00025028" w:rsidP="00B21624">
            <w:pPr>
              <w:jc w:val="center"/>
              <w:rPr>
                <w:color w:val="000000"/>
              </w:rPr>
            </w:pPr>
            <w:r w:rsidRPr="008B4362">
              <w:rPr>
                <w:color w:val="000000"/>
              </w:rPr>
              <w:t>М.К.Андреева, социальный педагог</w:t>
            </w:r>
          </w:p>
          <w:p w:rsidR="00025028" w:rsidRPr="008B4362" w:rsidRDefault="00025028" w:rsidP="00B21624">
            <w:pPr>
              <w:jc w:val="center"/>
              <w:rPr>
                <w:color w:val="000000"/>
              </w:rPr>
            </w:pPr>
          </w:p>
        </w:tc>
        <w:tc>
          <w:tcPr>
            <w:tcW w:w="5038" w:type="dxa"/>
          </w:tcPr>
          <w:p w:rsidR="00025028" w:rsidRPr="008B4362" w:rsidRDefault="00025028" w:rsidP="00B21624">
            <w:pPr>
              <w:jc w:val="both"/>
              <w:rPr>
                <w:rFonts w:eastAsia="Calibri"/>
                <w:color w:val="000000"/>
              </w:rPr>
            </w:pPr>
            <w:r w:rsidRPr="008B4362">
              <w:rPr>
                <w:rFonts w:eastAsia="Calibri"/>
                <w:color w:val="000000"/>
              </w:rPr>
              <w:t>Специалист по методике М. Монтессори (Андреева М.К.) провела обучающий семинар для 5 получателей социальных услуг</w:t>
            </w:r>
            <w:r w:rsidRPr="008B4362">
              <w:rPr>
                <w:color w:val="000000"/>
              </w:rPr>
              <w:t xml:space="preserve"> (законных представителей), что позволило повысить педагогическую грамотность законных представителей, воспитывающих детей с ограниченными возможностями</w:t>
            </w:r>
          </w:p>
        </w:tc>
      </w:tr>
      <w:tr w:rsidR="00025028" w:rsidRPr="00762417" w:rsidTr="00BA380B">
        <w:tc>
          <w:tcPr>
            <w:tcW w:w="884" w:type="dxa"/>
            <w:gridSpan w:val="2"/>
          </w:tcPr>
          <w:p w:rsidR="00025028" w:rsidRPr="006B0E8D" w:rsidRDefault="00025028" w:rsidP="00F83B4D">
            <w:pPr>
              <w:pStyle w:val="3f3f3f3f3f3f3f3f3f2"/>
              <w:rPr>
                <w:sz w:val="24"/>
                <w:szCs w:val="24"/>
              </w:rPr>
            </w:pPr>
            <w:r w:rsidRPr="006B0E8D">
              <w:rPr>
                <w:sz w:val="24"/>
                <w:szCs w:val="24"/>
              </w:rPr>
              <w:t>3.4.</w:t>
            </w:r>
          </w:p>
        </w:tc>
        <w:tc>
          <w:tcPr>
            <w:tcW w:w="3477" w:type="dxa"/>
            <w:gridSpan w:val="2"/>
          </w:tcPr>
          <w:p w:rsidR="00025028" w:rsidRDefault="00025028" w:rsidP="003749BC">
            <w:pPr>
              <w:jc w:val="center"/>
            </w:pPr>
            <w:r>
              <w:t>Информационная встреча</w:t>
            </w:r>
          </w:p>
        </w:tc>
        <w:tc>
          <w:tcPr>
            <w:tcW w:w="2126" w:type="dxa"/>
          </w:tcPr>
          <w:p w:rsidR="00025028" w:rsidRPr="009C5602" w:rsidRDefault="00025028" w:rsidP="009C5602">
            <w:pPr>
              <w:jc w:val="center"/>
            </w:pPr>
            <w:r w:rsidRPr="009C5602">
              <w:t xml:space="preserve">26.04.2019 </w:t>
            </w:r>
          </w:p>
          <w:p w:rsidR="00025028" w:rsidRDefault="00025028" w:rsidP="009C5602">
            <w:pPr>
              <w:jc w:val="center"/>
            </w:pPr>
            <w:r>
              <w:t>БУ «Ханты-Мансийский реабилитационный центр»</w:t>
            </w:r>
          </w:p>
          <w:p w:rsidR="00025028" w:rsidRDefault="00025028" w:rsidP="009C5602">
            <w:pPr>
              <w:jc w:val="center"/>
            </w:pPr>
            <w:r>
              <w:t>по адресу: ул. Красногвардейская, 7а (группа №2)</w:t>
            </w:r>
          </w:p>
          <w:p w:rsidR="00025028" w:rsidRDefault="00025028" w:rsidP="009C5602">
            <w:pPr>
              <w:jc w:val="center"/>
              <w:rPr>
                <w:sz w:val="40"/>
                <w:szCs w:val="40"/>
              </w:rPr>
            </w:pPr>
          </w:p>
          <w:p w:rsidR="00025028" w:rsidRDefault="00025028" w:rsidP="009C5602">
            <w:pPr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2977" w:type="dxa"/>
            <w:gridSpan w:val="3"/>
          </w:tcPr>
          <w:p w:rsidR="00025028" w:rsidRDefault="00025028" w:rsidP="009C5602">
            <w:pPr>
              <w:jc w:val="center"/>
            </w:pPr>
            <w:r>
              <w:rPr>
                <w:rFonts w:eastAsia="Calibri"/>
                <w:lang w:eastAsia="ar-SA"/>
              </w:rPr>
              <w:t>Комиссарова Любовь Владимировна,</w:t>
            </w:r>
          </w:p>
          <w:p w:rsidR="00025028" w:rsidRDefault="00025028" w:rsidP="009C5602">
            <w:pPr>
              <w:jc w:val="center"/>
            </w:pPr>
            <w:r>
              <w:rPr>
                <w:rFonts w:eastAsia="Calibri"/>
                <w:lang w:eastAsia="ar-SA"/>
              </w:rPr>
              <w:t>начальник отдела по организации санаторно-курортного лечения льготных категорий граждан Г</w:t>
            </w:r>
            <w:proofErr w:type="gramStart"/>
            <w:r>
              <w:rPr>
                <w:rFonts w:eastAsia="Calibri"/>
                <w:lang w:eastAsia="ar-SA"/>
              </w:rPr>
              <w:t>У-</w:t>
            </w:r>
            <w:proofErr w:type="gramEnd"/>
            <w:r>
              <w:rPr>
                <w:rFonts w:eastAsia="Calibri"/>
                <w:lang w:eastAsia="ar-SA"/>
              </w:rPr>
              <w:t xml:space="preserve"> Региональное отделение</w:t>
            </w:r>
          </w:p>
          <w:p w:rsidR="00025028" w:rsidRDefault="00025028" w:rsidP="009C5602">
            <w:pPr>
              <w:jc w:val="center"/>
            </w:pPr>
            <w:r>
              <w:rPr>
                <w:rFonts w:eastAsia="Calibri"/>
                <w:lang w:eastAsia="ar-SA"/>
              </w:rPr>
              <w:t>Фонда Социального страхования</w:t>
            </w:r>
          </w:p>
          <w:p w:rsidR="00025028" w:rsidRDefault="00025028" w:rsidP="009C5602">
            <w:pPr>
              <w:jc w:val="center"/>
            </w:pPr>
            <w:r>
              <w:rPr>
                <w:rFonts w:eastAsia="Calibri"/>
                <w:lang w:eastAsia="ar-SA"/>
              </w:rPr>
              <w:t>по Ханты-Мансийскому автономному округу – Югре</w:t>
            </w:r>
          </w:p>
          <w:p w:rsidR="00025028" w:rsidRDefault="00025028" w:rsidP="009C5602">
            <w:pPr>
              <w:jc w:val="center"/>
            </w:pPr>
            <w:r>
              <w:rPr>
                <w:rFonts w:eastAsia="Calibri"/>
                <w:lang w:eastAsia="ar-SA"/>
              </w:rPr>
              <w:t>Мурашко Владимир Николаевич,</w:t>
            </w:r>
          </w:p>
          <w:p w:rsidR="00025028" w:rsidRDefault="00025028" w:rsidP="009C5602">
            <w:pPr>
              <w:jc w:val="center"/>
            </w:pPr>
            <w:r>
              <w:rPr>
                <w:rFonts w:eastAsia="Calibri"/>
                <w:lang w:eastAsia="ar-SA"/>
              </w:rPr>
              <w:t xml:space="preserve">начальник отдела обеспечения инвалидов </w:t>
            </w:r>
            <w:proofErr w:type="gramStart"/>
            <w:r>
              <w:rPr>
                <w:rFonts w:eastAsia="Calibri"/>
                <w:lang w:eastAsia="ar-SA"/>
              </w:rPr>
              <w:t>техническими</w:t>
            </w:r>
            <w:proofErr w:type="gramEnd"/>
          </w:p>
          <w:p w:rsidR="00025028" w:rsidRDefault="00025028" w:rsidP="009C5602">
            <w:pPr>
              <w:jc w:val="center"/>
            </w:pPr>
            <w:r>
              <w:rPr>
                <w:rFonts w:eastAsia="Calibri"/>
                <w:lang w:eastAsia="ar-SA"/>
              </w:rPr>
              <w:t>средствами реабилитации</w:t>
            </w:r>
          </w:p>
          <w:p w:rsidR="00025028" w:rsidRDefault="00025028" w:rsidP="009C5602">
            <w:pPr>
              <w:jc w:val="center"/>
            </w:pPr>
            <w:r>
              <w:rPr>
                <w:rFonts w:eastAsia="Calibri"/>
                <w:lang w:eastAsia="ar-SA"/>
              </w:rPr>
              <w:t>Г</w:t>
            </w:r>
            <w:r w:rsidR="00EA1D24">
              <w:rPr>
                <w:rFonts w:eastAsia="Calibri"/>
                <w:lang w:eastAsia="ar-SA"/>
              </w:rPr>
              <w:t>У -</w:t>
            </w:r>
            <w:r>
              <w:rPr>
                <w:rFonts w:eastAsia="Calibri"/>
                <w:lang w:eastAsia="ar-SA"/>
              </w:rPr>
              <w:t xml:space="preserve"> Региональное отделение</w:t>
            </w:r>
          </w:p>
          <w:p w:rsidR="00025028" w:rsidRDefault="00025028" w:rsidP="009C5602">
            <w:pPr>
              <w:jc w:val="center"/>
            </w:pPr>
            <w:r>
              <w:rPr>
                <w:rFonts w:eastAsia="Calibri"/>
                <w:lang w:eastAsia="ar-SA"/>
              </w:rPr>
              <w:t>Фонда Социального страхования</w:t>
            </w:r>
          </w:p>
          <w:p w:rsidR="00025028" w:rsidRDefault="00025028" w:rsidP="009C5602">
            <w:pPr>
              <w:jc w:val="center"/>
            </w:pPr>
            <w:r>
              <w:rPr>
                <w:rFonts w:eastAsia="Calibri"/>
                <w:lang w:eastAsia="ar-SA"/>
              </w:rPr>
              <w:lastRenderedPageBreak/>
              <w:t>по Ханты-Мансийскому автономному округу – Югре</w:t>
            </w:r>
          </w:p>
          <w:p w:rsidR="00025028" w:rsidRDefault="00025028" w:rsidP="009C5602">
            <w:pPr>
              <w:jc w:val="center"/>
            </w:pPr>
            <w:r>
              <w:t>Яковлева Ксения Юрьевна</w:t>
            </w:r>
          </w:p>
          <w:p w:rsidR="00025028" w:rsidRDefault="00025028" w:rsidP="009C5602">
            <w:pPr>
              <w:jc w:val="center"/>
            </w:pPr>
            <w:r>
              <w:t>Заместитель директора</w:t>
            </w:r>
          </w:p>
          <w:p w:rsidR="00025028" w:rsidRPr="006B0E8D" w:rsidRDefault="00025028" w:rsidP="006B0E8D">
            <w:pPr>
              <w:jc w:val="center"/>
            </w:pPr>
            <w:r>
              <w:t>БУ «Ханты-Ман</w:t>
            </w:r>
            <w:r w:rsidR="006B0E8D">
              <w:t>сийский реабилитационный центр»</w:t>
            </w:r>
          </w:p>
        </w:tc>
        <w:tc>
          <w:tcPr>
            <w:tcW w:w="5038" w:type="dxa"/>
          </w:tcPr>
          <w:p w:rsidR="00025028" w:rsidRDefault="00025028" w:rsidP="009C5602">
            <w:pPr>
              <w:pStyle w:val="a5"/>
              <w:ind w:left="0"/>
              <w:contextualSpacing/>
              <w:jc w:val="both"/>
            </w:pPr>
            <w:r>
              <w:rPr>
                <w:rFonts w:eastAsia="Calibri"/>
                <w:lang w:eastAsia="ar-SA"/>
              </w:rPr>
              <w:lastRenderedPageBreak/>
              <w:t>1.Обеспечение санаторно-курортным лечением, техническими средствами реабилитации.</w:t>
            </w:r>
          </w:p>
          <w:p w:rsidR="00025028" w:rsidRDefault="00025028" w:rsidP="009C5602">
            <w:pPr>
              <w:pStyle w:val="a5"/>
              <w:spacing w:line="276" w:lineRule="auto"/>
              <w:ind w:left="0"/>
              <w:contextualSpacing/>
              <w:jc w:val="both"/>
            </w:pPr>
            <w:r>
              <w:t>2.Технология «Передышка»</w:t>
            </w:r>
          </w:p>
          <w:p w:rsidR="00025028" w:rsidRDefault="00025028" w:rsidP="009C5602">
            <w:pPr>
              <w:jc w:val="right"/>
              <w:rPr>
                <w:highlight w:val="yellow"/>
              </w:rPr>
            </w:pPr>
          </w:p>
        </w:tc>
      </w:tr>
      <w:tr w:rsidR="00025028" w:rsidRPr="00762417" w:rsidTr="00BA380B">
        <w:tc>
          <w:tcPr>
            <w:tcW w:w="884" w:type="dxa"/>
            <w:gridSpan w:val="2"/>
          </w:tcPr>
          <w:p w:rsidR="00025028" w:rsidRPr="00762417" w:rsidRDefault="00025028" w:rsidP="00F83B4D">
            <w:pPr>
              <w:pStyle w:val="3f3f3f3f3f3f3f3f3f2"/>
              <w:rPr>
                <w:color w:val="FF0000"/>
                <w:sz w:val="24"/>
                <w:szCs w:val="24"/>
              </w:rPr>
            </w:pPr>
          </w:p>
        </w:tc>
        <w:tc>
          <w:tcPr>
            <w:tcW w:w="3477" w:type="dxa"/>
            <w:gridSpan w:val="2"/>
          </w:tcPr>
          <w:p w:rsidR="00025028" w:rsidRDefault="00025028" w:rsidP="003749BC">
            <w:pPr>
              <w:jc w:val="center"/>
            </w:pPr>
            <w:r>
              <w:t>Группа «Малыш»</w:t>
            </w:r>
          </w:p>
        </w:tc>
        <w:tc>
          <w:tcPr>
            <w:tcW w:w="2126" w:type="dxa"/>
          </w:tcPr>
          <w:p w:rsidR="00025028" w:rsidRDefault="00025028" w:rsidP="009C5602">
            <w:pPr>
              <w:jc w:val="center"/>
            </w:pPr>
            <w:r>
              <w:t>22 Февраля</w:t>
            </w:r>
          </w:p>
        </w:tc>
        <w:tc>
          <w:tcPr>
            <w:tcW w:w="2977" w:type="dxa"/>
            <w:gridSpan w:val="3"/>
          </w:tcPr>
          <w:p w:rsidR="00025028" w:rsidRDefault="00025028" w:rsidP="009C5602">
            <w:pPr>
              <w:jc w:val="center"/>
            </w:pPr>
            <w:r>
              <w:t>Бокова О.А</w:t>
            </w:r>
          </w:p>
          <w:p w:rsidR="00025028" w:rsidRDefault="00025028" w:rsidP="009C5602">
            <w:pPr>
              <w:jc w:val="center"/>
            </w:pPr>
            <w:r>
              <w:t xml:space="preserve">Дыханова С.В. </w:t>
            </w:r>
          </w:p>
        </w:tc>
        <w:tc>
          <w:tcPr>
            <w:tcW w:w="5038" w:type="dxa"/>
          </w:tcPr>
          <w:p w:rsidR="00025028" w:rsidRDefault="00025028" w:rsidP="009C5602">
            <w:pPr>
              <w:jc w:val="both"/>
            </w:pPr>
            <w:r>
              <w:t>Родительское собрание на тему «Знакомство с направлениями отделения»</w:t>
            </w:r>
          </w:p>
        </w:tc>
      </w:tr>
      <w:tr w:rsidR="00025028" w:rsidRPr="00762417" w:rsidTr="00BA380B">
        <w:tc>
          <w:tcPr>
            <w:tcW w:w="884" w:type="dxa"/>
            <w:gridSpan w:val="2"/>
          </w:tcPr>
          <w:p w:rsidR="00025028" w:rsidRPr="009C5602" w:rsidRDefault="00025028" w:rsidP="00084B37">
            <w:pPr>
              <w:pStyle w:val="3f3f3f3f3f3f3f3f3f2"/>
              <w:rPr>
                <w:sz w:val="24"/>
                <w:szCs w:val="24"/>
              </w:rPr>
            </w:pPr>
            <w:r w:rsidRPr="009C5602">
              <w:rPr>
                <w:sz w:val="24"/>
                <w:szCs w:val="24"/>
              </w:rPr>
              <w:t>3.5.</w:t>
            </w:r>
          </w:p>
        </w:tc>
        <w:tc>
          <w:tcPr>
            <w:tcW w:w="3477" w:type="dxa"/>
            <w:gridSpan w:val="2"/>
          </w:tcPr>
          <w:p w:rsidR="00025028" w:rsidRPr="009C5602" w:rsidRDefault="00025028" w:rsidP="003749BC">
            <w:pPr>
              <w:pStyle w:val="3f3f3f3f3f3f3f3f3f2"/>
              <w:rPr>
                <w:sz w:val="24"/>
                <w:szCs w:val="24"/>
              </w:rPr>
            </w:pPr>
            <w:r w:rsidRPr="009C5602">
              <w:rPr>
                <w:sz w:val="24"/>
                <w:szCs w:val="24"/>
              </w:rPr>
              <w:t>Индивидуальные беседы и информирование</w:t>
            </w:r>
          </w:p>
        </w:tc>
        <w:tc>
          <w:tcPr>
            <w:tcW w:w="2126" w:type="dxa"/>
          </w:tcPr>
          <w:p w:rsidR="00025028" w:rsidRPr="009C5602" w:rsidRDefault="00025028" w:rsidP="00F83B4D">
            <w:pPr>
              <w:pStyle w:val="3f3f3f3f3f3f3f3f3f2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025028" w:rsidRPr="009C5602" w:rsidRDefault="00025028" w:rsidP="00F83B4D">
            <w:pPr>
              <w:pStyle w:val="3f3f3f3f3f3f3f3f3f2"/>
              <w:rPr>
                <w:sz w:val="24"/>
                <w:szCs w:val="24"/>
              </w:rPr>
            </w:pPr>
            <w:r w:rsidRPr="009C5602">
              <w:rPr>
                <w:sz w:val="24"/>
                <w:szCs w:val="24"/>
              </w:rPr>
              <w:t>Суворова С.Н.</w:t>
            </w:r>
          </w:p>
        </w:tc>
        <w:tc>
          <w:tcPr>
            <w:tcW w:w="5038" w:type="dxa"/>
          </w:tcPr>
          <w:p w:rsidR="00025028" w:rsidRPr="009C5602" w:rsidRDefault="00025028" w:rsidP="00F83B4D">
            <w:pPr>
              <w:pStyle w:val="3f3f3f3f3f3f3f3f3f2"/>
              <w:jc w:val="left"/>
              <w:rPr>
                <w:sz w:val="24"/>
                <w:szCs w:val="24"/>
              </w:rPr>
            </w:pPr>
            <w:r w:rsidRPr="003749BC">
              <w:rPr>
                <w:sz w:val="24"/>
                <w:szCs w:val="24"/>
              </w:rPr>
              <w:t>Профилактика эмоциональных, психологических  расстройств, нарушений. Нормализация внутрисемейных отношений. Профилактика аддикций, суицида</w:t>
            </w:r>
          </w:p>
        </w:tc>
      </w:tr>
      <w:tr w:rsidR="00025028" w:rsidRPr="00762417" w:rsidTr="00BA380B">
        <w:tc>
          <w:tcPr>
            <w:tcW w:w="884" w:type="dxa"/>
            <w:gridSpan w:val="2"/>
          </w:tcPr>
          <w:p w:rsidR="00025028" w:rsidRPr="00EA1D24" w:rsidRDefault="00025028" w:rsidP="00084B37">
            <w:pPr>
              <w:pStyle w:val="3f3f3f3f3f3f3f3f3f2"/>
              <w:rPr>
                <w:sz w:val="24"/>
                <w:szCs w:val="24"/>
              </w:rPr>
            </w:pPr>
            <w:r w:rsidRPr="00EA1D24">
              <w:rPr>
                <w:sz w:val="24"/>
                <w:szCs w:val="24"/>
              </w:rPr>
              <w:t>3.6.</w:t>
            </w:r>
          </w:p>
        </w:tc>
        <w:tc>
          <w:tcPr>
            <w:tcW w:w="3477" w:type="dxa"/>
            <w:gridSpan w:val="2"/>
          </w:tcPr>
          <w:p w:rsidR="00025028" w:rsidRDefault="00025028" w:rsidP="003749B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3749BC">
              <w:rPr>
                <w:sz w:val="24"/>
                <w:szCs w:val="24"/>
              </w:rPr>
              <w:t>№ 1 (48) апрель 2019 Тема: «Ранняя комплексная помощь детям с отклонениями развития» (</w:t>
            </w:r>
            <w:hyperlink r:id="rId21">
              <w:r w:rsidRPr="003749BC">
                <w:rPr>
                  <w:sz w:val="24"/>
                  <w:szCs w:val="24"/>
                </w:rPr>
                <w:t>http://luchikhm.ru/beta/wp-content/uploads/2019/04/Gazeta-Podsolnuh-----1-48-aprel-2019-ITOG.pdf</w:t>
              </w:r>
            </w:hyperlink>
            <w:r w:rsidRPr="003749BC">
              <w:rPr>
                <w:sz w:val="24"/>
                <w:szCs w:val="24"/>
              </w:rPr>
              <w:t>);</w:t>
            </w:r>
          </w:p>
          <w:p w:rsidR="00025028" w:rsidRPr="003749BC" w:rsidRDefault="00025028" w:rsidP="003749B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3749BC">
              <w:rPr>
                <w:sz w:val="24"/>
                <w:szCs w:val="24"/>
              </w:rPr>
              <w:t>№ 2 (49) июнь 2019 Тема: «Скоро лето».</w:t>
            </w:r>
          </w:p>
        </w:tc>
        <w:tc>
          <w:tcPr>
            <w:tcW w:w="2126" w:type="dxa"/>
          </w:tcPr>
          <w:p w:rsidR="00025028" w:rsidRPr="003749BC" w:rsidRDefault="00025028" w:rsidP="00F83B4D">
            <w:pPr>
              <w:pStyle w:val="3f3f3f3f3f3f3f3f3f2"/>
              <w:rPr>
                <w:sz w:val="24"/>
                <w:szCs w:val="24"/>
              </w:rPr>
            </w:pPr>
            <w:r w:rsidRPr="003749BC">
              <w:rPr>
                <w:sz w:val="24"/>
                <w:szCs w:val="24"/>
              </w:rPr>
              <w:t>апрель</w:t>
            </w:r>
          </w:p>
          <w:p w:rsidR="00025028" w:rsidRPr="003749BC" w:rsidRDefault="00025028" w:rsidP="00F83B4D">
            <w:pPr>
              <w:pStyle w:val="3f3f3f3f3f3f3f3f3f2"/>
              <w:rPr>
                <w:sz w:val="24"/>
                <w:szCs w:val="24"/>
              </w:rPr>
            </w:pPr>
            <w:r w:rsidRPr="003749BC"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  <w:gridSpan w:val="3"/>
          </w:tcPr>
          <w:p w:rsidR="00025028" w:rsidRPr="003749BC" w:rsidRDefault="00025028" w:rsidP="00F83B4D">
            <w:pPr>
              <w:pStyle w:val="3f3f3f3f3f3f3f3f3f2"/>
              <w:rPr>
                <w:sz w:val="24"/>
                <w:szCs w:val="24"/>
              </w:rPr>
            </w:pPr>
            <w:r w:rsidRPr="003749BC">
              <w:rPr>
                <w:sz w:val="24"/>
                <w:szCs w:val="24"/>
              </w:rPr>
              <w:t>Иордан Н.М.</w:t>
            </w:r>
          </w:p>
        </w:tc>
        <w:tc>
          <w:tcPr>
            <w:tcW w:w="5038" w:type="dxa"/>
          </w:tcPr>
          <w:p w:rsidR="00025028" w:rsidRPr="003749BC" w:rsidRDefault="00025028" w:rsidP="00F83B4D">
            <w:pPr>
              <w:pStyle w:val="3f3f3f3f3f3f3f3f3f2"/>
              <w:jc w:val="left"/>
              <w:rPr>
                <w:sz w:val="24"/>
                <w:szCs w:val="24"/>
              </w:rPr>
            </w:pPr>
            <w:r w:rsidRPr="003749BC">
              <w:rPr>
                <w:sz w:val="24"/>
                <w:szCs w:val="24"/>
              </w:rPr>
              <w:t>Сотрудниками центра разрабатываются и выпускаются информационные буклеты о направлениях деятельности учреждения, а также ежеквартальные выпуски корпоративной газеты «Подсолнух», часть рубрик которой посвящена описанию методик и технологий, используемых в реабилитации получателей социальных услуг</w:t>
            </w:r>
          </w:p>
        </w:tc>
      </w:tr>
      <w:tr w:rsidR="00025028" w:rsidRPr="00762417" w:rsidTr="00BA380B">
        <w:tc>
          <w:tcPr>
            <w:tcW w:w="884" w:type="dxa"/>
            <w:gridSpan w:val="2"/>
          </w:tcPr>
          <w:p w:rsidR="00025028" w:rsidRPr="009C5602" w:rsidRDefault="00025028" w:rsidP="00EA1D24">
            <w:pPr>
              <w:pStyle w:val="3f3f3f3f3f3f3f3f3f2"/>
              <w:rPr>
                <w:sz w:val="24"/>
                <w:szCs w:val="24"/>
              </w:rPr>
            </w:pPr>
            <w:r w:rsidRPr="009C5602">
              <w:rPr>
                <w:sz w:val="24"/>
                <w:szCs w:val="24"/>
              </w:rPr>
              <w:t>3.</w:t>
            </w:r>
            <w:r w:rsidR="00EA1D24">
              <w:rPr>
                <w:sz w:val="24"/>
                <w:szCs w:val="24"/>
              </w:rPr>
              <w:t>7</w:t>
            </w:r>
            <w:r w:rsidRPr="009C5602">
              <w:rPr>
                <w:sz w:val="24"/>
                <w:szCs w:val="24"/>
              </w:rPr>
              <w:t>.</w:t>
            </w:r>
          </w:p>
        </w:tc>
        <w:tc>
          <w:tcPr>
            <w:tcW w:w="3477" w:type="dxa"/>
            <w:gridSpan w:val="2"/>
          </w:tcPr>
          <w:p w:rsidR="00025028" w:rsidRPr="009C5602" w:rsidRDefault="00025028" w:rsidP="003749BC">
            <w:pPr>
              <w:pStyle w:val="3f3f3f3f3f3f3f3f3f2"/>
              <w:rPr>
                <w:sz w:val="24"/>
                <w:szCs w:val="24"/>
              </w:rPr>
            </w:pPr>
            <w:r w:rsidRPr="009C5602">
              <w:rPr>
                <w:sz w:val="24"/>
                <w:szCs w:val="24"/>
              </w:rPr>
              <w:t>Привлечение к оздоровительному отдыху  на базе бюджетного учреждения Ханты-Мансийского автономного округа – Югры «Центр социального обслуживания населения «На Калинке»  семей, воспитывающих детей, имеющих особенности в развитии, (п.5(2.5.) приказа ДСР №304-р)</w:t>
            </w:r>
          </w:p>
        </w:tc>
        <w:tc>
          <w:tcPr>
            <w:tcW w:w="2126" w:type="dxa"/>
          </w:tcPr>
          <w:p w:rsidR="00025028" w:rsidRPr="009C5602" w:rsidRDefault="00025028" w:rsidP="00F83B4D">
            <w:pPr>
              <w:pStyle w:val="3f3f3f3f3f3f3f3f3f2"/>
              <w:rPr>
                <w:sz w:val="24"/>
                <w:szCs w:val="24"/>
              </w:rPr>
            </w:pPr>
            <w:r w:rsidRPr="009C5602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3"/>
          </w:tcPr>
          <w:p w:rsidR="00025028" w:rsidRPr="009C5602" w:rsidRDefault="00025028" w:rsidP="00F83B4D">
            <w:pPr>
              <w:pStyle w:val="3f3f3f3f3f3f3f3f3f2"/>
              <w:rPr>
                <w:sz w:val="24"/>
                <w:szCs w:val="24"/>
              </w:rPr>
            </w:pPr>
            <w:r w:rsidRPr="009C5602">
              <w:rPr>
                <w:sz w:val="24"/>
                <w:szCs w:val="24"/>
              </w:rPr>
              <w:t>Кетриц Н.Ф.</w:t>
            </w:r>
          </w:p>
          <w:p w:rsidR="00025028" w:rsidRPr="009C5602" w:rsidRDefault="00025028" w:rsidP="00F83B4D">
            <w:pPr>
              <w:pStyle w:val="3f3f3f3f3f3f3f3f3f2"/>
              <w:rPr>
                <w:sz w:val="24"/>
                <w:szCs w:val="24"/>
              </w:rPr>
            </w:pPr>
            <w:r w:rsidRPr="009C5602">
              <w:rPr>
                <w:sz w:val="24"/>
                <w:szCs w:val="24"/>
              </w:rPr>
              <w:t>Бокова О.А.</w:t>
            </w:r>
          </w:p>
          <w:p w:rsidR="00025028" w:rsidRPr="009C5602" w:rsidRDefault="00025028" w:rsidP="00F83B4D">
            <w:pPr>
              <w:pStyle w:val="3f3f3f3f3f3f3f3f3f2"/>
              <w:rPr>
                <w:sz w:val="24"/>
                <w:szCs w:val="24"/>
              </w:rPr>
            </w:pPr>
            <w:r w:rsidRPr="009C5602">
              <w:rPr>
                <w:sz w:val="24"/>
                <w:szCs w:val="24"/>
              </w:rPr>
              <w:t>Водостоева О.Н.</w:t>
            </w:r>
          </w:p>
          <w:p w:rsidR="00025028" w:rsidRPr="009C5602" w:rsidRDefault="00025028" w:rsidP="00F83B4D">
            <w:pPr>
              <w:pStyle w:val="3f3f3f3f3f3f3f3f3f2"/>
              <w:rPr>
                <w:sz w:val="24"/>
                <w:szCs w:val="24"/>
              </w:rPr>
            </w:pPr>
            <w:r w:rsidRPr="009C5602">
              <w:rPr>
                <w:sz w:val="24"/>
                <w:szCs w:val="24"/>
              </w:rPr>
              <w:t>Аршава Л.В.</w:t>
            </w:r>
          </w:p>
          <w:p w:rsidR="00025028" w:rsidRPr="009C5602" w:rsidRDefault="00025028" w:rsidP="00F83B4D">
            <w:pPr>
              <w:pStyle w:val="3f3f3f3f3f3f3f3f3f2"/>
              <w:rPr>
                <w:sz w:val="24"/>
                <w:szCs w:val="24"/>
              </w:rPr>
            </w:pPr>
          </w:p>
        </w:tc>
        <w:tc>
          <w:tcPr>
            <w:tcW w:w="5038" w:type="dxa"/>
          </w:tcPr>
          <w:p w:rsidR="00025028" w:rsidRPr="009C5602" w:rsidRDefault="00025028" w:rsidP="00F83B4D">
            <w:pPr>
              <w:pStyle w:val="3f3f3f3f3f3f3f3f3f2"/>
              <w:jc w:val="left"/>
              <w:rPr>
                <w:sz w:val="24"/>
                <w:szCs w:val="24"/>
              </w:rPr>
            </w:pPr>
            <w:r w:rsidRPr="009C5602">
              <w:rPr>
                <w:sz w:val="24"/>
                <w:szCs w:val="24"/>
              </w:rPr>
              <w:t>Информирование родителей, законных представителей, помощь при оформлении необходимого пакета документов</w:t>
            </w:r>
          </w:p>
        </w:tc>
      </w:tr>
      <w:tr w:rsidR="00025028" w:rsidRPr="00762417" w:rsidTr="009144D3">
        <w:tc>
          <w:tcPr>
            <w:tcW w:w="14502" w:type="dxa"/>
            <w:gridSpan w:val="9"/>
          </w:tcPr>
          <w:p w:rsidR="00025028" w:rsidRPr="009C5602" w:rsidRDefault="00EA1D24" w:rsidP="003749BC">
            <w:pPr>
              <w:pStyle w:val="3f3f3f3f3f3f3f3f3f2"/>
              <w:rPr>
                <w:b/>
              </w:rPr>
            </w:pPr>
            <w:r>
              <w:rPr>
                <w:b/>
              </w:rPr>
              <w:t>4</w:t>
            </w:r>
            <w:r w:rsidR="00AA0E36">
              <w:rPr>
                <w:b/>
              </w:rPr>
              <w:t>. Комплексная работа в отделении</w:t>
            </w:r>
          </w:p>
        </w:tc>
      </w:tr>
      <w:tr w:rsidR="00025028" w:rsidRPr="00762417" w:rsidTr="00EF123D">
        <w:tc>
          <w:tcPr>
            <w:tcW w:w="884" w:type="dxa"/>
            <w:gridSpan w:val="2"/>
          </w:tcPr>
          <w:p w:rsidR="00025028" w:rsidRPr="009C5602" w:rsidRDefault="00EA1D24" w:rsidP="00B21624">
            <w:pPr>
              <w:pStyle w:val="3f3f3f3f3f3f3f3f3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5028" w:rsidRPr="009C5602">
              <w:rPr>
                <w:sz w:val="24"/>
                <w:szCs w:val="24"/>
              </w:rPr>
              <w:t>.1.</w:t>
            </w:r>
          </w:p>
        </w:tc>
        <w:tc>
          <w:tcPr>
            <w:tcW w:w="3477" w:type="dxa"/>
            <w:gridSpan w:val="2"/>
          </w:tcPr>
          <w:p w:rsidR="00025028" w:rsidRPr="007475FD" w:rsidRDefault="00025028" w:rsidP="003749BC">
            <w:pPr>
              <w:jc w:val="center"/>
              <w:rPr>
                <w:color w:val="000000"/>
              </w:rPr>
            </w:pPr>
            <w:r w:rsidRPr="007475FD">
              <w:rPr>
                <w:color w:val="000000"/>
              </w:rPr>
              <w:t>Группа «Игралочки» (Монтессори – творчество)</w:t>
            </w:r>
          </w:p>
        </w:tc>
        <w:tc>
          <w:tcPr>
            <w:tcW w:w="2126" w:type="dxa"/>
          </w:tcPr>
          <w:p w:rsidR="00025028" w:rsidRPr="007475FD" w:rsidRDefault="00025028" w:rsidP="00B21624">
            <w:pPr>
              <w:jc w:val="center"/>
              <w:rPr>
                <w:color w:val="000000"/>
              </w:rPr>
            </w:pPr>
            <w:r w:rsidRPr="007475FD">
              <w:rPr>
                <w:color w:val="000000"/>
              </w:rPr>
              <w:t>14.02.2019</w:t>
            </w:r>
          </w:p>
          <w:p w:rsidR="00025028" w:rsidRPr="007475FD" w:rsidRDefault="00025028" w:rsidP="00B21624">
            <w:pPr>
              <w:jc w:val="center"/>
              <w:rPr>
                <w:color w:val="000000"/>
              </w:rPr>
            </w:pPr>
            <w:r w:rsidRPr="007475FD">
              <w:rPr>
                <w:color w:val="000000"/>
              </w:rPr>
              <w:t>21.02.2019</w:t>
            </w:r>
          </w:p>
          <w:p w:rsidR="00025028" w:rsidRPr="007475FD" w:rsidRDefault="00025028" w:rsidP="00B21624">
            <w:pPr>
              <w:jc w:val="center"/>
              <w:rPr>
                <w:color w:val="000000"/>
              </w:rPr>
            </w:pPr>
            <w:r w:rsidRPr="007475FD">
              <w:rPr>
                <w:color w:val="000000"/>
              </w:rPr>
              <w:t>28.02.2019</w:t>
            </w:r>
          </w:p>
          <w:p w:rsidR="00025028" w:rsidRPr="007475FD" w:rsidRDefault="00025028" w:rsidP="00B21624">
            <w:pPr>
              <w:jc w:val="center"/>
              <w:rPr>
                <w:color w:val="000000"/>
              </w:rPr>
            </w:pPr>
            <w:r w:rsidRPr="007475FD">
              <w:rPr>
                <w:color w:val="000000"/>
              </w:rPr>
              <w:lastRenderedPageBreak/>
              <w:t>07.03.2019</w:t>
            </w:r>
          </w:p>
          <w:p w:rsidR="00025028" w:rsidRPr="007475FD" w:rsidRDefault="00025028" w:rsidP="00B21624">
            <w:pPr>
              <w:jc w:val="center"/>
              <w:rPr>
                <w:color w:val="000000"/>
              </w:rPr>
            </w:pPr>
            <w:r w:rsidRPr="007475FD">
              <w:rPr>
                <w:color w:val="000000"/>
              </w:rPr>
              <w:t>14.03.2019</w:t>
            </w:r>
          </w:p>
          <w:p w:rsidR="00025028" w:rsidRPr="007475FD" w:rsidRDefault="00025028" w:rsidP="00B21624">
            <w:pPr>
              <w:jc w:val="center"/>
              <w:rPr>
                <w:color w:val="000000"/>
              </w:rPr>
            </w:pPr>
            <w:r w:rsidRPr="007475FD">
              <w:rPr>
                <w:color w:val="000000"/>
              </w:rPr>
              <w:t>21.03.2019</w:t>
            </w:r>
          </w:p>
          <w:p w:rsidR="00025028" w:rsidRPr="007475FD" w:rsidRDefault="00025028" w:rsidP="00B21624">
            <w:pPr>
              <w:jc w:val="center"/>
              <w:rPr>
                <w:color w:val="000000"/>
              </w:rPr>
            </w:pPr>
            <w:r w:rsidRPr="007475FD">
              <w:rPr>
                <w:color w:val="000000"/>
              </w:rPr>
              <w:t>28.03.2019</w:t>
            </w:r>
          </w:p>
        </w:tc>
        <w:tc>
          <w:tcPr>
            <w:tcW w:w="2019" w:type="dxa"/>
          </w:tcPr>
          <w:p w:rsidR="00025028" w:rsidRPr="007475FD" w:rsidRDefault="00025028" w:rsidP="00B21624">
            <w:pPr>
              <w:jc w:val="both"/>
              <w:rPr>
                <w:color w:val="000000"/>
              </w:rPr>
            </w:pPr>
            <w:r w:rsidRPr="007475FD">
              <w:rPr>
                <w:color w:val="000000"/>
              </w:rPr>
              <w:lastRenderedPageBreak/>
              <w:t>Андреева М.К.</w:t>
            </w:r>
          </w:p>
          <w:p w:rsidR="00025028" w:rsidRPr="007475FD" w:rsidRDefault="00025028" w:rsidP="00B21624">
            <w:pPr>
              <w:jc w:val="both"/>
              <w:rPr>
                <w:color w:val="000000"/>
              </w:rPr>
            </w:pPr>
            <w:r w:rsidRPr="007475FD">
              <w:rPr>
                <w:color w:val="000000"/>
              </w:rPr>
              <w:t>Тухарь Т.В</w:t>
            </w:r>
            <w:r>
              <w:rPr>
                <w:color w:val="000000"/>
              </w:rPr>
              <w:t>.</w:t>
            </w:r>
          </w:p>
          <w:p w:rsidR="00025028" w:rsidRPr="007475FD" w:rsidRDefault="00025028" w:rsidP="009C5602">
            <w:pPr>
              <w:jc w:val="both"/>
              <w:rPr>
                <w:color w:val="000000"/>
              </w:rPr>
            </w:pPr>
            <w:r w:rsidRPr="007475FD">
              <w:rPr>
                <w:color w:val="000000"/>
              </w:rPr>
              <w:t>Водостоева О.Н.</w:t>
            </w:r>
          </w:p>
        </w:tc>
        <w:tc>
          <w:tcPr>
            <w:tcW w:w="5996" w:type="dxa"/>
            <w:gridSpan w:val="3"/>
          </w:tcPr>
          <w:p w:rsidR="00025028" w:rsidRPr="0089321C" w:rsidRDefault="00025028" w:rsidP="00B21624">
            <w:pPr>
              <w:jc w:val="both"/>
              <w:rPr>
                <w:color w:val="000000"/>
              </w:rPr>
            </w:pPr>
            <w:r w:rsidRPr="0089321C">
              <w:rPr>
                <w:color w:val="000000"/>
              </w:rPr>
              <w:t>Развивающие занятия в группе «</w:t>
            </w:r>
            <w:r>
              <w:rPr>
                <w:color w:val="000000"/>
              </w:rPr>
              <w:t xml:space="preserve">Игралочки» (Монтессори – творчество) </w:t>
            </w:r>
            <w:r w:rsidRPr="0089321C">
              <w:rPr>
                <w:color w:val="000000"/>
              </w:rPr>
              <w:t>проводились согласно графику работы с детьми специалистами</w:t>
            </w:r>
          </w:p>
          <w:p w:rsidR="00025028" w:rsidRPr="001A7E69" w:rsidRDefault="00025028" w:rsidP="00B21624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025028" w:rsidRPr="00762417" w:rsidTr="00EF123D">
        <w:tc>
          <w:tcPr>
            <w:tcW w:w="884" w:type="dxa"/>
            <w:gridSpan w:val="2"/>
          </w:tcPr>
          <w:p w:rsidR="00025028" w:rsidRPr="009C5602" w:rsidRDefault="00EA1D24" w:rsidP="00B21624">
            <w:pPr>
              <w:pStyle w:val="3f3f3f3f3f3f3f3f3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25028" w:rsidRPr="009C5602">
              <w:rPr>
                <w:sz w:val="24"/>
                <w:szCs w:val="24"/>
              </w:rPr>
              <w:t>.2.</w:t>
            </w:r>
          </w:p>
        </w:tc>
        <w:tc>
          <w:tcPr>
            <w:tcW w:w="3477" w:type="dxa"/>
            <w:gridSpan w:val="2"/>
          </w:tcPr>
          <w:p w:rsidR="00025028" w:rsidRDefault="00025028" w:rsidP="003749BC">
            <w:pPr>
              <w:jc w:val="center"/>
            </w:pPr>
            <w:r>
              <w:t>Группа «Малыш»</w:t>
            </w:r>
          </w:p>
        </w:tc>
        <w:tc>
          <w:tcPr>
            <w:tcW w:w="2126" w:type="dxa"/>
          </w:tcPr>
          <w:p w:rsidR="00025028" w:rsidRDefault="00025028" w:rsidP="009C5602">
            <w:pPr>
              <w:jc w:val="center"/>
            </w:pPr>
            <w:r>
              <w:t xml:space="preserve">Февраль-Май </w:t>
            </w:r>
          </w:p>
          <w:p w:rsidR="00025028" w:rsidRDefault="00025028" w:rsidP="009C5602">
            <w:pPr>
              <w:jc w:val="center"/>
            </w:pPr>
          </w:p>
        </w:tc>
        <w:tc>
          <w:tcPr>
            <w:tcW w:w="2019" w:type="dxa"/>
          </w:tcPr>
          <w:p w:rsidR="00025028" w:rsidRDefault="00025028" w:rsidP="009C5602">
            <w:pPr>
              <w:jc w:val="center"/>
            </w:pPr>
            <w:r>
              <w:t>Дыханова С.В.</w:t>
            </w:r>
          </w:p>
          <w:p w:rsidR="00025028" w:rsidRDefault="00025028" w:rsidP="009C5602">
            <w:pPr>
              <w:jc w:val="center"/>
            </w:pPr>
            <w:r>
              <w:t>Радионова Н.А.</w:t>
            </w:r>
          </w:p>
        </w:tc>
        <w:tc>
          <w:tcPr>
            <w:tcW w:w="5996" w:type="dxa"/>
            <w:gridSpan w:val="3"/>
          </w:tcPr>
          <w:p w:rsidR="00025028" w:rsidRDefault="00025028" w:rsidP="009C5602">
            <w:pPr>
              <w:jc w:val="both"/>
            </w:pPr>
            <w:r>
              <w:t>Развивающие занятия в группе «Малыш» проводились согласно график</w:t>
            </w:r>
            <w:r w:rsidR="00EA1D24">
              <w:t>у работы с детьми специалистами</w:t>
            </w:r>
          </w:p>
          <w:p w:rsidR="00025028" w:rsidRDefault="00025028" w:rsidP="009C5602">
            <w:pPr>
              <w:jc w:val="both"/>
              <w:rPr>
                <w:rFonts w:eastAsia="Calibri"/>
              </w:rPr>
            </w:pPr>
          </w:p>
        </w:tc>
      </w:tr>
    </w:tbl>
    <w:p w:rsidR="00753050" w:rsidRPr="006D06E3" w:rsidRDefault="00753050" w:rsidP="00753050">
      <w:pPr>
        <w:pStyle w:val="3f3f3f3f3f3f3f3f3f2"/>
        <w:spacing w:line="360" w:lineRule="auto"/>
        <w:jc w:val="left"/>
        <w:rPr>
          <w:b/>
          <w:i/>
          <w:color w:val="FF0000"/>
          <w:sz w:val="24"/>
          <w:szCs w:val="24"/>
        </w:rPr>
      </w:pPr>
    </w:p>
    <w:p w:rsidR="00753050" w:rsidRPr="006D06E3" w:rsidRDefault="00753050" w:rsidP="00753050">
      <w:pPr>
        <w:pStyle w:val="3f3f3f3f3f3f3f3f3f2"/>
        <w:spacing w:line="360" w:lineRule="auto"/>
        <w:ind w:firstLine="709"/>
        <w:jc w:val="right"/>
        <w:rPr>
          <w:b/>
          <w:i/>
          <w:sz w:val="24"/>
          <w:szCs w:val="24"/>
        </w:rPr>
      </w:pPr>
    </w:p>
    <w:p w:rsidR="00753050" w:rsidRPr="006D06E3" w:rsidRDefault="00753050" w:rsidP="00753050">
      <w:pPr>
        <w:pStyle w:val="3f3f3f3f3f3f3f3f3f2"/>
        <w:spacing w:line="360" w:lineRule="auto"/>
        <w:ind w:firstLine="709"/>
        <w:jc w:val="right"/>
        <w:rPr>
          <w:b/>
          <w:i/>
          <w:sz w:val="24"/>
          <w:szCs w:val="24"/>
        </w:rPr>
      </w:pPr>
    </w:p>
    <w:p w:rsidR="00753050" w:rsidRDefault="00753050" w:rsidP="00753050">
      <w:pPr>
        <w:spacing w:line="360" w:lineRule="auto"/>
        <w:rPr>
          <w:b/>
          <w:i/>
        </w:rPr>
      </w:pPr>
    </w:p>
    <w:p w:rsidR="00E304E3" w:rsidRPr="006D06E3" w:rsidRDefault="00E304E3" w:rsidP="00753050">
      <w:pPr>
        <w:spacing w:line="360" w:lineRule="auto"/>
      </w:pP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Приложение 7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к анализу деятельности бюджетного учреждения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Ханты-Мансийского автономного округа – Югры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 xml:space="preserve">«Ханты-Мансийский </w:t>
      </w:r>
      <w:proofErr w:type="gramStart"/>
      <w:r w:rsidRPr="00D724EA">
        <w:rPr>
          <w:b/>
          <w:i/>
          <w:sz w:val="20"/>
          <w:szCs w:val="20"/>
        </w:rPr>
        <w:t>реабилитационный</w:t>
      </w:r>
      <w:proofErr w:type="gramEnd"/>
      <w:r w:rsidRPr="00D724EA">
        <w:rPr>
          <w:b/>
          <w:i/>
          <w:sz w:val="20"/>
          <w:szCs w:val="20"/>
        </w:rPr>
        <w:t xml:space="preserve"> центр для детей и подростков с ограниченными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 xml:space="preserve">возможностями», </w:t>
      </w:r>
      <w:proofErr w:type="gramStart"/>
      <w:r w:rsidRPr="00D724EA">
        <w:rPr>
          <w:b/>
          <w:i/>
          <w:sz w:val="20"/>
          <w:szCs w:val="20"/>
        </w:rPr>
        <w:t>г</w:t>
      </w:r>
      <w:proofErr w:type="gramEnd"/>
      <w:r w:rsidRPr="00D724EA">
        <w:rPr>
          <w:b/>
          <w:i/>
          <w:sz w:val="20"/>
          <w:szCs w:val="20"/>
        </w:rPr>
        <w:t xml:space="preserve">. Ханты-Мансийск </w:t>
      </w:r>
    </w:p>
    <w:p w:rsidR="00753050" w:rsidRPr="006D06E3" w:rsidRDefault="00753050" w:rsidP="00753050">
      <w:pPr>
        <w:spacing w:line="360" w:lineRule="auto"/>
        <w:ind w:firstLine="709"/>
        <w:jc w:val="center"/>
        <w:rPr>
          <w:b/>
        </w:rPr>
      </w:pPr>
    </w:p>
    <w:p w:rsidR="00753050" w:rsidRPr="006D06E3" w:rsidRDefault="00753050" w:rsidP="00753050">
      <w:pPr>
        <w:spacing w:line="360" w:lineRule="auto"/>
        <w:rPr>
          <w:b/>
        </w:rPr>
      </w:pPr>
    </w:p>
    <w:p w:rsidR="00753050" w:rsidRDefault="00753050" w:rsidP="00753050">
      <w:pPr>
        <w:spacing w:line="360" w:lineRule="auto"/>
        <w:ind w:firstLine="709"/>
        <w:jc w:val="center"/>
        <w:rPr>
          <w:b/>
        </w:rPr>
      </w:pPr>
      <w:r w:rsidRPr="006D06E3">
        <w:rPr>
          <w:b/>
        </w:rPr>
        <w:t>РАБОТА СО СРЕДСТВАМИ МАССОВОЙ ИНФОРМАЦИИ</w:t>
      </w:r>
    </w:p>
    <w:p w:rsidR="009144D3" w:rsidRDefault="009144D3" w:rsidP="00753050">
      <w:pPr>
        <w:spacing w:line="360" w:lineRule="auto"/>
        <w:ind w:firstLine="709"/>
        <w:jc w:val="center"/>
        <w:rPr>
          <w:b/>
        </w:rPr>
      </w:pPr>
    </w:p>
    <w:tbl>
      <w:tblPr>
        <w:tblStyle w:val="af9"/>
        <w:tblW w:w="0" w:type="auto"/>
        <w:tblLayout w:type="fixed"/>
        <w:tblLook w:val="04A0"/>
      </w:tblPr>
      <w:tblGrid>
        <w:gridCol w:w="4077"/>
        <w:gridCol w:w="1843"/>
        <w:gridCol w:w="8582"/>
      </w:tblGrid>
      <w:tr w:rsidR="00753050" w:rsidRPr="00762417" w:rsidTr="004714C1">
        <w:tc>
          <w:tcPr>
            <w:tcW w:w="4077" w:type="dxa"/>
          </w:tcPr>
          <w:p w:rsidR="00753050" w:rsidRPr="00082D09" w:rsidRDefault="00753050" w:rsidP="00F83B4D">
            <w:pPr>
              <w:jc w:val="center"/>
            </w:pPr>
            <w:r w:rsidRPr="00082D09">
              <w:rPr>
                <w:b/>
              </w:rPr>
              <w:t>Вид СМИ</w:t>
            </w:r>
          </w:p>
        </w:tc>
        <w:tc>
          <w:tcPr>
            <w:tcW w:w="1843" w:type="dxa"/>
          </w:tcPr>
          <w:p w:rsidR="00753050" w:rsidRPr="00082D09" w:rsidRDefault="00753050" w:rsidP="00F83B4D">
            <w:pPr>
              <w:jc w:val="center"/>
            </w:pPr>
            <w:r w:rsidRPr="00082D09">
              <w:rPr>
                <w:b/>
              </w:rPr>
              <w:t>Дата размещения, трансляции</w:t>
            </w:r>
          </w:p>
        </w:tc>
        <w:tc>
          <w:tcPr>
            <w:tcW w:w="8582" w:type="dxa"/>
          </w:tcPr>
          <w:p w:rsidR="00753050" w:rsidRPr="00082D09" w:rsidRDefault="00753050" w:rsidP="00F83B4D">
            <w:pPr>
              <w:jc w:val="center"/>
            </w:pPr>
            <w:r w:rsidRPr="00082D09">
              <w:rPr>
                <w:b/>
              </w:rPr>
              <w:t>Название, ответственный исполнитель</w:t>
            </w:r>
          </w:p>
        </w:tc>
      </w:tr>
      <w:tr w:rsidR="004714C1" w:rsidRPr="00762417" w:rsidTr="004714C1">
        <w:tc>
          <w:tcPr>
            <w:tcW w:w="14502" w:type="dxa"/>
            <w:gridSpan w:val="3"/>
          </w:tcPr>
          <w:p w:rsidR="004714C1" w:rsidRPr="00082D09" w:rsidRDefault="004714C1" w:rsidP="004714C1">
            <w:pPr>
              <w:rPr>
                <w:b/>
                <w:sz w:val="20"/>
                <w:szCs w:val="20"/>
              </w:rPr>
            </w:pPr>
            <w:r w:rsidRPr="00082D0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082D09">
              <w:rPr>
                <w:b/>
              </w:rPr>
              <w:t>Размещение информации в сети «Интернет»</w:t>
            </w:r>
          </w:p>
        </w:tc>
      </w:tr>
      <w:tr w:rsidR="004714C1" w:rsidRPr="00762417" w:rsidTr="004714C1">
        <w:tc>
          <w:tcPr>
            <w:tcW w:w="4077" w:type="dxa"/>
          </w:tcPr>
          <w:p w:rsidR="004714C1" w:rsidRPr="004714C1" w:rsidRDefault="004714C1" w:rsidP="004714C1">
            <w:pPr>
              <w:rPr>
                <w:b/>
                <w:sz w:val="20"/>
                <w:szCs w:val="20"/>
              </w:rPr>
            </w:pPr>
            <w:r w:rsidRPr="00EA1D24">
              <w:rPr>
                <w:rFonts w:eastAsia="Times New Roman"/>
                <w:bCs/>
                <w:sz w:val="20"/>
                <w:szCs w:val="20"/>
              </w:rPr>
              <w:t>Официальный информационный портал органов местного самоуправления</w:t>
            </w:r>
            <w:r w:rsidRPr="00EA1D24">
              <w:rPr>
                <w:sz w:val="20"/>
                <w:szCs w:val="20"/>
              </w:rPr>
              <w:t xml:space="preserve"> </w:t>
            </w:r>
            <w:r w:rsidRPr="00EA1D24">
              <w:rPr>
                <w:rFonts w:eastAsia="Times New Roman"/>
                <w:bCs/>
                <w:sz w:val="20"/>
                <w:szCs w:val="20"/>
              </w:rPr>
              <w:t>города Ханты-Мансийска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22" w:history="1">
              <w:r w:rsidRPr="00EA1D24">
                <w:rPr>
                  <w:rStyle w:val="aff1"/>
                  <w:rFonts w:eastAsia="Times New Roman"/>
                  <w:bCs/>
                  <w:sz w:val="20"/>
                  <w:szCs w:val="20"/>
                </w:rPr>
                <w:t>https://admhmansy.ru/news/anounces/detail.php?ELEMENT_ID=141615&amp;sphrase_id=360883</w:t>
              </w:r>
              <w:r w:rsidRPr="00EA1D24">
                <w:rPr>
                  <w:rStyle w:val="aff1"/>
                  <w:rFonts w:eastAsia="Times New Roman"/>
                  <w:bCs/>
                  <w:sz w:val="20"/>
                  <w:szCs w:val="20"/>
                </w:rPr>
                <w:lastRenderedPageBreak/>
                <w:t>1</w:t>
              </w:r>
            </w:hyperlink>
          </w:p>
        </w:tc>
        <w:tc>
          <w:tcPr>
            <w:tcW w:w="1843" w:type="dxa"/>
          </w:tcPr>
          <w:p w:rsidR="004714C1" w:rsidRPr="004714C1" w:rsidRDefault="004714C1" w:rsidP="00F83B4D">
            <w:pPr>
              <w:jc w:val="center"/>
              <w:rPr>
                <w:sz w:val="20"/>
                <w:szCs w:val="20"/>
              </w:rPr>
            </w:pPr>
            <w:r w:rsidRPr="004714C1">
              <w:rPr>
                <w:sz w:val="20"/>
                <w:szCs w:val="20"/>
              </w:rPr>
              <w:lastRenderedPageBreak/>
              <w:t>16.05.2019</w:t>
            </w:r>
          </w:p>
        </w:tc>
        <w:tc>
          <w:tcPr>
            <w:tcW w:w="8582" w:type="dxa"/>
          </w:tcPr>
          <w:p w:rsidR="004714C1" w:rsidRPr="004714C1" w:rsidRDefault="004714C1" w:rsidP="004714C1">
            <w:pPr>
              <w:rPr>
                <w:sz w:val="20"/>
                <w:szCs w:val="20"/>
              </w:rPr>
            </w:pPr>
            <w:r w:rsidRPr="004714C1">
              <w:rPr>
                <w:sz w:val="20"/>
                <w:szCs w:val="20"/>
              </w:rPr>
              <w:t>«День социального работника» Аршава Л.В., социальный педагог</w:t>
            </w:r>
          </w:p>
          <w:p w:rsidR="004714C1" w:rsidRPr="004714C1" w:rsidRDefault="004714C1" w:rsidP="004714C1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4714C1">
              <w:rPr>
                <w:sz w:val="20"/>
                <w:szCs w:val="20"/>
              </w:rPr>
              <w:t>Суть события – о деятельности специалистов работающих с детьми с ограниченными возможностями, в рамках предстоящего празднования 8 июня Дня социального работника. Основная информация о событии, объекте – размещение информации о событии на официальных сайтах города Ханты-Мансийска и Ханты-Мансийского района, интервью</w:t>
            </w:r>
            <w:proofErr w:type="gramStart"/>
            <w:r w:rsidRPr="004714C1">
              <w:rPr>
                <w:sz w:val="20"/>
                <w:szCs w:val="20"/>
              </w:rPr>
              <w:t xml:space="preserve"> В</w:t>
            </w:r>
            <w:proofErr w:type="gramEnd"/>
            <w:r w:rsidRPr="004714C1">
              <w:rPr>
                <w:sz w:val="20"/>
                <w:szCs w:val="20"/>
              </w:rPr>
              <w:t xml:space="preserve">о </w:t>
            </w:r>
            <w:r w:rsidRPr="004714C1">
              <w:rPr>
                <w:sz w:val="20"/>
                <w:szCs w:val="20"/>
              </w:rPr>
              <w:lastRenderedPageBreak/>
              <w:t>исполнение приказа Депсоцразвития Югры от 21.12.2018 №15-р-1233 «О подготовке юбилейного информационного издания»  по п. 3.2. – опрос работка БУ «Ханты-Мансийский реабилитационный центр» на тему: «В своей работе я следую девизу - …»:https://admhmansy.ru/news/anounces/detail.php?ELEMENT_ID=141615&amp;</w:t>
            </w:r>
          </w:p>
        </w:tc>
      </w:tr>
      <w:tr w:rsidR="004C5E4D" w:rsidRPr="00762417" w:rsidTr="004714C1">
        <w:tc>
          <w:tcPr>
            <w:tcW w:w="4077" w:type="dxa"/>
            <w:vMerge w:val="restart"/>
          </w:tcPr>
          <w:p w:rsidR="004C5E4D" w:rsidRPr="004C5E4D" w:rsidRDefault="004C5E4D" w:rsidP="004C5E4D">
            <w:pPr>
              <w:rPr>
                <w:sz w:val="20"/>
                <w:szCs w:val="20"/>
              </w:rPr>
            </w:pPr>
            <w:r w:rsidRPr="004C5E4D">
              <w:rPr>
                <w:bCs/>
                <w:sz w:val="20"/>
                <w:szCs w:val="20"/>
              </w:rPr>
              <w:lastRenderedPageBreak/>
              <w:t>В группе «</w:t>
            </w:r>
            <w:hyperlink r:id="rId23">
              <w:r w:rsidRPr="004C5E4D">
                <w:rPr>
                  <w:rStyle w:val="-"/>
                  <w:sz w:val="20"/>
                  <w:szCs w:val="20"/>
                </w:rPr>
                <w:t xml:space="preserve">Ханты-Мансийский реабилитационный центр для </w:t>
              </w:r>
              <w:proofErr w:type="gramStart"/>
              <w:r w:rsidRPr="004C5E4D">
                <w:rPr>
                  <w:rStyle w:val="-"/>
                  <w:sz w:val="20"/>
                  <w:szCs w:val="20"/>
                </w:rPr>
                <w:t>дете</w:t>
              </w:r>
            </w:hyperlink>
            <w:r w:rsidR="00EA1D24" w:rsidRPr="00EA1D24">
              <w:rPr>
                <w:rStyle w:val="-"/>
                <w:sz w:val="20"/>
                <w:szCs w:val="20"/>
              </w:rPr>
              <w:t>й</w:t>
            </w:r>
            <w:proofErr w:type="gramEnd"/>
            <w:r w:rsidRPr="004C5E4D">
              <w:rPr>
                <w:sz w:val="20"/>
                <w:szCs w:val="20"/>
              </w:rPr>
              <w:t>»</w:t>
            </w:r>
          </w:p>
          <w:p w:rsidR="004C5E4D" w:rsidRPr="004C5E4D" w:rsidRDefault="004C5E4D" w:rsidP="004C5E4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 xml:space="preserve"> https://vk.com/public166427391</w:t>
            </w:r>
          </w:p>
        </w:tc>
        <w:tc>
          <w:tcPr>
            <w:tcW w:w="1843" w:type="dxa"/>
          </w:tcPr>
          <w:p w:rsidR="004C5E4D" w:rsidRPr="004C5E4D" w:rsidRDefault="004C5E4D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19.04.2019</w:t>
            </w:r>
          </w:p>
        </w:tc>
        <w:tc>
          <w:tcPr>
            <w:tcW w:w="8582" w:type="dxa"/>
          </w:tcPr>
          <w:p w:rsidR="004C5E4D" w:rsidRPr="004C5E4D" w:rsidRDefault="004C5E4D" w:rsidP="004C5E4D">
            <w:pPr>
              <w:pStyle w:val="Heading1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E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Новые возможности web-версии Сбербанк Онлайн</w:t>
            </w:r>
          </w:p>
        </w:tc>
      </w:tr>
      <w:tr w:rsidR="004C5E4D" w:rsidRPr="00762417" w:rsidTr="004714C1">
        <w:tc>
          <w:tcPr>
            <w:tcW w:w="4077" w:type="dxa"/>
            <w:vMerge/>
          </w:tcPr>
          <w:p w:rsidR="004C5E4D" w:rsidRPr="004714C1" w:rsidRDefault="004C5E4D" w:rsidP="004714C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C5E4D" w:rsidRPr="004C5E4D" w:rsidRDefault="004C5E4D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23.04.2019</w:t>
            </w:r>
          </w:p>
        </w:tc>
        <w:tc>
          <w:tcPr>
            <w:tcW w:w="8582" w:type="dxa"/>
          </w:tcPr>
          <w:p w:rsidR="004C5E4D" w:rsidRPr="004C5E4D" w:rsidRDefault="004C5E4D" w:rsidP="004C5E4D">
            <w:pPr>
              <w:pStyle w:val="Heading1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C5E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Онлайн трансляция Международной научно-практической конференции: Инновации в работе с детьми с расстройствами аутистического спектра (РАС): исследования и практика </w:t>
            </w:r>
            <w:proofErr w:type="spellStart"/>
            <w:r w:rsidRPr="004C5E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DIRFloortime</w:t>
            </w:r>
            <w:proofErr w:type="spellEnd"/>
            <w:r w:rsidRPr="004C5E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® </w:t>
            </w:r>
          </w:p>
        </w:tc>
      </w:tr>
      <w:tr w:rsidR="004C5E4D" w:rsidRPr="00762417" w:rsidTr="004714C1">
        <w:tc>
          <w:tcPr>
            <w:tcW w:w="4077" w:type="dxa"/>
            <w:vMerge/>
          </w:tcPr>
          <w:p w:rsidR="004C5E4D" w:rsidRPr="004714C1" w:rsidRDefault="004C5E4D" w:rsidP="004714C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C5E4D" w:rsidRPr="004C5E4D" w:rsidRDefault="004C5E4D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23.04.2019</w:t>
            </w:r>
          </w:p>
        </w:tc>
        <w:tc>
          <w:tcPr>
            <w:tcW w:w="8582" w:type="dxa"/>
          </w:tcPr>
          <w:p w:rsidR="004C5E4D" w:rsidRPr="004C5E4D" w:rsidRDefault="004C5E4D" w:rsidP="004C5E4D">
            <w:pPr>
              <w:pStyle w:val="Heading1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C5E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Фестиваль творчества среди детей с ограниченными возможностями здоровья «Я радость нахожу в друзьях»</w:t>
            </w:r>
          </w:p>
        </w:tc>
      </w:tr>
      <w:tr w:rsidR="004C5E4D" w:rsidRPr="00762417" w:rsidTr="004714C1">
        <w:tc>
          <w:tcPr>
            <w:tcW w:w="4077" w:type="dxa"/>
            <w:vMerge/>
          </w:tcPr>
          <w:p w:rsidR="004C5E4D" w:rsidRPr="004714C1" w:rsidRDefault="004C5E4D" w:rsidP="004714C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C5E4D" w:rsidRPr="004C5E4D" w:rsidRDefault="004C5E4D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25.04.2019</w:t>
            </w:r>
          </w:p>
        </w:tc>
        <w:tc>
          <w:tcPr>
            <w:tcW w:w="8582" w:type="dxa"/>
          </w:tcPr>
          <w:p w:rsidR="004C5E4D" w:rsidRPr="004C5E4D" w:rsidRDefault="004C5E4D" w:rsidP="004C5E4D">
            <w:pPr>
              <w:pStyle w:val="Heading1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E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Помощь людям с расстройствами аутистического спектра и другими ментальными нарушениями </w:t>
            </w:r>
            <w:hyperlink r:id="rId24">
              <w:r w:rsidRPr="004C5E4D">
                <w:rPr>
                  <w:rStyle w:val="-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http://luchikhm.ru/beta/roditelyam/pomoshh-lyudyam-s-..</w:t>
              </w:r>
            </w:hyperlink>
          </w:p>
        </w:tc>
      </w:tr>
      <w:tr w:rsidR="004C5E4D" w:rsidRPr="00762417" w:rsidTr="004714C1">
        <w:tc>
          <w:tcPr>
            <w:tcW w:w="4077" w:type="dxa"/>
            <w:vMerge/>
          </w:tcPr>
          <w:p w:rsidR="004C5E4D" w:rsidRPr="004714C1" w:rsidRDefault="004C5E4D" w:rsidP="004714C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C5E4D" w:rsidRPr="004C5E4D" w:rsidRDefault="004C5E4D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26.04.2019</w:t>
            </w:r>
          </w:p>
        </w:tc>
        <w:tc>
          <w:tcPr>
            <w:tcW w:w="8582" w:type="dxa"/>
          </w:tcPr>
          <w:p w:rsidR="004C5E4D" w:rsidRPr="004C5E4D" w:rsidRDefault="004C5E4D" w:rsidP="004C5E4D">
            <w:pPr>
              <w:pStyle w:val="Heading1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C5E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Информационная встреча</w:t>
            </w:r>
          </w:p>
        </w:tc>
      </w:tr>
      <w:tr w:rsidR="004C5E4D" w:rsidRPr="00762417" w:rsidTr="004714C1">
        <w:tc>
          <w:tcPr>
            <w:tcW w:w="4077" w:type="dxa"/>
            <w:vMerge/>
          </w:tcPr>
          <w:p w:rsidR="004C5E4D" w:rsidRPr="004714C1" w:rsidRDefault="004C5E4D" w:rsidP="004714C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C5E4D" w:rsidRPr="004C5E4D" w:rsidRDefault="004C5E4D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16.05.2019</w:t>
            </w:r>
          </w:p>
        </w:tc>
        <w:tc>
          <w:tcPr>
            <w:tcW w:w="8582" w:type="dxa"/>
          </w:tcPr>
          <w:p w:rsidR="004C5E4D" w:rsidRPr="004C5E4D" w:rsidRDefault="004C5E4D" w:rsidP="004C5E4D">
            <w:pPr>
              <w:pStyle w:val="Heading1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C5E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Флэшмоб</w:t>
            </w:r>
            <w:proofErr w:type="spellEnd"/>
            <w:r w:rsidRPr="004C5E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детского телефона доверия</w:t>
            </w:r>
          </w:p>
        </w:tc>
      </w:tr>
      <w:tr w:rsidR="004C5E4D" w:rsidRPr="00762417" w:rsidTr="004714C1">
        <w:tc>
          <w:tcPr>
            <w:tcW w:w="4077" w:type="dxa"/>
            <w:vMerge/>
          </w:tcPr>
          <w:p w:rsidR="004C5E4D" w:rsidRPr="004714C1" w:rsidRDefault="004C5E4D" w:rsidP="004714C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C5E4D" w:rsidRPr="004C5E4D" w:rsidRDefault="004C5E4D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16.05.2019</w:t>
            </w:r>
          </w:p>
        </w:tc>
        <w:tc>
          <w:tcPr>
            <w:tcW w:w="8582" w:type="dxa"/>
          </w:tcPr>
          <w:p w:rsidR="004C5E4D" w:rsidRPr="004C5E4D" w:rsidRDefault="004C5E4D" w:rsidP="004C5E4D">
            <w:pPr>
              <w:pStyle w:val="Heading1"/>
              <w:spacing w:before="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C5E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Прием заявок на региональный чемпионат "</w:t>
            </w:r>
            <w:proofErr w:type="spellStart"/>
            <w:r w:rsidRPr="004C5E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Абилимпикс</w:t>
            </w:r>
            <w:proofErr w:type="spellEnd"/>
            <w:r w:rsidRPr="004C5E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" начался!!! </w:t>
            </w:r>
            <w:hyperlink r:id="rId25">
              <w:r w:rsidRPr="004C5E4D">
                <w:rPr>
                  <w:rStyle w:val="-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https://ugra-news.ru/article/v_yugre_startoval_priem_..</w:t>
              </w:r>
            </w:hyperlink>
          </w:p>
        </w:tc>
      </w:tr>
      <w:tr w:rsidR="004C5E4D" w:rsidRPr="00762417" w:rsidTr="004714C1">
        <w:tc>
          <w:tcPr>
            <w:tcW w:w="4077" w:type="dxa"/>
            <w:vMerge/>
          </w:tcPr>
          <w:p w:rsidR="004C5E4D" w:rsidRPr="004714C1" w:rsidRDefault="004C5E4D" w:rsidP="004714C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C5E4D" w:rsidRPr="004C5E4D" w:rsidRDefault="004C5E4D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21.06.2019</w:t>
            </w:r>
          </w:p>
        </w:tc>
        <w:tc>
          <w:tcPr>
            <w:tcW w:w="8582" w:type="dxa"/>
          </w:tcPr>
          <w:p w:rsidR="004C5E4D" w:rsidRPr="004C5E4D" w:rsidRDefault="004C5E4D" w:rsidP="004C5E4D">
            <w:pPr>
              <w:pStyle w:val="Heading1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C5E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Фестиваль «Новая волна» состоялся в Ханты-Мансийске </w:t>
            </w:r>
          </w:p>
        </w:tc>
      </w:tr>
      <w:tr w:rsidR="004C5E4D" w:rsidRPr="00762417" w:rsidTr="004714C1">
        <w:tc>
          <w:tcPr>
            <w:tcW w:w="4077" w:type="dxa"/>
            <w:vMerge/>
          </w:tcPr>
          <w:p w:rsidR="004C5E4D" w:rsidRPr="004714C1" w:rsidRDefault="004C5E4D" w:rsidP="004714C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C5E4D" w:rsidRPr="004C5E4D" w:rsidRDefault="004C5E4D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28.06.2019</w:t>
            </w:r>
          </w:p>
        </w:tc>
        <w:tc>
          <w:tcPr>
            <w:tcW w:w="8582" w:type="dxa"/>
          </w:tcPr>
          <w:p w:rsidR="004C5E4D" w:rsidRPr="004C5E4D" w:rsidRDefault="004C5E4D" w:rsidP="004C5E4D">
            <w:pPr>
              <w:pStyle w:val="Heading1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C5E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АКЦИЯ В ХАНТЫ-МАНСИЙСКОМ АВТОНОМНОМ ОКРУГЕ - ЮГРЕ </w:t>
            </w:r>
            <w:r w:rsidRPr="004C5E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  <w:t xml:space="preserve">«НА ДЕТСКОМ ТЕЛЕФОНЕ ДОВЕРИЯ КАНИКУЛ НЕ БЫВАЕТ!» </w:t>
            </w:r>
          </w:p>
          <w:p w:rsidR="004C5E4D" w:rsidRPr="004C5E4D" w:rsidRDefault="004C5E4D" w:rsidP="004C5E4D">
            <w:pPr>
              <w:pStyle w:val="Heading1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4714C1" w:rsidRPr="00762417" w:rsidTr="004714C1">
        <w:trPr>
          <w:trHeight w:val="227"/>
        </w:trPr>
        <w:tc>
          <w:tcPr>
            <w:tcW w:w="4077" w:type="dxa"/>
            <w:vMerge w:val="restart"/>
          </w:tcPr>
          <w:p w:rsidR="004714C1" w:rsidRPr="004C5E4D" w:rsidRDefault="004714C1" w:rsidP="004714C1">
            <w:r w:rsidRPr="00EA1D24">
              <w:t>Корпоративный сайт:</w:t>
            </w:r>
            <w:r w:rsidRPr="004C5E4D">
              <w:rPr>
                <w:b/>
              </w:rPr>
              <w:t xml:space="preserve"> </w:t>
            </w:r>
            <w:r w:rsidR="004C5E4D">
              <w:rPr>
                <w:b/>
              </w:rPr>
              <w:t xml:space="preserve"> </w:t>
            </w:r>
            <w:hyperlink r:id="rId26" w:history="1">
              <w:r w:rsidR="004C5E4D" w:rsidRPr="00EA1D24">
                <w:rPr>
                  <w:rStyle w:val="aff1"/>
                </w:rPr>
                <w:t>http://luchikhm.ru/</w:t>
              </w:r>
            </w:hyperlink>
            <w:r w:rsidR="004C5E4D" w:rsidRPr="00EA1D24">
              <w:t xml:space="preserve"> </w:t>
            </w:r>
          </w:p>
        </w:tc>
        <w:tc>
          <w:tcPr>
            <w:tcW w:w="1843" w:type="dxa"/>
          </w:tcPr>
          <w:p w:rsidR="004714C1" w:rsidRPr="004C5E4D" w:rsidRDefault="004714C1" w:rsidP="004714C1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15.01.2019</w:t>
            </w:r>
          </w:p>
        </w:tc>
        <w:tc>
          <w:tcPr>
            <w:tcW w:w="8582" w:type="dxa"/>
          </w:tcPr>
          <w:p w:rsidR="004714C1" w:rsidRPr="004C5E4D" w:rsidRDefault="00200AFA" w:rsidP="004714C1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>
              <w:r w:rsidR="004714C1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Благотворительная акция «Посылка солдату» </w:t>
              </w:r>
            </w:hyperlink>
          </w:p>
        </w:tc>
      </w:tr>
      <w:tr w:rsidR="004714C1" w:rsidRPr="00762417" w:rsidTr="004714C1">
        <w:trPr>
          <w:trHeight w:val="227"/>
        </w:trPr>
        <w:tc>
          <w:tcPr>
            <w:tcW w:w="4077" w:type="dxa"/>
            <w:vMerge/>
          </w:tcPr>
          <w:p w:rsidR="004714C1" w:rsidRPr="00762417" w:rsidRDefault="004714C1" w:rsidP="00F83B4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4714C1" w:rsidRPr="004C5E4D" w:rsidRDefault="004714C1" w:rsidP="004714C1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18.01.2019</w:t>
            </w:r>
          </w:p>
        </w:tc>
        <w:tc>
          <w:tcPr>
            <w:tcW w:w="8582" w:type="dxa"/>
          </w:tcPr>
          <w:p w:rsidR="004714C1" w:rsidRPr="004C5E4D" w:rsidRDefault="00200AFA" w:rsidP="004714C1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>
              <w:r w:rsidR="004714C1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О переходе на новую систему обращения с твердыми коммунальными отходами </w:t>
              </w:r>
            </w:hyperlink>
          </w:p>
        </w:tc>
      </w:tr>
      <w:tr w:rsidR="004714C1" w:rsidRPr="00762417" w:rsidTr="004714C1">
        <w:tc>
          <w:tcPr>
            <w:tcW w:w="4077" w:type="dxa"/>
            <w:vMerge/>
          </w:tcPr>
          <w:p w:rsidR="004714C1" w:rsidRPr="00762417" w:rsidRDefault="004714C1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4714C1" w:rsidRPr="004C5E4D" w:rsidRDefault="004714C1" w:rsidP="004714C1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29.01.2019</w:t>
            </w:r>
          </w:p>
        </w:tc>
        <w:tc>
          <w:tcPr>
            <w:tcW w:w="8582" w:type="dxa"/>
          </w:tcPr>
          <w:p w:rsidR="004714C1" w:rsidRPr="004C5E4D" w:rsidRDefault="00200AFA" w:rsidP="004714C1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>
              <w:r w:rsidR="004714C1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100-лет со дня создания системы социальной службы Ханты-Мансийского автономного округа — Югры </w:t>
              </w:r>
            </w:hyperlink>
          </w:p>
        </w:tc>
      </w:tr>
      <w:tr w:rsidR="004714C1" w:rsidRPr="00762417" w:rsidTr="004714C1">
        <w:tc>
          <w:tcPr>
            <w:tcW w:w="4077" w:type="dxa"/>
            <w:vMerge/>
          </w:tcPr>
          <w:p w:rsidR="004714C1" w:rsidRPr="00762417" w:rsidRDefault="004714C1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4714C1" w:rsidRPr="004C5E4D" w:rsidRDefault="004714C1" w:rsidP="004714C1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30.01.2019</w:t>
            </w:r>
          </w:p>
        </w:tc>
        <w:tc>
          <w:tcPr>
            <w:tcW w:w="8582" w:type="dxa"/>
          </w:tcPr>
          <w:p w:rsidR="004714C1" w:rsidRPr="004C5E4D" w:rsidRDefault="00200AFA" w:rsidP="004714C1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>
              <w:r w:rsidR="004714C1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О бесплатной юридической помощи </w:t>
              </w:r>
            </w:hyperlink>
          </w:p>
        </w:tc>
      </w:tr>
      <w:tr w:rsidR="004714C1" w:rsidRPr="00762417" w:rsidTr="004714C1">
        <w:tc>
          <w:tcPr>
            <w:tcW w:w="4077" w:type="dxa"/>
            <w:vMerge/>
          </w:tcPr>
          <w:p w:rsidR="004714C1" w:rsidRPr="00762417" w:rsidRDefault="004714C1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4714C1" w:rsidRPr="004C5E4D" w:rsidRDefault="004714C1" w:rsidP="004714C1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04.02.2019</w:t>
            </w:r>
          </w:p>
        </w:tc>
        <w:tc>
          <w:tcPr>
            <w:tcW w:w="8582" w:type="dxa"/>
          </w:tcPr>
          <w:p w:rsidR="004714C1" w:rsidRPr="004C5E4D" w:rsidRDefault="00200AFA" w:rsidP="004714C1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>
              <w:r w:rsidR="004714C1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«Социальный путеводитель» поможет </w:t>
              </w:r>
              <w:proofErr w:type="spellStart"/>
              <w:r w:rsidR="004714C1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югорчанам</w:t>
              </w:r>
              <w:proofErr w:type="spellEnd"/>
              <w:r w:rsidR="004714C1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4714C1" w:rsidRPr="00762417" w:rsidTr="004714C1">
        <w:tc>
          <w:tcPr>
            <w:tcW w:w="4077" w:type="dxa"/>
            <w:vMerge/>
          </w:tcPr>
          <w:p w:rsidR="004714C1" w:rsidRPr="00762417" w:rsidRDefault="004714C1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4714C1" w:rsidRPr="004C5E4D" w:rsidRDefault="004714C1" w:rsidP="004714C1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18.02.2019</w:t>
            </w:r>
          </w:p>
        </w:tc>
        <w:tc>
          <w:tcPr>
            <w:tcW w:w="8582" w:type="dxa"/>
          </w:tcPr>
          <w:p w:rsidR="004714C1" w:rsidRPr="004C5E4D" w:rsidRDefault="00200AFA" w:rsidP="004714C1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>
              <w:r w:rsidR="004714C1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О профилактике гриппа и ОРВИ </w:t>
              </w:r>
            </w:hyperlink>
          </w:p>
        </w:tc>
      </w:tr>
      <w:tr w:rsidR="004714C1" w:rsidRPr="00762417" w:rsidTr="004714C1">
        <w:tc>
          <w:tcPr>
            <w:tcW w:w="4077" w:type="dxa"/>
            <w:vMerge/>
          </w:tcPr>
          <w:p w:rsidR="004714C1" w:rsidRPr="00762417" w:rsidRDefault="004714C1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4714C1" w:rsidRPr="004C5E4D" w:rsidRDefault="004714C1" w:rsidP="004714C1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19.02.2019</w:t>
            </w:r>
          </w:p>
        </w:tc>
        <w:tc>
          <w:tcPr>
            <w:tcW w:w="8582" w:type="dxa"/>
          </w:tcPr>
          <w:p w:rsidR="004714C1" w:rsidRPr="004C5E4D" w:rsidRDefault="00200AFA" w:rsidP="004714C1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>
              <w:r w:rsidR="004714C1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Дарите книги с любовью</w:t>
              </w:r>
            </w:hyperlink>
          </w:p>
        </w:tc>
      </w:tr>
      <w:tr w:rsidR="004714C1" w:rsidRPr="00762417" w:rsidTr="004714C1">
        <w:tc>
          <w:tcPr>
            <w:tcW w:w="4077" w:type="dxa"/>
            <w:vMerge/>
          </w:tcPr>
          <w:p w:rsidR="004714C1" w:rsidRPr="00762417" w:rsidRDefault="004714C1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4714C1" w:rsidRPr="004C5E4D" w:rsidRDefault="004714C1" w:rsidP="004714C1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22.02.2019</w:t>
            </w:r>
          </w:p>
        </w:tc>
        <w:tc>
          <w:tcPr>
            <w:tcW w:w="8582" w:type="dxa"/>
          </w:tcPr>
          <w:p w:rsidR="004714C1" w:rsidRPr="004C5E4D" w:rsidRDefault="00200AFA" w:rsidP="004714C1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>
              <w:r w:rsidR="004714C1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Семья – основа государства </w:t>
              </w:r>
            </w:hyperlink>
          </w:p>
        </w:tc>
      </w:tr>
      <w:tr w:rsidR="004714C1" w:rsidRPr="00762417" w:rsidTr="004714C1">
        <w:tc>
          <w:tcPr>
            <w:tcW w:w="4077" w:type="dxa"/>
            <w:vMerge/>
          </w:tcPr>
          <w:p w:rsidR="004714C1" w:rsidRPr="00762417" w:rsidRDefault="004714C1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4714C1" w:rsidRPr="004C5E4D" w:rsidRDefault="004714C1" w:rsidP="004714C1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22.02.2019</w:t>
            </w:r>
          </w:p>
        </w:tc>
        <w:tc>
          <w:tcPr>
            <w:tcW w:w="8582" w:type="dxa"/>
          </w:tcPr>
          <w:p w:rsidR="004714C1" w:rsidRPr="004C5E4D" w:rsidRDefault="00200AFA" w:rsidP="004714C1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>
              <w:r w:rsidR="004714C1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Круглосуточное пребывание в </w:t>
              </w:r>
              <w:proofErr w:type="spellStart"/>
              <w:r w:rsidR="004714C1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Няганьском</w:t>
              </w:r>
              <w:proofErr w:type="spellEnd"/>
              <w:r w:rsidR="004714C1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 центре помощи детям </w:t>
              </w:r>
            </w:hyperlink>
          </w:p>
        </w:tc>
      </w:tr>
      <w:tr w:rsidR="004714C1" w:rsidRPr="00762417" w:rsidTr="004714C1">
        <w:tc>
          <w:tcPr>
            <w:tcW w:w="4077" w:type="dxa"/>
            <w:vMerge/>
          </w:tcPr>
          <w:p w:rsidR="004714C1" w:rsidRPr="00762417" w:rsidRDefault="004714C1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4714C1" w:rsidRPr="004C5E4D" w:rsidRDefault="004714C1" w:rsidP="004714C1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25.02.2019</w:t>
            </w:r>
          </w:p>
        </w:tc>
        <w:tc>
          <w:tcPr>
            <w:tcW w:w="8582" w:type="dxa"/>
          </w:tcPr>
          <w:p w:rsidR="004714C1" w:rsidRPr="004C5E4D" w:rsidRDefault="00200AFA" w:rsidP="004714C1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>
              <w:r w:rsidR="004714C1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Шахматный турнир онлайн </w:t>
              </w:r>
            </w:hyperlink>
          </w:p>
        </w:tc>
      </w:tr>
      <w:tr w:rsidR="004714C1" w:rsidRPr="00762417" w:rsidTr="004714C1">
        <w:tc>
          <w:tcPr>
            <w:tcW w:w="4077" w:type="dxa"/>
            <w:vMerge/>
          </w:tcPr>
          <w:p w:rsidR="004714C1" w:rsidRPr="00762417" w:rsidRDefault="004714C1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4714C1" w:rsidRPr="004C5E4D" w:rsidRDefault="004714C1" w:rsidP="004714C1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25.02.2019</w:t>
            </w:r>
          </w:p>
        </w:tc>
        <w:tc>
          <w:tcPr>
            <w:tcW w:w="8582" w:type="dxa"/>
          </w:tcPr>
          <w:p w:rsidR="004714C1" w:rsidRPr="004C5E4D" w:rsidRDefault="00200AFA" w:rsidP="004714C1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>
              <w:r w:rsidR="004714C1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Встреча Школы</w:t>
              </w:r>
            </w:hyperlink>
          </w:p>
        </w:tc>
      </w:tr>
      <w:tr w:rsidR="004714C1" w:rsidRPr="00762417" w:rsidTr="004714C1">
        <w:tc>
          <w:tcPr>
            <w:tcW w:w="4077" w:type="dxa"/>
            <w:vMerge/>
          </w:tcPr>
          <w:p w:rsidR="004714C1" w:rsidRPr="00762417" w:rsidRDefault="004714C1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4714C1" w:rsidRPr="004C5E4D" w:rsidRDefault="004714C1" w:rsidP="004714C1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26.02.2019</w:t>
            </w:r>
          </w:p>
        </w:tc>
        <w:tc>
          <w:tcPr>
            <w:tcW w:w="8582" w:type="dxa"/>
          </w:tcPr>
          <w:p w:rsidR="004714C1" w:rsidRPr="004C5E4D" w:rsidRDefault="00200AFA" w:rsidP="004714C1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>
              <w:r w:rsidR="004714C1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Рисунки с любовью </w:t>
              </w:r>
            </w:hyperlink>
          </w:p>
        </w:tc>
      </w:tr>
      <w:tr w:rsidR="004714C1" w:rsidRPr="00762417" w:rsidTr="004714C1">
        <w:tc>
          <w:tcPr>
            <w:tcW w:w="4077" w:type="dxa"/>
            <w:vMerge/>
          </w:tcPr>
          <w:p w:rsidR="004714C1" w:rsidRPr="00762417" w:rsidRDefault="004714C1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4714C1" w:rsidRPr="004C5E4D" w:rsidRDefault="004714C1" w:rsidP="004714C1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27.02.2019</w:t>
            </w:r>
          </w:p>
        </w:tc>
        <w:tc>
          <w:tcPr>
            <w:tcW w:w="8582" w:type="dxa"/>
          </w:tcPr>
          <w:p w:rsidR="004714C1" w:rsidRPr="004C5E4D" w:rsidRDefault="00200AFA" w:rsidP="004714C1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>
              <w:r w:rsidR="004714C1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«Бумеранг добра» </w:t>
              </w:r>
            </w:hyperlink>
          </w:p>
        </w:tc>
      </w:tr>
      <w:tr w:rsidR="004C5E4D" w:rsidRPr="00762417" w:rsidTr="004714C1">
        <w:tc>
          <w:tcPr>
            <w:tcW w:w="4077" w:type="dxa"/>
            <w:vMerge/>
          </w:tcPr>
          <w:p w:rsidR="004C5E4D" w:rsidRPr="00762417" w:rsidRDefault="004C5E4D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4C5E4D" w:rsidRPr="004C5E4D" w:rsidRDefault="004C5E4D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28.02.2019</w:t>
            </w:r>
          </w:p>
        </w:tc>
        <w:tc>
          <w:tcPr>
            <w:tcW w:w="8582" w:type="dxa"/>
          </w:tcPr>
          <w:p w:rsidR="004C5E4D" w:rsidRPr="004C5E4D" w:rsidRDefault="00200AFA" w:rsidP="004C5E4D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>
              <w:r w:rsidR="004C5E4D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ДАРЯТ БЛАГО И БЛАГОДАРЯТ! </w:t>
              </w:r>
            </w:hyperlink>
          </w:p>
        </w:tc>
      </w:tr>
      <w:tr w:rsidR="004C5E4D" w:rsidRPr="00762417" w:rsidTr="004714C1">
        <w:tc>
          <w:tcPr>
            <w:tcW w:w="4077" w:type="dxa"/>
            <w:vMerge/>
          </w:tcPr>
          <w:p w:rsidR="004C5E4D" w:rsidRPr="00762417" w:rsidRDefault="004C5E4D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4C5E4D" w:rsidRPr="004C5E4D" w:rsidRDefault="004C5E4D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06.03.2019</w:t>
            </w:r>
          </w:p>
        </w:tc>
        <w:tc>
          <w:tcPr>
            <w:tcW w:w="8582" w:type="dxa"/>
          </w:tcPr>
          <w:p w:rsidR="004C5E4D" w:rsidRPr="004C5E4D" w:rsidRDefault="00200AFA" w:rsidP="004C5E4D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>
              <w:r w:rsidR="004C5E4D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Акция «Не дай себя в обиду» </w:t>
              </w:r>
            </w:hyperlink>
          </w:p>
        </w:tc>
      </w:tr>
      <w:tr w:rsidR="004C5E4D" w:rsidRPr="00762417" w:rsidTr="004714C1">
        <w:tc>
          <w:tcPr>
            <w:tcW w:w="4077" w:type="dxa"/>
            <w:vMerge/>
          </w:tcPr>
          <w:p w:rsidR="004C5E4D" w:rsidRPr="00762417" w:rsidRDefault="004C5E4D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4C5E4D" w:rsidRPr="004C5E4D" w:rsidRDefault="004C5E4D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20.03.2019</w:t>
            </w:r>
          </w:p>
        </w:tc>
        <w:tc>
          <w:tcPr>
            <w:tcW w:w="8582" w:type="dxa"/>
          </w:tcPr>
          <w:p w:rsidR="004C5E4D" w:rsidRPr="004C5E4D" w:rsidRDefault="00200AFA" w:rsidP="004C5E4D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>
              <w:r w:rsidR="004C5E4D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В Югре стартовал конкурс художественного творчества «Быть здоровым – здорово!» </w:t>
              </w:r>
            </w:hyperlink>
          </w:p>
        </w:tc>
      </w:tr>
      <w:tr w:rsidR="004C5E4D" w:rsidRPr="00762417" w:rsidTr="004714C1">
        <w:tc>
          <w:tcPr>
            <w:tcW w:w="4077" w:type="dxa"/>
            <w:vMerge/>
          </w:tcPr>
          <w:p w:rsidR="004C5E4D" w:rsidRPr="00762417" w:rsidRDefault="004C5E4D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4C5E4D" w:rsidRPr="004C5E4D" w:rsidRDefault="004C5E4D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26.03.2019</w:t>
            </w:r>
          </w:p>
        </w:tc>
        <w:tc>
          <w:tcPr>
            <w:tcW w:w="8582" w:type="dxa"/>
          </w:tcPr>
          <w:p w:rsidR="004C5E4D" w:rsidRPr="004C5E4D" w:rsidRDefault="00200AFA" w:rsidP="004C5E4D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>
              <w:r w:rsidR="004C5E4D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Единая служба юридического сопровождения </w:t>
              </w:r>
            </w:hyperlink>
          </w:p>
        </w:tc>
      </w:tr>
      <w:tr w:rsidR="00753050" w:rsidRPr="00762417" w:rsidTr="004714C1">
        <w:tc>
          <w:tcPr>
            <w:tcW w:w="4077" w:type="dxa"/>
            <w:vMerge/>
          </w:tcPr>
          <w:p w:rsidR="00753050" w:rsidRPr="00762417" w:rsidRDefault="00753050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753050" w:rsidRPr="004C5E4D" w:rsidRDefault="004A2C9D" w:rsidP="004A2C9D">
            <w:pPr>
              <w:ind w:left="360"/>
              <w:rPr>
                <w:color w:val="FF0000"/>
                <w:sz w:val="20"/>
                <w:szCs w:val="20"/>
              </w:rPr>
            </w:pPr>
            <w:r w:rsidRPr="004C5E4D">
              <w:rPr>
                <w:color w:val="000000"/>
                <w:sz w:val="20"/>
                <w:szCs w:val="20"/>
              </w:rPr>
              <w:t>27.06.2019</w:t>
            </w:r>
          </w:p>
        </w:tc>
        <w:tc>
          <w:tcPr>
            <w:tcW w:w="8582" w:type="dxa"/>
          </w:tcPr>
          <w:p w:rsidR="00753050" w:rsidRPr="004C5E4D" w:rsidRDefault="004A2C9D" w:rsidP="00F83B4D">
            <w:pPr>
              <w:rPr>
                <w:color w:val="FF0000"/>
                <w:sz w:val="20"/>
                <w:szCs w:val="20"/>
              </w:rPr>
            </w:pPr>
            <w:r w:rsidRPr="004C5E4D">
              <w:rPr>
                <w:rFonts w:cs="Arial"/>
                <w:color w:val="000000"/>
                <w:sz w:val="20"/>
                <w:szCs w:val="20"/>
              </w:rPr>
              <w:t>«Праздник счастливого детства начинается с друзьями»</w:t>
            </w:r>
          </w:p>
        </w:tc>
      </w:tr>
      <w:tr w:rsidR="00EA1D24" w:rsidRPr="00762417" w:rsidTr="004714C1">
        <w:tc>
          <w:tcPr>
            <w:tcW w:w="4077" w:type="dxa"/>
            <w:vMerge w:val="restart"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A2C9D">
            <w:pPr>
              <w:ind w:left="360"/>
              <w:rPr>
                <w:color w:val="FF0000"/>
                <w:sz w:val="20"/>
                <w:szCs w:val="20"/>
              </w:rPr>
            </w:pPr>
            <w:r w:rsidRPr="004C5E4D">
              <w:rPr>
                <w:color w:val="000000"/>
                <w:sz w:val="20"/>
                <w:szCs w:val="20"/>
              </w:rPr>
              <w:t>27.06.2019</w:t>
            </w:r>
          </w:p>
        </w:tc>
        <w:tc>
          <w:tcPr>
            <w:tcW w:w="8582" w:type="dxa"/>
          </w:tcPr>
          <w:p w:rsidR="00EA1D24" w:rsidRPr="004C5E4D" w:rsidRDefault="00EA1D24" w:rsidP="00F83B4D">
            <w:pPr>
              <w:rPr>
                <w:color w:val="FF0000"/>
                <w:sz w:val="20"/>
                <w:szCs w:val="20"/>
              </w:rPr>
            </w:pPr>
            <w:r w:rsidRPr="004C5E4D">
              <w:rPr>
                <w:rFonts w:cs="Arial"/>
                <w:color w:val="000000"/>
                <w:sz w:val="20"/>
                <w:szCs w:val="20"/>
              </w:rPr>
              <w:t>«Завершилась первая летняя смена»</w:t>
            </w:r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28.03.2019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Карта возможностей особого ребёнка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31.03.2019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Отделение реабилитации в </w:t>
              </w:r>
              <w:proofErr w:type="spellStart"/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п</w:t>
              </w:r>
              <w:proofErr w:type="gramStart"/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.С</w:t>
              </w:r>
              <w:proofErr w:type="gramEnd"/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ергино</w:t>
              </w:r>
              <w:proofErr w:type="spellEnd"/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01.04.2019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Начался набор в летние смены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02.04.2019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Автономное учреждение Ханты-Мансийского автономного округа – Югры «Конноспортивный клуб «Мустанг» приглашает на конференцию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03.04.2019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Акция «Когда оба виноваты»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03.04.2019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День рождения медведя Степана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08.04.2019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Социальный навигатор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11.04.2019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Горячая линия Центра социальных выплат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17.04.2019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Конкурс плакатов, посвященный 100-летию создания системы социальной службы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17.04.2019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Новая волна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19.04.2019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Новые возможности web-версии Сбербанк Онлайн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22.04.2019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«Я радость нахожу в друзьях»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28.03.2019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>
              <w:r w:rsidR="00EA1D24" w:rsidRPr="004C5E4D">
                <w:rPr>
                  <w:rStyle w:val="affe"/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Карта возможностей особого ребёнка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23.04.2019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«Вороний день»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23.04.2019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100 лидеров развития социальной сферы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23.04.2019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Анкета для опроса получателей социальных услуг (их законных представителей) о качестве условий их оказания поставщиками социальных услуг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23.04.2019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Информационная встреча для родителей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25.04.2019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Фотоконкурс к 100-летию создания системы социальной службы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07.05.2019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Добрые традиции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17.05.2019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17 мая – Международный день детского телефона доверия «Если надо — помощь рядом!»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17.05.2019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Монтессори – творчество «</w:t>
              </w:r>
              <w:proofErr w:type="spellStart"/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Игралочка</w:t>
              </w:r>
              <w:proofErr w:type="spellEnd"/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»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18.06.2019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Скидка 20% на проезд в купейных вагонах поездов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18.06.2019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Фестиваль «Новая волна» состоялся в Ханты-Мансийске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19.06.2019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Памятка о предоставлении, реализации сертификатов на приобретение технических средств реабилитации и оплату услуг по их ремонту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27.06.2019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Праздник счастливого детства начинается с друзьями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27.06.2019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Завершилась первая летняя смена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27.06.2019</w:t>
            </w:r>
          </w:p>
        </w:tc>
        <w:tc>
          <w:tcPr>
            <w:tcW w:w="8582" w:type="dxa"/>
          </w:tcPr>
          <w:p w:rsidR="00EA1D24" w:rsidRPr="004C5E4D" w:rsidRDefault="00200AFA" w:rsidP="004C5E4D">
            <w:pPr>
              <w:pStyle w:val="Heading2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>
              <w:r w:rsidR="00EA1D24" w:rsidRPr="004C5E4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 xml:space="preserve">НА ДЕТСКОМ ТЕЛЕФОНЕ ДОВЕРИЯ КАНИКУЛ НЕ БЫВАЕТ! </w:t>
              </w:r>
            </w:hyperlink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28.06.2019</w:t>
            </w:r>
          </w:p>
        </w:tc>
        <w:tc>
          <w:tcPr>
            <w:tcW w:w="8582" w:type="dxa"/>
          </w:tcPr>
          <w:p w:rsidR="00EA1D24" w:rsidRPr="004C5E4D" w:rsidRDefault="00EA1D24" w:rsidP="004C5E4D">
            <w:pPr>
              <w:pStyle w:val="Heading1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C5E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Указ Президента РФ "О стратегии развития здравоохранения"</w:t>
            </w:r>
          </w:p>
        </w:tc>
      </w:tr>
      <w:tr w:rsidR="00EA1D24" w:rsidRPr="00762417" w:rsidTr="004714C1">
        <w:tc>
          <w:tcPr>
            <w:tcW w:w="4077" w:type="dxa"/>
            <w:vMerge/>
          </w:tcPr>
          <w:p w:rsidR="00EA1D24" w:rsidRPr="00762417" w:rsidRDefault="00EA1D24" w:rsidP="00F83B4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EA1D24" w:rsidRPr="004C5E4D" w:rsidRDefault="00EA1D24" w:rsidP="004C5E4D">
            <w:pPr>
              <w:jc w:val="center"/>
              <w:rPr>
                <w:sz w:val="20"/>
                <w:szCs w:val="20"/>
              </w:rPr>
            </w:pPr>
            <w:r w:rsidRPr="004C5E4D">
              <w:rPr>
                <w:sz w:val="20"/>
                <w:szCs w:val="20"/>
              </w:rPr>
              <w:t>28.06.2019</w:t>
            </w:r>
          </w:p>
        </w:tc>
        <w:tc>
          <w:tcPr>
            <w:tcW w:w="8582" w:type="dxa"/>
          </w:tcPr>
          <w:p w:rsidR="00EA1D24" w:rsidRPr="004C5E4D" w:rsidRDefault="00EA1D24" w:rsidP="004C5E4D">
            <w:pPr>
              <w:pStyle w:val="Heading1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C5E4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"О внесении изменений в Правила признания лица инвалидом"</w:t>
            </w:r>
          </w:p>
        </w:tc>
      </w:tr>
      <w:tr w:rsidR="004C5E4D" w:rsidRPr="00762417" w:rsidTr="004714C1">
        <w:tc>
          <w:tcPr>
            <w:tcW w:w="4077" w:type="dxa"/>
            <w:vMerge w:val="restart"/>
          </w:tcPr>
          <w:p w:rsidR="004C5E4D" w:rsidRPr="00EA1D24" w:rsidRDefault="004C5E4D" w:rsidP="00F83B4D">
            <w:pPr>
              <w:jc w:val="center"/>
              <w:rPr>
                <w:sz w:val="20"/>
                <w:szCs w:val="20"/>
              </w:rPr>
            </w:pPr>
            <w:r w:rsidRPr="00EA1D24">
              <w:rPr>
                <w:b/>
                <w:sz w:val="20"/>
                <w:szCs w:val="20"/>
              </w:rPr>
              <w:t>Размещение информации на информационных стендах учреждения</w:t>
            </w:r>
          </w:p>
        </w:tc>
        <w:tc>
          <w:tcPr>
            <w:tcW w:w="1843" w:type="dxa"/>
          </w:tcPr>
          <w:p w:rsidR="004C5E4D" w:rsidRPr="00814BE0" w:rsidRDefault="004C5E4D" w:rsidP="00814BE0">
            <w:pPr>
              <w:ind w:left="360"/>
              <w:jc w:val="center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11.02.2019</w:t>
            </w:r>
          </w:p>
        </w:tc>
        <w:tc>
          <w:tcPr>
            <w:tcW w:w="8582" w:type="dxa"/>
          </w:tcPr>
          <w:p w:rsidR="004C5E4D" w:rsidRPr="00F14F43" w:rsidRDefault="004C5E4D" w:rsidP="004C5E4D">
            <w:pPr>
              <w:jc w:val="both"/>
              <w:rPr>
                <w:sz w:val="20"/>
                <w:szCs w:val="20"/>
              </w:rPr>
            </w:pPr>
            <w:r w:rsidRPr="00F14F43">
              <w:rPr>
                <w:rFonts w:eastAsia="Calibri"/>
                <w:sz w:val="20"/>
                <w:szCs w:val="20"/>
              </w:rPr>
              <w:t>О ежегодной Всероссийской массовой лыжной гонке «Лыжня России»</w:t>
            </w:r>
          </w:p>
        </w:tc>
      </w:tr>
      <w:tr w:rsidR="004C5E4D" w:rsidRPr="00762417" w:rsidTr="004714C1">
        <w:tc>
          <w:tcPr>
            <w:tcW w:w="4077" w:type="dxa"/>
            <w:vMerge/>
          </w:tcPr>
          <w:p w:rsidR="004C5E4D" w:rsidRPr="00F14F43" w:rsidRDefault="004C5E4D" w:rsidP="00F83B4D">
            <w:pPr>
              <w:jc w:val="center"/>
            </w:pPr>
          </w:p>
        </w:tc>
        <w:tc>
          <w:tcPr>
            <w:tcW w:w="1843" w:type="dxa"/>
          </w:tcPr>
          <w:p w:rsidR="004C5E4D" w:rsidRPr="00814BE0" w:rsidRDefault="004C5E4D" w:rsidP="00814BE0">
            <w:pPr>
              <w:ind w:left="360"/>
              <w:jc w:val="center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19.03.2019</w:t>
            </w:r>
          </w:p>
        </w:tc>
        <w:tc>
          <w:tcPr>
            <w:tcW w:w="8582" w:type="dxa"/>
          </w:tcPr>
          <w:p w:rsidR="004C5E4D" w:rsidRPr="00F14F43" w:rsidRDefault="004C5E4D" w:rsidP="004C5E4D">
            <w:pPr>
              <w:pStyle w:val="afa"/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 xml:space="preserve">О детской игровой развлекательной программе «Праздник солнечных людей» в рамках дня </w:t>
            </w:r>
            <w:r w:rsidRPr="00F14F43">
              <w:rPr>
                <w:sz w:val="20"/>
                <w:szCs w:val="20"/>
              </w:rPr>
              <w:lastRenderedPageBreak/>
              <w:t xml:space="preserve">человека с синдромом Дауна. </w:t>
            </w:r>
            <w:proofErr w:type="spellStart"/>
            <w:r w:rsidRPr="00F14F43">
              <w:rPr>
                <w:sz w:val="20"/>
                <w:szCs w:val="20"/>
              </w:rPr>
              <w:t>Культурно-досуговый</w:t>
            </w:r>
            <w:proofErr w:type="spellEnd"/>
            <w:r w:rsidRPr="00F14F43">
              <w:rPr>
                <w:sz w:val="20"/>
                <w:szCs w:val="20"/>
              </w:rPr>
              <w:t xml:space="preserve"> центр «Октябрь» 21 марта </w:t>
            </w:r>
          </w:p>
        </w:tc>
      </w:tr>
      <w:tr w:rsidR="004C5E4D" w:rsidRPr="00762417" w:rsidTr="004714C1">
        <w:tc>
          <w:tcPr>
            <w:tcW w:w="4077" w:type="dxa"/>
            <w:vMerge/>
          </w:tcPr>
          <w:p w:rsidR="004C5E4D" w:rsidRPr="00F14F43" w:rsidRDefault="004C5E4D" w:rsidP="00F83B4D">
            <w:pPr>
              <w:jc w:val="center"/>
            </w:pPr>
          </w:p>
        </w:tc>
        <w:tc>
          <w:tcPr>
            <w:tcW w:w="1843" w:type="dxa"/>
          </w:tcPr>
          <w:p w:rsidR="004C5E4D" w:rsidRPr="00814BE0" w:rsidRDefault="004C5E4D" w:rsidP="00814BE0">
            <w:pPr>
              <w:ind w:left="360"/>
              <w:jc w:val="center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23.04.2019</w:t>
            </w:r>
          </w:p>
        </w:tc>
        <w:tc>
          <w:tcPr>
            <w:tcW w:w="8582" w:type="dxa"/>
          </w:tcPr>
          <w:p w:rsidR="004C5E4D" w:rsidRPr="00F14F43" w:rsidRDefault="004C5E4D" w:rsidP="004C5E4D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Единый справочный телефон по направлению «Отдых детей»</w:t>
            </w:r>
          </w:p>
        </w:tc>
      </w:tr>
      <w:tr w:rsidR="004C5E4D" w:rsidRPr="00762417" w:rsidTr="004714C1">
        <w:tc>
          <w:tcPr>
            <w:tcW w:w="4077" w:type="dxa"/>
            <w:vMerge/>
          </w:tcPr>
          <w:p w:rsidR="004C5E4D" w:rsidRPr="00F14F43" w:rsidRDefault="004C5E4D" w:rsidP="00F83B4D">
            <w:pPr>
              <w:jc w:val="center"/>
            </w:pPr>
          </w:p>
        </w:tc>
        <w:tc>
          <w:tcPr>
            <w:tcW w:w="1843" w:type="dxa"/>
          </w:tcPr>
          <w:p w:rsidR="004C5E4D" w:rsidRPr="00814BE0" w:rsidRDefault="004C5E4D" w:rsidP="00814BE0">
            <w:pPr>
              <w:ind w:left="360"/>
              <w:jc w:val="center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31.05.2019</w:t>
            </w:r>
          </w:p>
        </w:tc>
        <w:tc>
          <w:tcPr>
            <w:tcW w:w="8582" w:type="dxa"/>
          </w:tcPr>
          <w:p w:rsidR="004C5E4D" w:rsidRPr="00F14F43" w:rsidRDefault="004C5E4D" w:rsidP="004C5E4D">
            <w:pPr>
              <w:pStyle w:val="afa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 xml:space="preserve">В Международный день защиты детей в парке имени Бориса Лосева начнет свою работу «Сад добрых дел». </w:t>
            </w:r>
          </w:p>
        </w:tc>
      </w:tr>
      <w:tr w:rsidR="004C5E4D" w:rsidRPr="00762417" w:rsidTr="004714C1">
        <w:tc>
          <w:tcPr>
            <w:tcW w:w="4077" w:type="dxa"/>
            <w:vMerge/>
          </w:tcPr>
          <w:p w:rsidR="004C5E4D" w:rsidRPr="00F14F43" w:rsidRDefault="004C5E4D" w:rsidP="00F83B4D">
            <w:pPr>
              <w:jc w:val="center"/>
            </w:pPr>
          </w:p>
        </w:tc>
        <w:tc>
          <w:tcPr>
            <w:tcW w:w="1843" w:type="dxa"/>
          </w:tcPr>
          <w:p w:rsidR="004C5E4D" w:rsidRPr="00814BE0" w:rsidRDefault="004C5E4D" w:rsidP="00814BE0">
            <w:pPr>
              <w:ind w:left="360"/>
              <w:jc w:val="center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19.06.2019</w:t>
            </w:r>
          </w:p>
        </w:tc>
        <w:tc>
          <w:tcPr>
            <w:tcW w:w="8582" w:type="dxa"/>
          </w:tcPr>
          <w:p w:rsidR="004C5E4D" w:rsidRPr="00F14F43" w:rsidRDefault="004C5E4D" w:rsidP="004C5E4D">
            <w:pPr>
              <w:pStyle w:val="afa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На детском телефоне доверия каникул не бывает!</w:t>
            </w:r>
          </w:p>
        </w:tc>
      </w:tr>
      <w:tr w:rsidR="00AF36D8" w:rsidRPr="00762417" w:rsidTr="004714C1">
        <w:tc>
          <w:tcPr>
            <w:tcW w:w="4077" w:type="dxa"/>
            <w:vMerge/>
          </w:tcPr>
          <w:p w:rsidR="00AF36D8" w:rsidRPr="00F14F43" w:rsidRDefault="00AF36D8" w:rsidP="00F83B4D">
            <w:pPr>
              <w:jc w:val="center"/>
            </w:pPr>
          </w:p>
        </w:tc>
        <w:tc>
          <w:tcPr>
            <w:tcW w:w="1843" w:type="dxa"/>
          </w:tcPr>
          <w:p w:rsidR="00AF36D8" w:rsidRPr="00814BE0" w:rsidRDefault="00AF36D8" w:rsidP="00814BE0">
            <w:pPr>
              <w:ind w:left="360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05.02.201</w:t>
            </w:r>
            <w:r w:rsidR="004C5E4D" w:rsidRPr="00814BE0">
              <w:rPr>
                <w:sz w:val="20"/>
                <w:szCs w:val="20"/>
              </w:rPr>
              <w:t>9</w:t>
            </w:r>
          </w:p>
        </w:tc>
        <w:tc>
          <w:tcPr>
            <w:tcW w:w="8582" w:type="dxa"/>
          </w:tcPr>
          <w:p w:rsidR="00AF36D8" w:rsidRPr="00F14F43" w:rsidRDefault="00AF36D8" w:rsidP="00F83B4D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Сбор материалов в очередной номер корпоративной газеты «Подсолнух»</w:t>
            </w:r>
          </w:p>
        </w:tc>
      </w:tr>
      <w:tr w:rsidR="00AF36D8" w:rsidRPr="00762417" w:rsidTr="004714C1">
        <w:tc>
          <w:tcPr>
            <w:tcW w:w="4077" w:type="dxa"/>
            <w:vMerge/>
          </w:tcPr>
          <w:p w:rsidR="00AF36D8" w:rsidRPr="00F14F43" w:rsidRDefault="00AF36D8" w:rsidP="00F83B4D">
            <w:pPr>
              <w:jc w:val="center"/>
            </w:pPr>
          </w:p>
        </w:tc>
        <w:tc>
          <w:tcPr>
            <w:tcW w:w="1843" w:type="dxa"/>
          </w:tcPr>
          <w:p w:rsidR="00AF36D8" w:rsidRPr="00814BE0" w:rsidRDefault="00AF36D8" w:rsidP="00814BE0">
            <w:pPr>
              <w:ind w:left="360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28.02.201</w:t>
            </w:r>
            <w:r w:rsidR="004C5E4D" w:rsidRPr="00814BE0">
              <w:rPr>
                <w:sz w:val="20"/>
                <w:szCs w:val="20"/>
              </w:rPr>
              <w:t>9</w:t>
            </w:r>
          </w:p>
        </w:tc>
        <w:tc>
          <w:tcPr>
            <w:tcW w:w="8582" w:type="dxa"/>
          </w:tcPr>
          <w:p w:rsidR="00AF36D8" w:rsidRPr="00F14F43" w:rsidRDefault="00AF36D8" w:rsidP="00F83B4D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О технической учебе</w:t>
            </w:r>
          </w:p>
        </w:tc>
      </w:tr>
      <w:tr w:rsidR="00AF36D8" w:rsidRPr="00762417" w:rsidTr="004714C1">
        <w:tc>
          <w:tcPr>
            <w:tcW w:w="4077" w:type="dxa"/>
            <w:vMerge/>
          </w:tcPr>
          <w:p w:rsidR="00AF36D8" w:rsidRPr="00F14F43" w:rsidRDefault="00AF36D8" w:rsidP="00F83B4D">
            <w:pPr>
              <w:jc w:val="center"/>
            </w:pPr>
          </w:p>
        </w:tc>
        <w:tc>
          <w:tcPr>
            <w:tcW w:w="1843" w:type="dxa"/>
          </w:tcPr>
          <w:p w:rsidR="00AF36D8" w:rsidRPr="00814BE0" w:rsidRDefault="00AF36D8" w:rsidP="00814BE0">
            <w:pPr>
              <w:ind w:left="360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01.03.201</w:t>
            </w:r>
            <w:r w:rsidR="004C5E4D" w:rsidRPr="00814BE0">
              <w:rPr>
                <w:sz w:val="20"/>
                <w:szCs w:val="20"/>
              </w:rPr>
              <w:t>9</w:t>
            </w:r>
          </w:p>
        </w:tc>
        <w:tc>
          <w:tcPr>
            <w:tcW w:w="8582" w:type="dxa"/>
          </w:tcPr>
          <w:p w:rsidR="00AF36D8" w:rsidRPr="00F14F43" w:rsidRDefault="00AF36D8" w:rsidP="00F83B4D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Праздничное мероприятие к международному женскому дню</w:t>
            </w:r>
          </w:p>
        </w:tc>
      </w:tr>
      <w:tr w:rsidR="00AF36D8" w:rsidRPr="00762417" w:rsidTr="004714C1">
        <w:tc>
          <w:tcPr>
            <w:tcW w:w="4077" w:type="dxa"/>
            <w:vMerge/>
          </w:tcPr>
          <w:p w:rsidR="00AF36D8" w:rsidRPr="00F14F43" w:rsidRDefault="00AF36D8" w:rsidP="00F83B4D">
            <w:pPr>
              <w:jc w:val="center"/>
            </w:pPr>
          </w:p>
        </w:tc>
        <w:tc>
          <w:tcPr>
            <w:tcW w:w="1843" w:type="dxa"/>
          </w:tcPr>
          <w:p w:rsidR="00AF36D8" w:rsidRPr="00814BE0" w:rsidRDefault="00AF36D8" w:rsidP="00814BE0">
            <w:pPr>
              <w:ind w:left="360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07.03.201</w:t>
            </w:r>
            <w:r w:rsidR="004C5E4D" w:rsidRPr="00814BE0">
              <w:rPr>
                <w:sz w:val="20"/>
                <w:szCs w:val="20"/>
              </w:rPr>
              <w:t>9</w:t>
            </w:r>
          </w:p>
        </w:tc>
        <w:tc>
          <w:tcPr>
            <w:tcW w:w="8582" w:type="dxa"/>
          </w:tcPr>
          <w:p w:rsidR="00AF36D8" w:rsidRPr="00F14F43" w:rsidRDefault="00AF36D8" w:rsidP="00F83B4D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«Мои увлечения»</w:t>
            </w:r>
          </w:p>
        </w:tc>
      </w:tr>
      <w:tr w:rsidR="00AF36D8" w:rsidRPr="00762417" w:rsidTr="004714C1">
        <w:tc>
          <w:tcPr>
            <w:tcW w:w="4077" w:type="dxa"/>
            <w:vMerge/>
          </w:tcPr>
          <w:p w:rsidR="00AF36D8" w:rsidRPr="00F14F43" w:rsidRDefault="00AF36D8" w:rsidP="00F83B4D">
            <w:pPr>
              <w:jc w:val="center"/>
            </w:pPr>
          </w:p>
        </w:tc>
        <w:tc>
          <w:tcPr>
            <w:tcW w:w="1843" w:type="dxa"/>
          </w:tcPr>
          <w:p w:rsidR="00AF36D8" w:rsidRPr="00814BE0" w:rsidRDefault="00AF36D8" w:rsidP="00814BE0">
            <w:pPr>
              <w:ind w:left="360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24.03.201</w:t>
            </w:r>
            <w:r w:rsidR="004C5E4D" w:rsidRPr="00814BE0">
              <w:rPr>
                <w:sz w:val="20"/>
                <w:szCs w:val="20"/>
              </w:rPr>
              <w:t>9</w:t>
            </w:r>
          </w:p>
        </w:tc>
        <w:tc>
          <w:tcPr>
            <w:tcW w:w="8582" w:type="dxa"/>
          </w:tcPr>
          <w:p w:rsidR="00AF36D8" w:rsidRPr="00F14F43" w:rsidRDefault="00AF36D8" w:rsidP="00F83B4D">
            <w:pPr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Об организации летней оздоровительной кампании</w:t>
            </w:r>
          </w:p>
        </w:tc>
      </w:tr>
      <w:tr w:rsidR="00AF36D8" w:rsidRPr="00762417" w:rsidTr="004714C1">
        <w:tc>
          <w:tcPr>
            <w:tcW w:w="4077" w:type="dxa"/>
            <w:vMerge/>
          </w:tcPr>
          <w:p w:rsidR="00AF36D8" w:rsidRPr="00F14F43" w:rsidRDefault="00AF36D8" w:rsidP="00F83B4D">
            <w:pPr>
              <w:jc w:val="center"/>
            </w:pPr>
          </w:p>
        </w:tc>
        <w:tc>
          <w:tcPr>
            <w:tcW w:w="1843" w:type="dxa"/>
          </w:tcPr>
          <w:p w:rsidR="00AF36D8" w:rsidRPr="00814BE0" w:rsidRDefault="00AF36D8" w:rsidP="00814BE0">
            <w:pPr>
              <w:ind w:left="360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05.04.201</w:t>
            </w:r>
            <w:r w:rsidR="004C5E4D" w:rsidRPr="00814BE0">
              <w:rPr>
                <w:sz w:val="20"/>
                <w:szCs w:val="20"/>
              </w:rPr>
              <w:t>9</w:t>
            </w:r>
          </w:p>
        </w:tc>
        <w:tc>
          <w:tcPr>
            <w:tcW w:w="8582" w:type="dxa"/>
          </w:tcPr>
          <w:p w:rsidR="00AF36D8" w:rsidRPr="00F14F43" w:rsidRDefault="00AF36D8" w:rsidP="00F83B4D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Единый справочный телефон по направлению «Отдых детей»</w:t>
            </w:r>
          </w:p>
        </w:tc>
      </w:tr>
      <w:tr w:rsidR="00AF36D8" w:rsidRPr="00762417" w:rsidTr="004714C1">
        <w:tc>
          <w:tcPr>
            <w:tcW w:w="4077" w:type="dxa"/>
            <w:vMerge/>
          </w:tcPr>
          <w:p w:rsidR="00AF36D8" w:rsidRPr="00F14F43" w:rsidRDefault="00AF36D8" w:rsidP="00F83B4D">
            <w:pPr>
              <w:jc w:val="center"/>
            </w:pPr>
          </w:p>
        </w:tc>
        <w:tc>
          <w:tcPr>
            <w:tcW w:w="1843" w:type="dxa"/>
          </w:tcPr>
          <w:p w:rsidR="00AF36D8" w:rsidRPr="00814BE0" w:rsidRDefault="00AF36D8" w:rsidP="00814BE0">
            <w:pPr>
              <w:ind w:left="360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10.04.201</w:t>
            </w:r>
            <w:r w:rsidR="004C5E4D" w:rsidRPr="00814BE0">
              <w:rPr>
                <w:sz w:val="20"/>
                <w:szCs w:val="20"/>
              </w:rPr>
              <w:t>9</w:t>
            </w:r>
          </w:p>
        </w:tc>
        <w:tc>
          <w:tcPr>
            <w:tcW w:w="8582" w:type="dxa"/>
          </w:tcPr>
          <w:p w:rsidR="00AF36D8" w:rsidRPr="00F14F43" w:rsidRDefault="00AF36D8" w:rsidP="00F83B4D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Единый телефон доверия УМВД России (территориальный орган)</w:t>
            </w:r>
          </w:p>
        </w:tc>
      </w:tr>
      <w:tr w:rsidR="00AF36D8" w:rsidRPr="00762417" w:rsidTr="004714C1">
        <w:tc>
          <w:tcPr>
            <w:tcW w:w="4077" w:type="dxa"/>
            <w:vMerge/>
          </w:tcPr>
          <w:p w:rsidR="00AF36D8" w:rsidRPr="00F14F43" w:rsidRDefault="00AF36D8" w:rsidP="00F83B4D">
            <w:pPr>
              <w:jc w:val="center"/>
            </w:pPr>
          </w:p>
        </w:tc>
        <w:tc>
          <w:tcPr>
            <w:tcW w:w="1843" w:type="dxa"/>
          </w:tcPr>
          <w:p w:rsidR="00AF36D8" w:rsidRPr="00814BE0" w:rsidRDefault="00AF36D8" w:rsidP="00814BE0">
            <w:pPr>
              <w:ind w:left="360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23.02.201</w:t>
            </w:r>
            <w:r w:rsidR="004C5E4D" w:rsidRPr="00814BE0">
              <w:rPr>
                <w:sz w:val="20"/>
                <w:szCs w:val="20"/>
              </w:rPr>
              <w:t>9</w:t>
            </w:r>
          </w:p>
        </w:tc>
        <w:tc>
          <w:tcPr>
            <w:tcW w:w="8582" w:type="dxa"/>
          </w:tcPr>
          <w:p w:rsidR="00AF36D8" w:rsidRPr="00F14F43" w:rsidRDefault="00AF36D8" w:rsidP="00F83B4D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О технической учебе</w:t>
            </w:r>
          </w:p>
        </w:tc>
      </w:tr>
      <w:tr w:rsidR="00AF36D8" w:rsidRPr="00762417" w:rsidTr="004714C1">
        <w:tc>
          <w:tcPr>
            <w:tcW w:w="4077" w:type="dxa"/>
            <w:vMerge/>
          </w:tcPr>
          <w:p w:rsidR="00AF36D8" w:rsidRPr="00F14F43" w:rsidRDefault="00AF36D8" w:rsidP="00F83B4D">
            <w:pPr>
              <w:jc w:val="center"/>
            </w:pPr>
          </w:p>
        </w:tc>
        <w:tc>
          <w:tcPr>
            <w:tcW w:w="1843" w:type="dxa"/>
          </w:tcPr>
          <w:p w:rsidR="00AF36D8" w:rsidRPr="00814BE0" w:rsidRDefault="00AF36D8" w:rsidP="00814BE0">
            <w:pPr>
              <w:ind w:left="360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01.04.201</w:t>
            </w:r>
            <w:r w:rsidR="004C5E4D" w:rsidRPr="00814BE0">
              <w:rPr>
                <w:sz w:val="20"/>
                <w:szCs w:val="20"/>
              </w:rPr>
              <w:t>9</w:t>
            </w:r>
          </w:p>
        </w:tc>
        <w:tc>
          <w:tcPr>
            <w:tcW w:w="8582" w:type="dxa"/>
          </w:tcPr>
          <w:p w:rsidR="00AF36D8" w:rsidRPr="00F14F43" w:rsidRDefault="00200AFA" w:rsidP="00F83B4D">
            <w:pPr>
              <w:jc w:val="both"/>
              <w:rPr>
                <w:sz w:val="20"/>
                <w:szCs w:val="20"/>
              </w:rPr>
            </w:pPr>
            <w:hyperlink r:id="rId71" w:history="1">
              <w:r w:rsidR="00AF36D8" w:rsidRPr="00F14F43">
                <w:rPr>
                  <w:rStyle w:val="3f3f3f3f3f3f3f3f-3f3f3f3f3f3f"/>
                  <w:color w:val="auto"/>
                  <w:sz w:val="20"/>
                  <w:szCs w:val="20"/>
                </w:rPr>
                <w:t>Единый справочный телефон по направлению «Отдых детей»</w:t>
              </w:r>
            </w:hyperlink>
          </w:p>
        </w:tc>
      </w:tr>
      <w:tr w:rsidR="00AF36D8" w:rsidRPr="00762417" w:rsidTr="004714C1">
        <w:tc>
          <w:tcPr>
            <w:tcW w:w="4077" w:type="dxa"/>
            <w:vMerge/>
          </w:tcPr>
          <w:p w:rsidR="00AF36D8" w:rsidRPr="00F14F43" w:rsidRDefault="00AF36D8" w:rsidP="00F83B4D">
            <w:pPr>
              <w:jc w:val="center"/>
            </w:pPr>
          </w:p>
        </w:tc>
        <w:tc>
          <w:tcPr>
            <w:tcW w:w="1843" w:type="dxa"/>
          </w:tcPr>
          <w:p w:rsidR="00AF36D8" w:rsidRPr="00814BE0" w:rsidRDefault="00AF36D8" w:rsidP="00814BE0">
            <w:pPr>
              <w:ind w:left="360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07.05.201</w:t>
            </w:r>
            <w:r w:rsidR="004C5E4D" w:rsidRPr="00814BE0">
              <w:rPr>
                <w:sz w:val="20"/>
                <w:szCs w:val="20"/>
              </w:rPr>
              <w:t>9</w:t>
            </w:r>
          </w:p>
        </w:tc>
        <w:tc>
          <w:tcPr>
            <w:tcW w:w="8582" w:type="dxa"/>
          </w:tcPr>
          <w:p w:rsidR="00AF36D8" w:rsidRPr="00F14F43" w:rsidRDefault="00AF36D8" w:rsidP="00F83B4D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 xml:space="preserve">Сбор материалов для очередного номера корпоративной газеты «Подсолнух» </w:t>
            </w:r>
          </w:p>
        </w:tc>
      </w:tr>
      <w:tr w:rsidR="00AF36D8" w:rsidRPr="00762417" w:rsidTr="004714C1">
        <w:tc>
          <w:tcPr>
            <w:tcW w:w="4077" w:type="dxa"/>
            <w:vMerge/>
          </w:tcPr>
          <w:p w:rsidR="00AF36D8" w:rsidRPr="00F14F43" w:rsidRDefault="00AF36D8" w:rsidP="00F83B4D">
            <w:pPr>
              <w:jc w:val="center"/>
            </w:pPr>
          </w:p>
        </w:tc>
        <w:tc>
          <w:tcPr>
            <w:tcW w:w="1843" w:type="dxa"/>
          </w:tcPr>
          <w:p w:rsidR="00AF36D8" w:rsidRPr="00814BE0" w:rsidRDefault="00AF36D8" w:rsidP="00814BE0">
            <w:pPr>
              <w:ind w:left="360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14.0</w:t>
            </w:r>
            <w:r w:rsidR="004C5E4D" w:rsidRPr="00814BE0">
              <w:rPr>
                <w:sz w:val="20"/>
                <w:szCs w:val="20"/>
              </w:rPr>
              <w:t>3</w:t>
            </w:r>
            <w:r w:rsidRPr="00814BE0">
              <w:rPr>
                <w:sz w:val="20"/>
                <w:szCs w:val="20"/>
              </w:rPr>
              <w:t>.201</w:t>
            </w:r>
            <w:r w:rsidR="004C5E4D" w:rsidRPr="00814BE0">
              <w:rPr>
                <w:sz w:val="20"/>
                <w:szCs w:val="20"/>
              </w:rPr>
              <w:t>9</w:t>
            </w:r>
          </w:p>
        </w:tc>
        <w:tc>
          <w:tcPr>
            <w:tcW w:w="8582" w:type="dxa"/>
          </w:tcPr>
          <w:p w:rsidR="00AF36D8" w:rsidRPr="00F14F43" w:rsidRDefault="00AF36D8" w:rsidP="00F83B4D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О технической учебе</w:t>
            </w:r>
          </w:p>
        </w:tc>
      </w:tr>
      <w:tr w:rsidR="00AF36D8" w:rsidRPr="00762417" w:rsidTr="004714C1">
        <w:tc>
          <w:tcPr>
            <w:tcW w:w="4077" w:type="dxa"/>
            <w:vMerge/>
          </w:tcPr>
          <w:p w:rsidR="00AF36D8" w:rsidRPr="00F14F43" w:rsidRDefault="00AF36D8" w:rsidP="00F83B4D">
            <w:pPr>
              <w:jc w:val="center"/>
            </w:pPr>
          </w:p>
        </w:tc>
        <w:tc>
          <w:tcPr>
            <w:tcW w:w="1843" w:type="dxa"/>
          </w:tcPr>
          <w:p w:rsidR="00AF36D8" w:rsidRPr="00814BE0" w:rsidRDefault="00AF36D8" w:rsidP="00814BE0">
            <w:pPr>
              <w:ind w:left="360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28.05.201</w:t>
            </w:r>
            <w:r w:rsidR="004C5E4D" w:rsidRPr="00814BE0">
              <w:rPr>
                <w:sz w:val="20"/>
                <w:szCs w:val="20"/>
              </w:rPr>
              <w:t>9</w:t>
            </w:r>
          </w:p>
        </w:tc>
        <w:tc>
          <w:tcPr>
            <w:tcW w:w="8582" w:type="dxa"/>
          </w:tcPr>
          <w:p w:rsidR="00AF36D8" w:rsidRPr="00F14F43" w:rsidRDefault="00AF36D8" w:rsidP="00F83B4D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О технической учебе</w:t>
            </w:r>
          </w:p>
        </w:tc>
      </w:tr>
      <w:tr w:rsidR="00AF36D8" w:rsidRPr="00762417" w:rsidTr="004714C1">
        <w:tc>
          <w:tcPr>
            <w:tcW w:w="4077" w:type="dxa"/>
            <w:vMerge/>
          </w:tcPr>
          <w:p w:rsidR="00AF36D8" w:rsidRPr="00F14F43" w:rsidRDefault="00AF36D8" w:rsidP="00F83B4D">
            <w:pPr>
              <w:jc w:val="center"/>
            </w:pPr>
          </w:p>
        </w:tc>
        <w:tc>
          <w:tcPr>
            <w:tcW w:w="1843" w:type="dxa"/>
          </w:tcPr>
          <w:p w:rsidR="00AF36D8" w:rsidRPr="00814BE0" w:rsidRDefault="00F14F43" w:rsidP="00814BE0">
            <w:pPr>
              <w:ind w:left="360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11</w:t>
            </w:r>
            <w:r w:rsidR="00AF36D8" w:rsidRPr="00814BE0">
              <w:rPr>
                <w:sz w:val="20"/>
                <w:szCs w:val="20"/>
              </w:rPr>
              <w:t>.0</w:t>
            </w:r>
            <w:r w:rsidRPr="00814BE0">
              <w:rPr>
                <w:sz w:val="20"/>
                <w:szCs w:val="20"/>
              </w:rPr>
              <w:t>3</w:t>
            </w:r>
            <w:r w:rsidR="00AF36D8" w:rsidRPr="00814BE0">
              <w:rPr>
                <w:sz w:val="20"/>
                <w:szCs w:val="20"/>
              </w:rPr>
              <w:t>.201</w:t>
            </w:r>
            <w:r w:rsidRPr="00814BE0">
              <w:rPr>
                <w:sz w:val="20"/>
                <w:szCs w:val="20"/>
              </w:rPr>
              <w:t>9</w:t>
            </w:r>
          </w:p>
        </w:tc>
        <w:tc>
          <w:tcPr>
            <w:tcW w:w="8582" w:type="dxa"/>
          </w:tcPr>
          <w:p w:rsidR="00AF36D8" w:rsidRPr="00F14F43" w:rsidRDefault="00F14F43" w:rsidP="00F83B4D">
            <w:pPr>
              <w:jc w:val="both"/>
              <w:rPr>
                <w:sz w:val="20"/>
                <w:szCs w:val="20"/>
              </w:rPr>
            </w:pPr>
            <w:r w:rsidRPr="00F14F43">
              <w:rPr>
                <w:bCs/>
                <w:sz w:val="20"/>
                <w:szCs w:val="20"/>
              </w:rPr>
              <w:t>Окружной фотоконкурс, посвященный 100-летию создания системы социальной службы Ханты-Мансийского автономного округа – Югры</w:t>
            </w:r>
          </w:p>
        </w:tc>
      </w:tr>
      <w:tr w:rsidR="00F14F43" w:rsidRPr="00762417" w:rsidTr="004714C1">
        <w:tc>
          <w:tcPr>
            <w:tcW w:w="4077" w:type="dxa"/>
            <w:vMerge/>
          </w:tcPr>
          <w:p w:rsidR="00F14F43" w:rsidRPr="00F14F43" w:rsidRDefault="00F14F43" w:rsidP="00F83B4D">
            <w:pPr>
              <w:jc w:val="center"/>
            </w:pPr>
          </w:p>
        </w:tc>
        <w:tc>
          <w:tcPr>
            <w:tcW w:w="1843" w:type="dxa"/>
          </w:tcPr>
          <w:p w:rsidR="00F14F43" w:rsidRPr="00814BE0" w:rsidRDefault="00F14F43" w:rsidP="00814BE0">
            <w:pPr>
              <w:ind w:left="360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11.03.2019</w:t>
            </w:r>
          </w:p>
        </w:tc>
        <w:tc>
          <w:tcPr>
            <w:tcW w:w="8582" w:type="dxa"/>
          </w:tcPr>
          <w:p w:rsidR="00F14F43" w:rsidRPr="00F14F43" w:rsidRDefault="00F14F43" w:rsidP="00F83B4D">
            <w:pPr>
              <w:jc w:val="both"/>
              <w:rPr>
                <w:bCs/>
                <w:sz w:val="20"/>
                <w:szCs w:val="20"/>
              </w:rPr>
            </w:pPr>
            <w:r w:rsidRPr="00F14F43">
              <w:rPr>
                <w:bCs/>
                <w:sz w:val="20"/>
                <w:szCs w:val="20"/>
              </w:rPr>
              <w:t xml:space="preserve">Окружной  </w:t>
            </w:r>
            <w:r w:rsidRPr="00F14F43">
              <w:rPr>
                <w:rFonts w:eastAsia="Calibri"/>
                <w:bCs/>
                <w:sz w:val="20"/>
                <w:szCs w:val="20"/>
                <w:lang w:eastAsia="en-US"/>
              </w:rPr>
              <w:t>конкурса плакатов, посвященного 100-летию создания системы социальной службы</w:t>
            </w:r>
          </w:p>
        </w:tc>
      </w:tr>
      <w:tr w:rsidR="00F14F43" w:rsidRPr="00762417" w:rsidTr="004714C1">
        <w:tc>
          <w:tcPr>
            <w:tcW w:w="4077" w:type="dxa"/>
            <w:vMerge/>
          </w:tcPr>
          <w:p w:rsidR="00F14F43" w:rsidRPr="00F14F43" w:rsidRDefault="00F14F43" w:rsidP="00F83B4D">
            <w:pPr>
              <w:jc w:val="center"/>
            </w:pPr>
          </w:p>
        </w:tc>
        <w:tc>
          <w:tcPr>
            <w:tcW w:w="1843" w:type="dxa"/>
          </w:tcPr>
          <w:p w:rsidR="00F14F43" w:rsidRPr="00814BE0" w:rsidRDefault="00F14F43" w:rsidP="00814BE0">
            <w:pPr>
              <w:ind w:left="360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11.03.2019</w:t>
            </w:r>
          </w:p>
        </w:tc>
        <w:tc>
          <w:tcPr>
            <w:tcW w:w="8582" w:type="dxa"/>
          </w:tcPr>
          <w:p w:rsidR="00F14F43" w:rsidRPr="00F14F43" w:rsidRDefault="00F14F43" w:rsidP="00F83B4D">
            <w:pPr>
              <w:jc w:val="both"/>
              <w:rPr>
                <w:bCs/>
                <w:sz w:val="20"/>
                <w:szCs w:val="20"/>
              </w:rPr>
            </w:pPr>
            <w:r w:rsidRPr="00F14F4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Городской фестиваль творчества </w:t>
            </w:r>
            <w:r w:rsidR="00EA1D24" w:rsidRPr="00F14F43">
              <w:rPr>
                <w:rFonts w:eastAsia="Calibri"/>
                <w:bCs/>
                <w:sz w:val="20"/>
                <w:szCs w:val="20"/>
                <w:lang w:eastAsia="en-US"/>
              </w:rPr>
              <w:t>работников,</w:t>
            </w:r>
            <w:r w:rsidRPr="00F14F4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посвященный 100-летней годовщине со дня создания системы социальной службы Ханты-Мансийского автономного округа — Югры </w:t>
            </w:r>
            <w:r w:rsidRPr="00F14F43">
              <w:rPr>
                <w:bCs/>
                <w:sz w:val="20"/>
                <w:szCs w:val="20"/>
              </w:rPr>
              <w:t>«Новая волна»</w:t>
            </w:r>
          </w:p>
        </w:tc>
      </w:tr>
      <w:tr w:rsidR="00AF36D8" w:rsidRPr="00762417" w:rsidTr="004714C1">
        <w:tc>
          <w:tcPr>
            <w:tcW w:w="4077" w:type="dxa"/>
            <w:vMerge/>
          </w:tcPr>
          <w:p w:rsidR="00AF36D8" w:rsidRPr="00F14F43" w:rsidRDefault="00AF36D8" w:rsidP="00F83B4D">
            <w:pPr>
              <w:jc w:val="center"/>
            </w:pPr>
          </w:p>
        </w:tc>
        <w:tc>
          <w:tcPr>
            <w:tcW w:w="1843" w:type="dxa"/>
          </w:tcPr>
          <w:p w:rsidR="00AF36D8" w:rsidRPr="00814BE0" w:rsidRDefault="00AF36D8" w:rsidP="00814BE0">
            <w:pPr>
              <w:ind w:left="360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28.05.201</w:t>
            </w:r>
            <w:r w:rsidR="00F14F43" w:rsidRPr="00814BE0">
              <w:rPr>
                <w:sz w:val="20"/>
                <w:szCs w:val="20"/>
              </w:rPr>
              <w:t>9</w:t>
            </w:r>
          </w:p>
        </w:tc>
        <w:tc>
          <w:tcPr>
            <w:tcW w:w="8582" w:type="dxa"/>
          </w:tcPr>
          <w:p w:rsidR="00AF36D8" w:rsidRPr="00F14F43" w:rsidRDefault="00AF36D8" w:rsidP="00F83B4D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Торжественное мероприятие ко дню социального работника</w:t>
            </w:r>
          </w:p>
        </w:tc>
      </w:tr>
      <w:tr w:rsidR="00AF36D8" w:rsidRPr="00762417" w:rsidTr="004714C1">
        <w:tc>
          <w:tcPr>
            <w:tcW w:w="4077" w:type="dxa"/>
            <w:vMerge/>
          </w:tcPr>
          <w:p w:rsidR="00AF36D8" w:rsidRPr="00F14F43" w:rsidRDefault="00AF36D8" w:rsidP="00F83B4D">
            <w:pPr>
              <w:jc w:val="center"/>
            </w:pPr>
          </w:p>
        </w:tc>
        <w:tc>
          <w:tcPr>
            <w:tcW w:w="1843" w:type="dxa"/>
          </w:tcPr>
          <w:p w:rsidR="00AF36D8" w:rsidRPr="00814BE0" w:rsidRDefault="00AF36D8" w:rsidP="00814BE0">
            <w:pPr>
              <w:ind w:left="360"/>
              <w:rPr>
                <w:sz w:val="20"/>
                <w:szCs w:val="20"/>
              </w:rPr>
            </w:pPr>
            <w:r w:rsidRPr="00814BE0">
              <w:rPr>
                <w:sz w:val="20"/>
                <w:szCs w:val="20"/>
              </w:rPr>
              <w:t>01.06.201</w:t>
            </w:r>
            <w:r w:rsidR="00F14F43" w:rsidRPr="00814BE0">
              <w:rPr>
                <w:sz w:val="20"/>
                <w:szCs w:val="20"/>
              </w:rPr>
              <w:t>9</w:t>
            </w:r>
          </w:p>
        </w:tc>
        <w:tc>
          <w:tcPr>
            <w:tcW w:w="8582" w:type="dxa"/>
          </w:tcPr>
          <w:p w:rsidR="00AF36D8" w:rsidRPr="00F14F43" w:rsidRDefault="00AF36D8" w:rsidP="00F83B4D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День молодежи в Ханты-Мансийске</w:t>
            </w:r>
          </w:p>
        </w:tc>
      </w:tr>
      <w:tr w:rsidR="00753050" w:rsidRPr="00762417" w:rsidTr="004714C1">
        <w:tc>
          <w:tcPr>
            <w:tcW w:w="14502" w:type="dxa"/>
            <w:gridSpan w:val="3"/>
          </w:tcPr>
          <w:p w:rsidR="00753050" w:rsidRPr="00E71453" w:rsidRDefault="00753050" w:rsidP="004A2C9D">
            <w:pPr>
              <w:tabs>
                <w:tab w:val="left" w:pos="2910"/>
              </w:tabs>
              <w:jc w:val="both"/>
              <w:rPr>
                <w:sz w:val="20"/>
                <w:szCs w:val="20"/>
              </w:rPr>
            </w:pPr>
            <w:r w:rsidRPr="00E71453">
              <w:rPr>
                <w:b/>
                <w:sz w:val="20"/>
                <w:szCs w:val="20"/>
              </w:rPr>
              <w:t>Телевизионные СМИ</w:t>
            </w:r>
            <w:r w:rsidR="004A2C9D" w:rsidRPr="00E71453">
              <w:rPr>
                <w:b/>
                <w:sz w:val="20"/>
                <w:szCs w:val="20"/>
              </w:rPr>
              <w:tab/>
            </w:r>
          </w:p>
        </w:tc>
      </w:tr>
      <w:tr w:rsidR="00753050" w:rsidRPr="00762417" w:rsidTr="004714C1">
        <w:trPr>
          <w:trHeight w:val="393"/>
        </w:trPr>
        <w:tc>
          <w:tcPr>
            <w:tcW w:w="4077" w:type="dxa"/>
          </w:tcPr>
          <w:p w:rsidR="00753050" w:rsidRPr="00E71453" w:rsidRDefault="00753050" w:rsidP="00F14F43">
            <w:pPr>
              <w:rPr>
                <w:sz w:val="20"/>
                <w:szCs w:val="20"/>
              </w:rPr>
            </w:pPr>
            <w:proofErr w:type="gramStart"/>
            <w:r w:rsidRPr="00E71453">
              <w:rPr>
                <w:b/>
                <w:sz w:val="20"/>
                <w:szCs w:val="20"/>
              </w:rPr>
              <w:t>Окружная</w:t>
            </w:r>
            <w:proofErr w:type="gramEnd"/>
            <w:r w:rsidRPr="00E71453">
              <w:rPr>
                <w:b/>
                <w:sz w:val="20"/>
                <w:szCs w:val="20"/>
              </w:rPr>
              <w:t xml:space="preserve"> телерадиокомпании «Югра»</w:t>
            </w:r>
          </w:p>
        </w:tc>
        <w:tc>
          <w:tcPr>
            <w:tcW w:w="1843" w:type="dxa"/>
          </w:tcPr>
          <w:p w:rsidR="009C5602" w:rsidRPr="00E71453" w:rsidRDefault="009C5602" w:rsidP="009C5602">
            <w:pPr>
              <w:jc w:val="center"/>
              <w:rPr>
                <w:sz w:val="20"/>
                <w:szCs w:val="20"/>
                <w:lang w:val="en-US"/>
              </w:rPr>
            </w:pPr>
            <w:r w:rsidRPr="00E71453">
              <w:rPr>
                <w:sz w:val="20"/>
                <w:szCs w:val="20"/>
              </w:rPr>
              <w:t>11.04.2019</w:t>
            </w:r>
          </w:p>
          <w:p w:rsidR="00753050" w:rsidRPr="00E71453" w:rsidRDefault="00753050" w:rsidP="00531F2C">
            <w:pPr>
              <w:pStyle w:val="3f3f3f3f3f3f3f3f3f1"/>
              <w:spacing w:before="0" w:after="0"/>
              <w:jc w:val="both"/>
              <w:rPr>
                <w:rFonts w:ascii="Times New Roman" w:eastAsiaTheme="minorEastAsia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8582" w:type="dxa"/>
          </w:tcPr>
          <w:p w:rsidR="009C5602" w:rsidRPr="00E71453" w:rsidRDefault="009C5602" w:rsidP="009C5602">
            <w:pPr>
              <w:jc w:val="both"/>
              <w:rPr>
                <w:sz w:val="20"/>
                <w:szCs w:val="20"/>
              </w:rPr>
            </w:pPr>
            <w:r w:rsidRPr="00E71453">
              <w:rPr>
                <w:sz w:val="20"/>
                <w:szCs w:val="20"/>
              </w:rPr>
              <w:t xml:space="preserve">Межрегиональная детско-юношеская научно-практическая конференция «Ремёсла и промыслы: прошлое и настоящее» </w:t>
            </w:r>
            <w:hyperlink r:id="rId72" w:history="1">
              <w:r w:rsidR="004A2C9D" w:rsidRPr="00E71453">
                <w:rPr>
                  <w:rStyle w:val="aff1"/>
                  <w:sz w:val="20"/>
                  <w:szCs w:val="20"/>
                </w:rPr>
                <w:t>www.</w:t>
              </w:r>
              <w:r w:rsidR="004A2C9D" w:rsidRPr="00E71453">
                <w:rPr>
                  <w:rStyle w:val="aff1"/>
                  <w:sz w:val="20"/>
                  <w:szCs w:val="20"/>
                  <w:lang w:val="en-US"/>
                </w:rPr>
                <w:t>Ugra</w:t>
              </w:r>
              <w:r w:rsidR="004A2C9D" w:rsidRPr="00E71453">
                <w:rPr>
                  <w:rStyle w:val="aff1"/>
                  <w:sz w:val="20"/>
                  <w:szCs w:val="20"/>
                </w:rPr>
                <w:t>-</w:t>
              </w:r>
              <w:r w:rsidR="004A2C9D" w:rsidRPr="00E71453">
                <w:rPr>
                  <w:rStyle w:val="aff1"/>
                  <w:sz w:val="20"/>
                  <w:szCs w:val="20"/>
                  <w:lang w:val="en-US"/>
                </w:rPr>
                <w:t>tv</w:t>
              </w:r>
              <w:r w:rsidR="004A2C9D" w:rsidRPr="00E71453">
                <w:rPr>
                  <w:rStyle w:val="aff1"/>
                  <w:sz w:val="20"/>
                  <w:szCs w:val="20"/>
                </w:rPr>
                <w:t>.</w:t>
              </w:r>
              <w:r w:rsidR="004A2C9D" w:rsidRPr="00E71453">
                <w:rPr>
                  <w:rStyle w:val="aff1"/>
                  <w:sz w:val="20"/>
                  <w:szCs w:val="20"/>
                  <w:lang w:val="en-US"/>
                </w:rPr>
                <w:t>ru</w:t>
              </w:r>
            </w:hyperlink>
            <w:r w:rsidR="004A2C9D" w:rsidRPr="00E71453">
              <w:rPr>
                <w:sz w:val="20"/>
                <w:szCs w:val="20"/>
              </w:rPr>
              <w:t xml:space="preserve"> </w:t>
            </w:r>
            <w:r w:rsidRPr="00E71453">
              <w:rPr>
                <w:sz w:val="20"/>
                <w:szCs w:val="20"/>
              </w:rPr>
              <w:t xml:space="preserve"> </w:t>
            </w:r>
          </w:p>
          <w:p w:rsidR="009C5602" w:rsidRPr="00E71453" w:rsidRDefault="009C5602" w:rsidP="009C5602">
            <w:pPr>
              <w:jc w:val="both"/>
              <w:rPr>
                <w:sz w:val="20"/>
                <w:szCs w:val="20"/>
              </w:rPr>
            </w:pPr>
            <w:r w:rsidRPr="00E71453">
              <w:rPr>
                <w:sz w:val="20"/>
                <w:szCs w:val="20"/>
              </w:rPr>
              <w:t>Дыханова С.В.</w:t>
            </w:r>
          </w:p>
          <w:p w:rsidR="009C5602" w:rsidRPr="00E71453" w:rsidRDefault="009C5602" w:rsidP="009C5602">
            <w:pPr>
              <w:pStyle w:val="3f3f3f3f3f3f3f3f3f1"/>
              <w:spacing w:before="0" w:after="0"/>
              <w:rPr>
                <w:rFonts w:ascii="Times New Roman" w:eastAsiaTheme="minorEastAsia" w:cs="Times New Roman"/>
                <w:b w:val="0"/>
                <w:bCs w:val="0"/>
                <w:sz w:val="20"/>
                <w:szCs w:val="20"/>
              </w:rPr>
            </w:pPr>
            <w:r w:rsidRPr="00E71453">
              <w:rPr>
                <w:rFonts w:ascii="Times New Roman" w:eastAsiaTheme="minorEastAsia" w:cs="Times New Roman"/>
                <w:b w:val="0"/>
                <w:bCs w:val="0"/>
                <w:sz w:val="20"/>
                <w:szCs w:val="20"/>
              </w:rPr>
              <w:t>Олейник А.Н.</w:t>
            </w:r>
          </w:p>
        </w:tc>
      </w:tr>
      <w:tr w:rsidR="00753050" w:rsidRPr="00762417" w:rsidTr="004714C1">
        <w:tc>
          <w:tcPr>
            <w:tcW w:w="14502" w:type="dxa"/>
            <w:gridSpan w:val="3"/>
          </w:tcPr>
          <w:p w:rsidR="00753050" w:rsidRPr="00EA1D24" w:rsidRDefault="00753050" w:rsidP="00F83B4D">
            <w:pPr>
              <w:jc w:val="both"/>
              <w:rPr>
                <w:sz w:val="20"/>
                <w:szCs w:val="20"/>
              </w:rPr>
            </w:pPr>
            <w:r w:rsidRPr="00EA1D24">
              <w:rPr>
                <w:b/>
                <w:sz w:val="20"/>
                <w:szCs w:val="20"/>
              </w:rPr>
              <w:t>Печатные СМИ/</w:t>
            </w:r>
            <w:r w:rsidRPr="00EA1D24">
              <w:rPr>
                <w:b/>
                <w:i/>
                <w:sz w:val="20"/>
                <w:szCs w:val="20"/>
              </w:rPr>
              <w:t>Публикации о деятельности учреждения и получателях социальных услуг</w:t>
            </w:r>
          </w:p>
        </w:tc>
      </w:tr>
      <w:tr w:rsidR="004A2C9D" w:rsidRPr="00762417" w:rsidTr="004714C1">
        <w:tc>
          <w:tcPr>
            <w:tcW w:w="4077" w:type="dxa"/>
            <w:vMerge w:val="restart"/>
          </w:tcPr>
          <w:p w:rsidR="004A2C9D" w:rsidRPr="00E71453" w:rsidRDefault="004A2C9D" w:rsidP="009C5602">
            <w:pPr>
              <w:jc w:val="both"/>
              <w:rPr>
                <w:sz w:val="20"/>
                <w:szCs w:val="20"/>
              </w:rPr>
            </w:pPr>
            <w:r w:rsidRPr="00E71453">
              <w:rPr>
                <w:sz w:val="20"/>
                <w:szCs w:val="20"/>
              </w:rPr>
              <w:t>Бокова О.А.</w:t>
            </w:r>
          </w:p>
        </w:tc>
        <w:tc>
          <w:tcPr>
            <w:tcW w:w="1843" w:type="dxa"/>
          </w:tcPr>
          <w:p w:rsidR="004A2C9D" w:rsidRPr="00E71453" w:rsidRDefault="004A2C9D" w:rsidP="009C5602">
            <w:pPr>
              <w:jc w:val="center"/>
              <w:rPr>
                <w:sz w:val="20"/>
                <w:szCs w:val="20"/>
              </w:rPr>
            </w:pPr>
            <w:r w:rsidRPr="00E71453">
              <w:rPr>
                <w:sz w:val="20"/>
                <w:szCs w:val="20"/>
              </w:rPr>
              <w:t>27.03.2019</w:t>
            </w:r>
          </w:p>
        </w:tc>
        <w:tc>
          <w:tcPr>
            <w:tcW w:w="8582" w:type="dxa"/>
          </w:tcPr>
          <w:p w:rsidR="004A2C9D" w:rsidRPr="00E71453" w:rsidRDefault="003749BC" w:rsidP="00F83B4D">
            <w:pPr>
              <w:jc w:val="both"/>
              <w:rPr>
                <w:sz w:val="20"/>
                <w:szCs w:val="20"/>
              </w:rPr>
            </w:pPr>
            <w:r w:rsidRPr="00E71453">
              <w:rPr>
                <w:sz w:val="20"/>
                <w:szCs w:val="20"/>
              </w:rPr>
              <w:t xml:space="preserve">Статья «Семья-это не модно» </w:t>
            </w:r>
            <w:hyperlink r:id="rId73" w:history="1">
              <w:r w:rsidR="004A2C9D" w:rsidRPr="00E71453">
                <w:rPr>
                  <w:rStyle w:val="aff1"/>
                  <w:sz w:val="20"/>
                  <w:szCs w:val="20"/>
                  <w:lang w:val="en-US"/>
                </w:rPr>
                <w:t>www</w:t>
              </w:r>
              <w:r w:rsidR="004A2C9D" w:rsidRPr="00E71453">
                <w:rPr>
                  <w:rStyle w:val="aff1"/>
                  <w:sz w:val="20"/>
                  <w:szCs w:val="20"/>
                </w:rPr>
                <w:t>.</w:t>
              </w:r>
              <w:r w:rsidR="004A2C9D" w:rsidRPr="00E71453">
                <w:rPr>
                  <w:rStyle w:val="aff1"/>
                  <w:sz w:val="20"/>
                  <w:szCs w:val="20"/>
                  <w:lang w:val="en-US"/>
                </w:rPr>
                <w:t>UGRA</w:t>
              </w:r>
              <w:r w:rsidR="004A2C9D" w:rsidRPr="00E71453">
                <w:rPr>
                  <w:rStyle w:val="aff1"/>
                  <w:sz w:val="20"/>
                  <w:szCs w:val="20"/>
                </w:rPr>
                <w:t>.</w:t>
              </w:r>
              <w:proofErr w:type="spellStart"/>
              <w:r w:rsidR="004A2C9D" w:rsidRPr="00E71453">
                <w:rPr>
                  <w:rStyle w:val="aff1"/>
                  <w:sz w:val="20"/>
                  <w:szCs w:val="20"/>
                  <w:lang w:val="en-US"/>
                </w:rPr>
                <w:t>aif</w:t>
              </w:r>
              <w:proofErr w:type="spellEnd"/>
              <w:r w:rsidR="004A2C9D" w:rsidRPr="00E71453">
                <w:rPr>
                  <w:rStyle w:val="aff1"/>
                  <w:sz w:val="20"/>
                  <w:szCs w:val="20"/>
                </w:rPr>
                <w:t>.</w:t>
              </w:r>
              <w:r w:rsidR="004A2C9D" w:rsidRPr="00E71453">
                <w:rPr>
                  <w:rStyle w:val="aff1"/>
                  <w:sz w:val="20"/>
                  <w:szCs w:val="20"/>
                  <w:lang w:val="en-US"/>
                </w:rPr>
                <w:t>ru</w:t>
              </w:r>
            </w:hyperlink>
            <w:r w:rsidR="004A2C9D" w:rsidRPr="00E71453">
              <w:rPr>
                <w:sz w:val="20"/>
                <w:szCs w:val="20"/>
              </w:rPr>
              <w:t xml:space="preserve"> </w:t>
            </w:r>
          </w:p>
        </w:tc>
      </w:tr>
      <w:tr w:rsidR="004A2C9D" w:rsidRPr="00762417" w:rsidTr="004714C1">
        <w:tc>
          <w:tcPr>
            <w:tcW w:w="4077" w:type="dxa"/>
            <w:vMerge/>
          </w:tcPr>
          <w:p w:rsidR="004A2C9D" w:rsidRPr="00E71453" w:rsidRDefault="004A2C9D" w:rsidP="009C56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2C9D" w:rsidRPr="00E71453" w:rsidRDefault="004A2C9D" w:rsidP="004A2C9D">
            <w:pPr>
              <w:jc w:val="center"/>
              <w:rPr>
                <w:sz w:val="20"/>
                <w:szCs w:val="20"/>
              </w:rPr>
            </w:pPr>
            <w:r w:rsidRPr="00E71453">
              <w:rPr>
                <w:sz w:val="20"/>
                <w:szCs w:val="20"/>
              </w:rPr>
              <w:t xml:space="preserve">28–29.03. 2019 </w:t>
            </w:r>
          </w:p>
        </w:tc>
        <w:tc>
          <w:tcPr>
            <w:tcW w:w="8582" w:type="dxa"/>
          </w:tcPr>
          <w:p w:rsidR="004A2C9D" w:rsidRPr="00E71453" w:rsidRDefault="004A2C9D" w:rsidP="004A2C9D">
            <w:pPr>
              <w:rPr>
                <w:sz w:val="20"/>
                <w:szCs w:val="20"/>
              </w:rPr>
            </w:pPr>
            <w:r w:rsidRPr="00E71453">
              <w:rPr>
                <w:sz w:val="20"/>
                <w:szCs w:val="20"/>
              </w:rPr>
              <w:t>Больше свободы – меньше отношений //</w:t>
            </w:r>
            <w:hyperlink r:id="rId74" w:tgtFrame="_blank" w:history="1">
              <w:r w:rsidRPr="00E71453">
                <w:rPr>
                  <w:sz w:val="20"/>
                  <w:szCs w:val="20"/>
                </w:rPr>
                <w:t xml:space="preserve">Семья в современном обществе: проблемы и пути их решения. VIII научно-практическая интернет-конференция  : материалы / сост. : С. А. Глушкова; Р. Н. </w:t>
              </w:r>
              <w:proofErr w:type="spellStart"/>
              <w:r w:rsidRPr="00E71453">
                <w:rPr>
                  <w:sz w:val="20"/>
                  <w:szCs w:val="20"/>
                </w:rPr>
                <w:t>Шехова</w:t>
              </w:r>
              <w:proofErr w:type="spellEnd"/>
              <w:r w:rsidRPr="00E71453">
                <w:rPr>
                  <w:sz w:val="20"/>
                  <w:szCs w:val="20"/>
                </w:rPr>
                <w:t xml:space="preserve"> ; под общ</w:t>
              </w:r>
              <w:proofErr w:type="gramStart"/>
              <w:r w:rsidRPr="00E71453">
                <w:rPr>
                  <w:sz w:val="20"/>
                  <w:szCs w:val="20"/>
                </w:rPr>
                <w:t>.</w:t>
              </w:r>
              <w:proofErr w:type="gramEnd"/>
              <w:r w:rsidRPr="00E71453">
                <w:rPr>
                  <w:sz w:val="20"/>
                  <w:szCs w:val="20"/>
                </w:rPr>
                <w:t xml:space="preserve"> </w:t>
              </w:r>
              <w:proofErr w:type="gramStart"/>
              <w:r w:rsidRPr="00E71453">
                <w:rPr>
                  <w:sz w:val="20"/>
                  <w:szCs w:val="20"/>
                </w:rPr>
                <w:t>р</w:t>
              </w:r>
              <w:proofErr w:type="gramEnd"/>
              <w:r w:rsidRPr="00E71453">
                <w:rPr>
                  <w:sz w:val="20"/>
                  <w:szCs w:val="20"/>
                </w:rPr>
                <w:t xml:space="preserve">ед. Э. К. Иосифовой, Л. А. </w:t>
              </w:r>
              <w:proofErr w:type="spellStart"/>
              <w:r w:rsidRPr="00E71453">
                <w:rPr>
                  <w:sz w:val="20"/>
                  <w:szCs w:val="20"/>
                </w:rPr>
                <w:t>Валиуллиной</w:t>
              </w:r>
              <w:proofErr w:type="spellEnd"/>
              <w:r w:rsidRPr="00E71453">
                <w:rPr>
                  <w:sz w:val="20"/>
                  <w:szCs w:val="20"/>
                </w:rPr>
                <w:t>. – Сургут: Изд-во бюджетного учреждения Ханты-Мансийского автономного округа – Югры «-</w:t>
              </w:r>
            </w:hyperlink>
            <w:proofErr w:type="gramStart"/>
            <w:r w:rsidRPr="00E71453">
              <w:rPr>
                <w:sz w:val="20"/>
                <w:szCs w:val="20"/>
              </w:rPr>
              <w:t>Методический</w:t>
            </w:r>
            <w:proofErr w:type="gramEnd"/>
            <w:r w:rsidRPr="00E71453">
              <w:rPr>
                <w:sz w:val="20"/>
                <w:szCs w:val="20"/>
              </w:rPr>
              <w:t xml:space="preserve"> центр развития </w:t>
            </w:r>
            <w:r w:rsidRPr="00E71453">
              <w:rPr>
                <w:sz w:val="20"/>
                <w:szCs w:val="20"/>
              </w:rPr>
              <w:lastRenderedPageBreak/>
              <w:t>социального обслуживания», 2019. – 292 с.</w:t>
            </w:r>
          </w:p>
        </w:tc>
      </w:tr>
      <w:tr w:rsidR="00F14F43" w:rsidRPr="00762417" w:rsidTr="004714C1">
        <w:tc>
          <w:tcPr>
            <w:tcW w:w="4077" w:type="dxa"/>
          </w:tcPr>
          <w:p w:rsidR="00F14F43" w:rsidRPr="00E71453" w:rsidRDefault="00F14F43" w:rsidP="009C5602">
            <w:pPr>
              <w:jc w:val="both"/>
              <w:rPr>
                <w:sz w:val="20"/>
                <w:szCs w:val="20"/>
              </w:rPr>
            </w:pPr>
            <w:r w:rsidRPr="00E71453">
              <w:rPr>
                <w:sz w:val="20"/>
                <w:szCs w:val="20"/>
                <w:highlight w:val="white"/>
              </w:rPr>
              <w:lastRenderedPageBreak/>
              <w:t>Завтур М.А.</w:t>
            </w:r>
          </w:p>
        </w:tc>
        <w:tc>
          <w:tcPr>
            <w:tcW w:w="1843" w:type="dxa"/>
          </w:tcPr>
          <w:p w:rsidR="00F14F43" w:rsidRPr="00E71453" w:rsidRDefault="00F14F43" w:rsidP="00F14F43">
            <w:pPr>
              <w:rPr>
                <w:sz w:val="20"/>
                <w:szCs w:val="20"/>
              </w:rPr>
            </w:pPr>
            <w:r w:rsidRPr="00E71453">
              <w:rPr>
                <w:sz w:val="20"/>
                <w:szCs w:val="20"/>
              </w:rPr>
              <w:t>10.04.2019</w:t>
            </w:r>
          </w:p>
        </w:tc>
        <w:tc>
          <w:tcPr>
            <w:tcW w:w="8582" w:type="dxa"/>
          </w:tcPr>
          <w:p w:rsidR="00F14F43" w:rsidRPr="00E71453" w:rsidRDefault="00F14F43" w:rsidP="004A2C9D">
            <w:pPr>
              <w:rPr>
                <w:sz w:val="20"/>
                <w:szCs w:val="20"/>
              </w:rPr>
            </w:pPr>
            <w:r w:rsidRPr="00E71453">
              <w:rPr>
                <w:sz w:val="20"/>
                <w:szCs w:val="20"/>
                <w:highlight w:val="white"/>
              </w:rPr>
              <w:t xml:space="preserve">Информационно-аналитический журнал </w:t>
            </w:r>
          </w:p>
        </w:tc>
      </w:tr>
      <w:tr w:rsidR="00E71453" w:rsidRPr="00762417" w:rsidTr="004714C1">
        <w:tc>
          <w:tcPr>
            <w:tcW w:w="4077" w:type="dxa"/>
          </w:tcPr>
          <w:p w:rsidR="00E71453" w:rsidRPr="00E71453" w:rsidRDefault="00E71453" w:rsidP="009C5602">
            <w:pPr>
              <w:jc w:val="both"/>
              <w:rPr>
                <w:sz w:val="20"/>
                <w:szCs w:val="20"/>
                <w:highlight w:val="white"/>
              </w:rPr>
            </w:pPr>
            <w:r w:rsidRPr="00E71453">
              <w:rPr>
                <w:sz w:val="20"/>
                <w:szCs w:val="20"/>
                <w:highlight w:val="white"/>
              </w:rPr>
              <w:t>Завтур М.А.</w:t>
            </w:r>
          </w:p>
        </w:tc>
        <w:tc>
          <w:tcPr>
            <w:tcW w:w="1843" w:type="dxa"/>
          </w:tcPr>
          <w:p w:rsidR="00E71453" w:rsidRPr="00E71453" w:rsidRDefault="00E71453" w:rsidP="00F14F43">
            <w:pPr>
              <w:rPr>
                <w:sz w:val="20"/>
                <w:szCs w:val="20"/>
              </w:rPr>
            </w:pPr>
            <w:r w:rsidRPr="00E71453">
              <w:rPr>
                <w:sz w:val="20"/>
                <w:szCs w:val="20"/>
                <w:highlight w:val="white"/>
              </w:rPr>
              <w:t xml:space="preserve">Планируемый срок выхода </w:t>
            </w:r>
            <w:proofErr w:type="spellStart"/>
            <w:r w:rsidRPr="00E71453">
              <w:rPr>
                <w:sz w:val="20"/>
                <w:szCs w:val="20"/>
                <w:highlight w:val="white"/>
              </w:rPr>
              <w:t>спецвыпуска</w:t>
            </w:r>
            <w:proofErr w:type="spellEnd"/>
            <w:r w:rsidRPr="00E71453">
              <w:rPr>
                <w:sz w:val="20"/>
                <w:szCs w:val="20"/>
                <w:highlight w:val="white"/>
              </w:rPr>
              <w:t xml:space="preserve"> – сентябрь 2019 года</w:t>
            </w:r>
          </w:p>
        </w:tc>
        <w:tc>
          <w:tcPr>
            <w:tcW w:w="8582" w:type="dxa"/>
          </w:tcPr>
          <w:p w:rsidR="00E71453" w:rsidRPr="00E71453" w:rsidRDefault="00E71453" w:rsidP="00E71453">
            <w:pPr>
              <w:suppressAutoHyphens w:val="0"/>
              <w:rPr>
                <w:sz w:val="20"/>
                <w:szCs w:val="20"/>
              </w:rPr>
            </w:pPr>
            <w:proofErr w:type="gramStart"/>
            <w:r w:rsidRPr="00E71453">
              <w:rPr>
                <w:sz w:val="20"/>
                <w:szCs w:val="20"/>
              </w:rPr>
              <w:t>Информационно-аналитического</w:t>
            </w:r>
            <w:proofErr w:type="gramEnd"/>
            <w:r w:rsidRPr="00E71453">
              <w:rPr>
                <w:sz w:val="20"/>
                <w:szCs w:val="20"/>
              </w:rPr>
              <w:t xml:space="preserve"> журнал</w:t>
            </w:r>
          </w:p>
          <w:p w:rsidR="00E71453" w:rsidRPr="00E71453" w:rsidRDefault="00E71453" w:rsidP="00E71453">
            <w:pPr>
              <w:suppressAutoHyphens w:val="0"/>
              <w:rPr>
                <w:sz w:val="20"/>
                <w:szCs w:val="20"/>
              </w:rPr>
            </w:pPr>
            <w:r w:rsidRPr="00E71453">
              <w:rPr>
                <w:sz w:val="20"/>
                <w:szCs w:val="20"/>
              </w:rPr>
              <w:t>«Социальная защита в России», посвященного реализации федерального проекта</w:t>
            </w:r>
          </w:p>
          <w:p w:rsidR="00E71453" w:rsidRPr="00E71453" w:rsidRDefault="00E71453" w:rsidP="00E71453">
            <w:pPr>
              <w:suppressAutoHyphens w:val="0"/>
              <w:rPr>
                <w:sz w:val="20"/>
                <w:szCs w:val="20"/>
              </w:rPr>
            </w:pPr>
            <w:r w:rsidRPr="00E71453">
              <w:rPr>
                <w:sz w:val="20"/>
                <w:szCs w:val="20"/>
              </w:rPr>
              <w:t>«Старшее поколение» национального проекта «Демография».</w:t>
            </w:r>
          </w:p>
          <w:p w:rsidR="00E71453" w:rsidRPr="00E71453" w:rsidRDefault="00E71453" w:rsidP="00E71453">
            <w:pPr>
              <w:rPr>
                <w:sz w:val="20"/>
                <w:szCs w:val="20"/>
              </w:rPr>
            </w:pPr>
          </w:p>
        </w:tc>
      </w:tr>
      <w:tr w:rsidR="00753050" w:rsidRPr="00762417" w:rsidTr="004714C1">
        <w:tc>
          <w:tcPr>
            <w:tcW w:w="14502" w:type="dxa"/>
            <w:gridSpan w:val="3"/>
          </w:tcPr>
          <w:p w:rsidR="00753050" w:rsidRPr="00EA1D24" w:rsidRDefault="00753050" w:rsidP="00F83B4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D24">
              <w:rPr>
                <w:b/>
                <w:sz w:val="20"/>
                <w:szCs w:val="20"/>
              </w:rPr>
              <w:t>Подготовка информационных материалов/</w:t>
            </w:r>
            <w:r w:rsidRPr="00EA1D24">
              <w:rPr>
                <w:sz w:val="20"/>
                <w:szCs w:val="20"/>
              </w:rPr>
              <w:t xml:space="preserve">выпуск методических пособий, программ, сборников, буклетов, газеты «подсолнух» </w:t>
            </w:r>
          </w:p>
        </w:tc>
      </w:tr>
      <w:tr w:rsidR="00753050" w:rsidRPr="00762417" w:rsidTr="004714C1">
        <w:tc>
          <w:tcPr>
            <w:tcW w:w="4077" w:type="dxa"/>
          </w:tcPr>
          <w:p w:rsidR="00753050" w:rsidRPr="00EA1D24" w:rsidRDefault="00753050" w:rsidP="00F83B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D24">
              <w:rPr>
                <w:b/>
                <w:sz w:val="20"/>
                <w:szCs w:val="20"/>
              </w:rPr>
              <w:t>Ф.И.О., должность автора, ответственного</w:t>
            </w:r>
          </w:p>
        </w:tc>
        <w:tc>
          <w:tcPr>
            <w:tcW w:w="1843" w:type="dxa"/>
          </w:tcPr>
          <w:p w:rsidR="00753050" w:rsidRPr="00EA1D24" w:rsidRDefault="00753050" w:rsidP="00F83B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D24">
              <w:rPr>
                <w:b/>
                <w:sz w:val="20"/>
                <w:szCs w:val="20"/>
              </w:rPr>
              <w:t>Форма издания</w:t>
            </w:r>
          </w:p>
        </w:tc>
        <w:tc>
          <w:tcPr>
            <w:tcW w:w="8582" w:type="dxa"/>
          </w:tcPr>
          <w:p w:rsidR="00753050" w:rsidRPr="00EA1D24" w:rsidRDefault="00753050" w:rsidP="00F83B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D24">
              <w:rPr>
                <w:b/>
                <w:sz w:val="20"/>
                <w:szCs w:val="20"/>
              </w:rPr>
              <w:t>Выходные данные</w:t>
            </w:r>
          </w:p>
          <w:p w:rsidR="00753050" w:rsidRPr="00EA1D24" w:rsidRDefault="00753050" w:rsidP="00F83B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D24">
              <w:rPr>
                <w:b/>
                <w:sz w:val="20"/>
                <w:szCs w:val="20"/>
              </w:rPr>
              <w:t>(номер, дата, страница)</w:t>
            </w:r>
          </w:p>
        </w:tc>
      </w:tr>
      <w:tr w:rsidR="00B966D9" w:rsidRPr="00762417" w:rsidTr="004714C1">
        <w:tc>
          <w:tcPr>
            <w:tcW w:w="4077" w:type="dxa"/>
          </w:tcPr>
          <w:p w:rsidR="00B966D9" w:rsidRPr="00EA1D24" w:rsidRDefault="003749BC" w:rsidP="00F83B4D">
            <w:pPr>
              <w:rPr>
                <w:color w:val="FF0000"/>
                <w:sz w:val="20"/>
                <w:szCs w:val="20"/>
              </w:rPr>
            </w:pPr>
            <w:r w:rsidRPr="00EA1D24">
              <w:rPr>
                <w:color w:val="000000"/>
                <w:sz w:val="20"/>
                <w:szCs w:val="20"/>
                <w:highlight w:val="white"/>
              </w:rPr>
              <w:t>Носова Е.А.</w:t>
            </w:r>
          </w:p>
        </w:tc>
        <w:tc>
          <w:tcPr>
            <w:tcW w:w="1843" w:type="dxa"/>
          </w:tcPr>
          <w:p w:rsidR="00B966D9" w:rsidRPr="00EA1D24" w:rsidRDefault="003749BC" w:rsidP="00F83B4D">
            <w:pPr>
              <w:rPr>
                <w:color w:val="FF0000"/>
                <w:sz w:val="20"/>
                <w:szCs w:val="20"/>
              </w:rPr>
            </w:pPr>
            <w:r w:rsidRPr="00EA1D24">
              <w:rPr>
                <w:color w:val="000000"/>
                <w:sz w:val="20"/>
                <w:szCs w:val="20"/>
                <w:highlight w:val="white"/>
              </w:rPr>
              <w:t>Памятка для родителей</w:t>
            </w:r>
          </w:p>
        </w:tc>
        <w:tc>
          <w:tcPr>
            <w:tcW w:w="8582" w:type="dxa"/>
          </w:tcPr>
          <w:p w:rsidR="00B966D9" w:rsidRPr="00EA1D24" w:rsidRDefault="003749BC" w:rsidP="00B966D9">
            <w:pPr>
              <w:rPr>
                <w:color w:val="FF0000"/>
                <w:sz w:val="20"/>
                <w:szCs w:val="20"/>
              </w:rPr>
            </w:pPr>
            <w:r w:rsidRPr="00EA1D24">
              <w:rPr>
                <w:color w:val="000000"/>
                <w:sz w:val="20"/>
                <w:szCs w:val="20"/>
                <w:highlight w:val="white"/>
              </w:rPr>
              <w:t xml:space="preserve"> «Продуктивная деятельность детей с ограниченными возможностями »</w:t>
            </w:r>
          </w:p>
        </w:tc>
      </w:tr>
      <w:tr w:rsidR="00B966D9" w:rsidRPr="00762417" w:rsidTr="004714C1">
        <w:tc>
          <w:tcPr>
            <w:tcW w:w="4077" w:type="dxa"/>
          </w:tcPr>
          <w:p w:rsidR="00B966D9" w:rsidRPr="00EA1D24" w:rsidRDefault="003749BC" w:rsidP="00B966D9">
            <w:pPr>
              <w:jc w:val="both"/>
              <w:rPr>
                <w:color w:val="FF0000"/>
                <w:sz w:val="20"/>
                <w:szCs w:val="20"/>
              </w:rPr>
            </w:pPr>
            <w:r w:rsidRPr="00EA1D24">
              <w:rPr>
                <w:color w:val="000000"/>
                <w:sz w:val="20"/>
                <w:szCs w:val="20"/>
              </w:rPr>
              <w:t>Дыханова С.В.</w:t>
            </w:r>
          </w:p>
        </w:tc>
        <w:tc>
          <w:tcPr>
            <w:tcW w:w="1843" w:type="dxa"/>
          </w:tcPr>
          <w:p w:rsidR="00B966D9" w:rsidRPr="00EA1D24" w:rsidRDefault="003749BC" w:rsidP="00F83B4D">
            <w:pPr>
              <w:rPr>
                <w:color w:val="FF0000"/>
                <w:sz w:val="20"/>
                <w:szCs w:val="20"/>
              </w:rPr>
            </w:pPr>
            <w:r w:rsidRPr="00EA1D24">
              <w:rPr>
                <w:color w:val="000000"/>
                <w:sz w:val="20"/>
                <w:szCs w:val="20"/>
              </w:rPr>
              <w:t>Памятка для родителей</w:t>
            </w:r>
          </w:p>
        </w:tc>
        <w:tc>
          <w:tcPr>
            <w:tcW w:w="8582" w:type="dxa"/>
          </w:tcPr>
          <w:p w:rsidR="00B966D9" w:rsidRPr="00EA1D24" w:rsidRDefault="003749BC" w:rsidP="003749BC">
            <w:pPr>
              <w:rPr>
                <w:color w:val="FF0000"/>
                <w:sz w:val="20"/>
                <w:szCs w:val="20"/>
              </w:rPr>
            </w:pPr>
            <w:r w:rsidRPr="00EA1D24">
              <w:rPr>
                <w:color w:val="000000"/>
                <w:sz w:val="20"/>
                <w:szCs w:val="20"/>
              </w:rPr>
              <w:t xml:space="preserve"> «Сенсомоторное развитие у детей с тяжелыми множественными нарушениями » </w:t>
            </w:r>
          </w:p>
        </w:tc>
      </w:tr>
      <w:tr w:rsidR="00B966D9" w:rsidRPr="00762417" w:rsidTr="004714C1">
        <w:tc>
          <w:tcPr>
            <w:tcW w:w="4077" w:type="dxa"/>
          </w:tcPr>
          <w:p w:rsidR="00B966D9" w:rsidRPr="00EA1D24" w:rsidRDefault="003749BC" w:rsidP="00B966D9">
            <w:pPr>
              <w:jc w:val="both"/>
              <w:rPr>
                <w:color w:val="FF0000"/>
                <w:sz w:val="20"/>
                <w:szCs w:val="20"/>
              </w:rPr>
            </w:pPr>
            <w:r w:rsidRPr="00EA1D24">
              <w:rPr>
                <w:color w:val="000000"/>
                <w:sz w:val="20"/>
                <w:szCs w:val="20"/>
              </w:rPr>
              <w:t>Шумилина М.В.</w:t>
            </w:r>
          </w:p>
        </w:tc>
        <w:tc>
          <w:tcPr>
            <w:tcW w:w="1843" w:type="dxa"/>
          </w:tcPr>
          <w:p w:rsidR="00B966D9" w:rsidRPr="00EA1D24" w:rsidRDefault="003749BC" w:rsidP="00F83B4D">
            <w:pPr>
              <w:rPr>
                <w:color w:val="FF0000"/>
                <w:sz w:val="20"/>
                <w:szCs w:val="20"/>
              </w:rPr>
            </w:pPr>
            <w:r w:rsidRPr="00EA1D24">
              <w:rPr>
                <w:bCs/>
                <w:color w:val="000000"/>
                <w:sz w:val="20"/>
                <w:szCs w:val="20"/>
              </w:rPr>
              <w:t xml:space="preserve">Памятка для родителей </w:t>
            </w:r>
          </w:p>
        </w:tc>
        <w:tc>
          <w:tcPr>
            <w:tcW w:w="8582" w:type="dxa"/>
          </w:tcPr>
          <w:p w:rsidR="00B966D9" w:rsidRPr="00EA1D24" w:rsidRDefault="003749BC" w:rsidP="003749BC">
            <w:pPr>
              <w:rPr>
                <w:color w:val="FF0000"/>
                <w:sz w:val="20"/>
                <w:szCs w:val="20"/>
              </w:rPr>
            </w:pPr>
            <w:r w:rsidRPr="00EA1D24">
              <w:rPr>
                <w:bCs/>
                <w:color w:val="000000"/>
                <w:sz w:val="20"/>
                <w:szCs w:val="20"/>
              </w:rPr>
              <w:t xml:space="preserve"> «Гарденотерапия»</w:t>
            </w:r>
            <w:r w:rsidRPr="00EA1D2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966D9" w:rsidRPr="00762417" w:rsidTr="004714C1">
        <w:tc>
          <w:tcPr>
            <w:tcW w:w="4077" w:type="dxa"/>
          </w:tcPr>
          <w:p w:rsidR="00B966D9" w:rsidRPr="00EA1D24" w:rsidRDefault="003749BC" w:rsidP="00B966D9">
            <w:pPr>
              <w:jc w:val="both"/>
              <w:rPr>
                <w:color w:val="FF0000"/>
                <w:sz w:val="20"/>
                <w:szCs w:val="20"/>
              </w:rPr>
            </w:pPr>
            <w:r w:rsidRPr="00EA1D24">
              <w:rPr>
                <w:color w:val="000000"/>
                <w:sz w:val="20"/>
                <w:szCs w:val="20"/>
              </w:rPr>
              <w:t>Пашаева Д.Х.</w:t>
            </w:r>
          </w:p>
        </w:tc>
        <w:tc>
          <w:tcPr>
            <w:tcW w:w="1843" w:type="dxa"/>
          </w:tcPr>
          <w:p w:rsidR="00B966D9" w:rsidRPr="00EA1D24" w:rsidRDefault="003749BC" w:rsidP="00B966D9">
            <w:pPr>
              <w:jc w:val="both"/>
              <w:rPr>
                <w:color w:val="FF0000"/>
                <w:sz w:val="20"/>
                <w:szCs w:val="20"/>
              </w:rPr>
            </w:pPr>
            <w:r w:rsidRPr="00EA1D24">
              <w:rPr>
                <w:color w:val="000000"/>
                <w:sz w:val="20"/>
                <w:szCs w:val="20"/>
              </w:rPr>
              <w:t>Памятка для родителей</w:t>
            </w:r>
          </w:p>
        </w:tc>
        <w:tc>
          <w:tcPr>
            <w:tcW w:w="8582" w:type="dxa"/>
          </w:tcPr>
          <w:p w:rsidR="00B966D9" w:rsidRPr="00EA1D24" w:rsidRDefault="003749BC" w:rsidP="003749BC">
            <w:pPr>
              <w:rPr>
                <w:color w:val="FF0000"/>
                <w:sz w:val="20"/>
                <w:szCs w:val="20"/>
              </w:rPr>
            </w:pPr>
            <w:r w:rsidRPr="00EA1D24">
              <w:rPr>
                <w:color w:val="000000"/>
                <w:sz w:val="20"/>
                <w:szCs w:val="20"/>
              </w:rPr>
              <w:t xml:space="preserve"> «О методе </w:t>
            </w:r>
            <w:proofErr w:type="spellStart"/>
            <w:r w:rsidRPr="00EA1D24">
              <w:rPr>
                <w:color w:val="000000"/>
                <w:sz w:val="20"/>
                <w:szCs w:val="20"/>
                <w:lang w:val="en-US"/>
              </w:rPr>
              <w:t>Tomatis</w:t>
            </w:r>
            <w:proofErr w:type="spellEnd"/>
            <w:r w:rsidRPr="00EA1D24">
              <w:rPr>
                <w:color w:val="000000"/>
                <w:sz w:val="20"/>
                <w:szCs w:val="20"/>
              </w:rPr>
              <w:t xml:space="preserve">» </w:t>
            </w:r>
          </w:p>
        </w:tc>
      </w:tr>
      <w:tr w:rsidR="00753050" w:rsidRPr="00762417" w:rsidTr="004714C1">
        <w:tc>
          <w:tcPr>
            <w:tcW w:w="4077" w:type="dxa"/>
          </w:tcPr>
          <w:p w:rsidR="00753050" w:rsidRPr="00EA1D24" w:rsidRDefault="003749BC" w:rsidP="00B966D9">
            <w:pPr>
              <w:rPr>
                <w:color w:val="FF0000"/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Иванова О.В.</w:t>
            </w:r>
          </w:p>
        </w:tc>
        <w:tc>
          <w:tcPr>
            <w:tcW w:w="1843" w:type="dxa"/>
          </w:tcPr>
          <w:p w:rsidR="00753050" w:rsidRPr="00EA1D24" w:rsidRDefault="003749BC" w:rsidP="00F83B4D">
            <w:pPr>
              <w:rPr>
                <w:color w:val="FF0000"/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Памятка для родителей</w:t>
            </w:r>
          </w:p>
        </w:tc>
        <w:tc>
          <w:tcPr>
            <w:tcW w:w="8582" w:type="dxa"/>
          </w:tcPr>
          <w:p w:rsidR="00753050" w:rsidRPr="00EA1D24" w:rsidRDefault="003749BC" w:rsidP="003749BC">
            <w:pPr>
              <w:rPr>
                <w:color w:val="FF0000"/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 xml:space="preserve"> «Обучение труду детей с ограниченными возможностями» </w:t>
            </w:r>
          </w:p>
        </w:tc>
      </w:tr>
      <w:tr w:rsidR="00B966D9" w:rsidRPr="00762417" w:rsidTr="004714C1">
        <w:tc>
          <w:tcPr>
            <w:tcW w:w="4077" w:type="dxa"/>
          </w:tcPr>
          <w:p w:rsidR="00B966D9" w:rsidRPr="00EA1D24" w:rsidRDefault="003749BC" w:rsidP="006C3166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EA1D24">
              <w:rPr>
                <w:color w:val="000000"/>
                <w:sz w:val="20"/>
                <w:szCs w:val="20"/>
              </w:rPr>
              <w:t>Олейник А.Н.</w:t>
            </w:r>
          </w:p>
        </w:tc>
        <w:tc>
          <w:tcPr>
            <w:tcW w:w="1843" w:type="dxa"/>
          </w:tcPr>
          <w:p w:rsidR="00B966D9" w:rsidRPr="00EA1D24" w:rsidRDefault="003749BC" w:rsidP="00F83B4D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EA1D24">
              <w:rPr>
                <w:color w:val="000000"/>
                <w:sz w:val="20"/>
                <w:szCs w:val="20"/>
                <w:highlight w:val="white"/>
              </w:rPr>
              <w:t xml:space="preserve">Памятка для родителей </w:t>
            </w:r>
          </w:p>
        </w:tc>
        <w:tc>
          <w:tcPr>
            <w:tcW w:w="8582" w:type="dxa"/>
          </w:tcPr>
          <w:p w:rsidR="00B966D9" w:rsidRPr="00EA1D24" w:rsidRDefault="003749BC" w:rsidP="003749BC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EA1D24">
              <w:rPr>
                <w:color w:val="000000"/>
                <w:sz w:val="20"/>
                <w:szCs w:val="20"/>
              </w:rPr>
              <w:t xml:space="preserve">Языковая программа «Макатон»  </w:t>
            </w:r>
          </w:p>
        </w:tc>
      </w:tr>
      <w:tr w:rsidR="00B966D9" w:rsidRPr="00762417" w:rsidTr="004714C1">
        <w:tc>
          <w:tcPr>
            <w:tcW w:w="4077" w:type="dxa"/>
          </w:tcPr>
          <w:p w:rsidR="00B966D9" w:rsidRPr="00EA1D24" w:rsidRDefault="003749BC" w:rsidP="00B966D9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EA1D24">
              <w:rPr>
                <w:color w:val="000000"/>
                <w:sz w:val="20"/>
                <w:szCs w:val="20"/>
              </w:rPr>
              <w:t>Никулина А.В.</w:t>
            </w:r>
          </w:p>
        </w:tc>
        <w:tc>
          <w:tcPr>
            <w:tcW w:w="1843" w:type="dxa"/>
          </w:tcPr>
          <w:p w:rsidR="00B966D9" w:rsidRPr="00EA1D24" w:rsidRDefault="003749BC" w:rsidP="00F83B4D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EA1D24">
              <w:rPr>
                <w:color w:val="000000"/>
                <w:sz w:val="20"/>
                <w:szCs w:val="20"/>
              </w:rPr>
              <w:t xml:space="preserve">Памятка для родителей </w:t>
            </w:r>
          </w:p>
        </w:tc>
        <w:tc>
          <w:tcPr>
            <w:tcW w:w="8582" w:type="dxa"/>
          </w:tcPr>
          <w:p w:rsidR="00B966D9" w:rsidRPr="00EA1D24" w:rsidRDefault="003749BC" w:rsidP="003749BC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EA1D24">
              <w:rPr>
                <w:color w:val="000000"/>
                <w:sz w:val="20"/>
                <w:szCs w:val="20"/>
              </w:rPr>
              <w:t xml:space="preserve">Устройство коммуникационное </w:t>
            </w:r>
            <w:r w:rsidRPr="00EA1D24">
              <w:rPr>
                <w:color w:val="000000"/>
                <w:sz w:val="20"/>
                <w:szCs w:val="20"/>
                <w:lang w:val="en-US"/>
              </w:rPr>
              <w:t>Go</w:t>
            </w:r>
            <w:r w:rsidRPr="00EA1D24">
              <w:rPr>
                <w:color w:val="000000"/>
                <w:sz w:val="20"/>
                <w:szCs w:val="20"/>
              </w:rPr>
              <w:t xml:space="preserve"> </w:t>
            </w:r>
            <w:r w:rsidRPr="00EA1D24">
              <w:rPr>
                <w:color w:val="000000"/>
                <w:sz w:val="20"/>
                <w:szCs w:val="20"/>
                <w:lang w:val="en-US"/>
              </w:rPr>
              <w:t>Talk</w:t>
            </w:r>
            <w:r w:rsidRPr="00EA1D24">
              <w:rPr>
                <w:color w:val="000000"/>
                <w:sz w:val="20"/>
                <w:szCs w:val="20"/>
              </w:rPr>
              <w:t xml:space="preserve"> 20+ </w:t>
            </w:r>
            <w:r w:rsidRPr="00EA1D24">
              <w:rPr>
                <w:color w:val="000000"/>
                <w:sz w:val="20"/>
                <w:szCs w:val="20"/>
                <w:lang w:val="en-US"/>
              </w:rPr>
              <w:t>Overlay</w:t>
            </w:r>
            <w:r w:rsidRPr="00EA1D24">
              <w:rPr>
                <w:color w:val="000000"/>
                <w:sz w:val="20"/>
                <w:szCs w:val="20"/>
              </w:rPr>
              <w:t xml:space="preserve"> </w:t>
            </w:r>
            <w:r w:rsidRPr="00EA1D24">
              <w:rPr>
                <w:color w:val="000000"/>
                <w:sz w:val="20"/>
                <w:szCs w:val="20"/>
                <w:lang w:val="en-US"/>
              </w:rPr>
              <w:t>Software</w:t>
            </w:r>
            <w:r w:rsidRPr="00EA1D24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53050" w:rsidRPr="00762417" w:rsidTr="004714C1">
        <w:tc>
          <w:tcPr>
            <w:tcW w:w="14502" w:type="dxa"/>
            <w:gridSpan w:val="3"/>
          </w:tcPr>
          <w:p w:rsidR="00753050" w:rsidRPr="00EA1D24" w:rsidRDefault="00753050" w:rsidP="00F83B4D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EA1D24">
              <w:rPr>
                <w:b/>
                <w:sz w:val="20"/>
                <w:szCs w:val="20"/>
                <w:shd w:val="clear" w:color="auto" w:fill="FFFFFF"/>
              </w:rPr>
              <w:t>Газеты для родителей  «Подсолнух»</w:t>
            </w:r>
          </w:p>
        </w:tc>
      </w:tr>
      <w:tr w:rsidR="00531F2C" w:rsidRPr="00762417" w:rsidTr="004714C1">
        <w:tc>
          <w:tcPr>
            <w:tcW w:w="4077" w:type="dxa"/>
            <w:vMerge w:val="restart"/>
          </w:tcPr>
          <w:p w:rsidR="00531F2C" w:rsidRPr="00EA1D24" w:rsidRDefault="00531F2C" w:rsidP="00F83B4D">
            <w:pPr>
              <w:rPr>
                <w:sz w:val="20"/>
                <w:szCs w:val="20"/>
                <w:shd w:val="clear" w:color="auto" w:fill="FFFFFF"/>
              </w:rPr>
            </w:pPr>
            <w:r w:rsidRPr="00EA1D24">
              <w:rPr>
                <w:sz w:val="20"/>
                <w:szCs w:val="20"/>
                <w:shd w:val="clear" w:color="auto" w:fill="FFFFFF"/>
              </w:rPr>
              <w:t>Ответственный за выпуск - Иордан Н.М., методист</w:t>
            </w:r>
          </w:p>
        </w:tc>
        <w:tc>
          <w:tcPr>
            <w:tcW w:w="1843" w:type="dxa"/>
          </w:tcPr>
          <w:p w:rsidR="00531F2C" w:rsidRPr="00EA1D24" w:rsidRDefault="00435EFA" w:rsidP="009C1F53">
            <w:pPr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EA1D24">
              <w:rPr>
                <w:color w:val="000000"/>
                <w:sz w:val="20"/>
                <w:szCs w:val="20"/>
              </w:rPr>
              <w:t>апрель 2019</w:t>
            </w:r>
          </w:p>
        </w:tc>
        <w:tc>
          <w:tcPr>
            <w:tcW w:w="8582" w:type="dxa"/>
          </w:tcPr>
          <w:p w:rsidR="00531F2C" w:rsidRPr="00EA1D24" w:rsidRDefault="00435EFA" w:rsidP="00435EFA">
            <w:pPr>
              <w:rPr>
                <w:color w:val="000000"/>
                <w:sz w:val="20"/>
                <w:szCs w:val="20"/>
              </w:rPr>
            </w:pPr>
            <w:r w:rsidRPr="00EA1D24">
              <w:rPr>
                <w:color w:val="000000"/>
                <w:sz w:val="20"/>
                <w:szCs w:val="20"/>
              </w:rPr>
              <w:t>1 (48) Тема: «Ранняя комплексная помощь детям с отклонениями развития»</w:t>
            </w:r>
          </w:p>
        </w:tc>
      </w:tr>
      <w:tr w:rsidR="00531F2C" w:rsidRPr="00762417" w:rsidTr="004714C1">
        <w:tc>
          <w:tcPr>
            <w:tcW w:w="4077" w:type="dxa"/>
            <w:vMerge/>
          </w:tcPr>
          <w:p w:rsidR="00531F2C" w:rsidRPr="00EA1D24" w:rsidRDefault="00531F2C" w:rsidP="00F83B4D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531F2C" w:rsidRPr="00EA1D24" w:rsidRDefault="00435EFA" w:rsidP="009C1F53">
            <w:pPr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EA1D24">
              <w:rPr>
                <w:color w:val="000000"/>
                <w:sz w:val="20"/>
                <w:szCs w:val="20"/>
              </w:rPr>
              <w:t>июнь 2019</w:t>
            </w:r>
          </w:p>
        </w:tc>
        <w:tc>
          <w:tcPr>
            <w:tcW w:w="8582" w:type="dxa"/>
          </w:tcPr>
          <w:p w:rsidR="00531F2C" w:rsidRPr="00EA1D24" w:rsidRDefault="00435EFA" w:rsidP="00435EFA">
            <w:pPr>
              <w:rPr>
                <w:color w:val="000000"/>
                <w:sz w:val="20"/>
                <w:szCs w:val="20"/>
              </w:rPr>
            </w:pPr>
            <w:r w:rsidRPr="00EA1D24">
              <w:rPr>
                <w:color w:val="000000"/>
                <w:sz w:val="20"/>
                <w:szCs w:val="20"/>
              </w:rPr>
              <w:t>№ 2 (49) Тема: «Скоро лето».</w:t>
            </w:r>
          </w:p>
        </w:tc>
      </w:tr>
    </w:tbl>
    <w:p w:rsidR="00336EB2" w:rsidRDefault="00336EB2" w:rsidP="00435EFA">
      <w:pPr>
        <w:pStyle w:val="3f3f3f3f3f3f3f3f3f2"/>
        <w:jc w:val="left"/>
        <w:rPr>
          <w:b/>
          <w:i/>
          <w:sz w:val="24"/>
          <w:szCs w:val="24"/>
        </w:rPr>
      </w:pPr>
    </w:p>
    <w:p w:rsidR="00D724EA" w:rsidRDefault="00D724EA" w:rsidP="00753050">
      <w:pPr>
        <w:pStyle w:val="3f3f3f3f3f3f3f3f3f2"/>
        <w:ind w:firstLine="709"/>
        <w:jc w:val="right"/>
        <w:rPr>
          <w:b/>
          <w:i/>
          <w:sz w:val="20"/>
          <w:szCs w:val="20"/>
        </w:rPr>
      </w:pPr>
    </w:p>
    <w:p w:rsidR="00245BCF" w:rsidRDefault="00245BCF" w:rsidP="00753050">
      <w:pPr>
        <w:pStyle w:val="3f3f3f3f3f3f3f3f3f2"/>
        <w:ind w:firstLine="709"/>
        <w:jc w:val="right"/>
        <w:rPr>
          <w:b/>
          <w:i/>
          <w:sz w:val="20"/>
          <w:szCs w:val="20"/>
        </w:rPr>
      </w:pPr>
    </w:p>
    <w:p w:rsidR="00245BCF" w:rsidRDefault="00245BCF" w:rsidP="00753050">
      <w:pPr>
        <w:pStyle w:val="3f3f3f3f3f3f3f3f3f2"/>
        <w:ind w:firstLine="709"/>
        <w:jc w:val="right"/>
        <w:rPr>
          <w:b/>
          <w:i/>
          <w:sz w:val="20"/>
          <w:szCs w:val="20"/>
        </w:rPr>
      </w:pP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Приложение 8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к анализу деятельности бюджетного учреждения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Ханты-Мансийского автономного округа – Югры</w:t>
      </w:r>
    </w:p>
    <w:p w:rsidR="00753050" w:rsidRPr="00D724EA" w:rsidRDefault="00753050" w:rsidP="00753050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 xml:space="preserve">«Ханты-Мансийский </w:t>
      </w:r>
      <w:proofErr w:type="gramStart"/>
      <w:r w:rsidRPr="00D724EA">
        <w:rPr>
          <w:b/>
          <w:i/>
          <w:sz w:val="20"/>
          <w:szCs w:val="20"/>
        </w:rPr>
        <w:t>реабилитационный</w:t>
      </w:r>
      <w:proofErr w:type="gramEnd"/>
      <w:r w:rsidRPr="00D724EA">
        <w:rPr>
          <w:b/>
          <w:i/>
          <w:sz w:val="20"/>
          <w:szCs w:val="20"/>
        </w:rPr>
        <w:t xml:space="preserve"> центр для детей и подростков с ограниченными</w:t>
      </w:r>
    </w:p>
    <w:p w:rsidR="00753050" w:rsidRPr="006D06E3" w:rsidRDefault="00753050" w:rsidP="00753050">
      <w:pPr>
        <w:pStyle w:val="3f3f3f3f3f3f3f3f3f2"/>
        <w:ind w:firstLine="709"/>
        <w:jc w:val="right"/>
        <w:rPr>
          <w:szCs w:val="24"/>
        </w:rPr>
      </w:pPr>
      <w:r w:rsidRPr="00D724EA">
        <w:rPr>
          <w:b/>
          <w:i/>
          <w:sz w:val="20"/>
          <w:szCs w:val="20"/>
        </w:rPr>
        <w:t xml:space="preserve">возможностями», </w:t>
      </w:r>
      <w:proofErr w:type="gramStart"/>
      <w:r w:rsidRPr="00D724EA">
        <w:rPr>
          <w:b/>
          <w:i/>
          <w:sz w:val="20"/>
          <w:szCs w:val="20"/>
        </w:rPr>
        <w:t>г</w:t>
      </w:r>
      <w:proofErr w:type="gramEnd"/>
      <w:r w:rsidRPr="00D724EA">
        <w:rPr>
          <w:b/>
          <w:i/>
          <w:sz w:val="20"/>
          <w:szCs w:val="20"/>
        </w:rPr>
        <w:t>. Ханты-Мансийск</w:t>
      </w:r>
      <w:r w:rsidRPr="006D06E3">
        <w:rPr>
          <w:b/>
          <w:i/>
          <w:sz w:val="24"/>
          <w:szCs w:val="24"/>
        </w:rPr>
        <w:t xml:space="preserve"> </w:t>
      </w:r>
    </w:p>
    <w:p w:rsidR="00753050" w:rsidRPr="006D06E3" w:rsidRDefault="00753050" w:rsidP="00753050">
      <w:pPr>
        <w:spacing w:line="360" w:lineRule="auto"/>
        <w:ind w:firstLine="709"/>
        <w:jc w:val="both"/>
        <w:rPr>
          <w:color w:val="FF0000"/>
        </w:rPr>
      </w:pPr>
    </w:p>
    <w:p w:rsidR="00753050" w:rsidRPr="006D06E3" w:rsidRDefault="00753050" w:rsidP="00753050">
      <w:pPr>
        <w:spacing w:line="360" w:lineRule="auto"/>
        <w:jc w:val="both"/>
        <w:rPr>
          <w:color w:val="FF0000"/>
        </w:rPr>
      </w:pPr>
    </w:p>
    <w:tbl>
      <w:tblPr>
        <w:tblW w:w="15417" w:type="dxa"/>
        <w:jc w:val="center"/>
        <w:tblInd w:w="-8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5"/>
        <w:gridCol w:w="3111"/>
        <w:gridCol w:w="40"/>
        <w:gridCol w:w="1904"/>
        <w:gridCol w:w="37"/>
        <w:gridCol w:w="6828"/>
        <w:gridCol w:w="145"/>
        <w:gridCol w:w="2697"/>
      </w:tblGrid>
      <w:tr w:rsidR="00753050" w:rsidRPr="00762417" w:rsidTr="00F14F43">
        <w:trPr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F14F43" w:rsidRDefault="00753050" w:rsidP="00F83B4D">
            <w:pPr>
              <w:jc w:val="right"/>
              <w:rPr>
                <w:b/>
              </w:rPr>
            </w:pPr>
          </w:p>
          <w:p w:rsidR="00753050" w:rsidRPr="00F14F43" w:rsidRDefault="00753050" w:rsidP="00F83B4D">
            <w:pPr>
              <w:jc w:val="right"/>
              <w:rPr>
                <w:b/>
              </w:rPr>
            </w:pPr>
          </w:p>
          <w:p w:rsidR="00753050" w:rsidRPr="00F14F43" w:rsidRDefault="00753050" w:rsidP="00F83B4D">
            <w:pPr>
              <w:jc w:val="right"/>
            </w:pPr>
            <w:r w:rsidRPr="00F14F43">
              <w:rPr>
                <w:b/>
              </w:rPr>
              <w:t xml:space="preserve">№ </w:t>
            </w:r>
            <w:proofErr w:type="spellStart"/>
            <w:r w:rsidRPr="00F14F43">
              <w:rPr>
                <w:b/>
              </w:rPr>
              <w:t>п\п</w:t>
            </w:r>
            <w:proofErr w:type="spellEnd"/>
          </w:p>
        </w:tc>
        <w:tc>
          <w:tcPr>
            <w:tcW w:w="3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F14F43" w:rsidRDefault="00753050" w:rsidP="00F83B4D">
            <w:pPr>
              <w:jc w:val="center"/>
            </w:pPr>
            <w:r w:rsidRPr="00F14F43">
              <w:rPr>
                <w:b/>
              </w:rPr>
              <w:t>Организатор  и место</w:t>
            </w:r>
          </w:p>
          <w:p w:rsidR="00753050" w:rsidRPr="00F14F43" w:rsidRDefault="00753050" w:rsidP="00F83B4D">
            <w:pPr>
              <w:jc w:val="center"/>
            </w:pPr>
            <w:r w:rsidRPr="00F14F43">
              <w:rPr>
                <w:b/>
              </w:rPr>
              <w:t>проведения мероприятия</w:t>
            </w:r>
          </w:p>
          <w:p w:rsidR="00753050" w:rsidRPr="00F14F43" w:rsidRDefault="00753050" w:rsidP="00F83B4D">
            <w:pPr>
              <w:jc w:val="center"/>
            </w:pPr>
            <w:r w:rsidRPr="00F14F43">
              <w:rPr>
                <w:b/>
              </w:rPr>
              <w:t>(город)</w:t>
            </w:r>
          </w:p>
        </w:tc>
        <w:tc>
          <w:tcPr>
            <w:tcW w:w="1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F14F43" w:rsidRDefault="00753050" w:rsidP="00F83B4D">
            <w:pPr>
              <w:jc w:val="center"/>
            </w:pPr>
            <w:r w:rsidRPr="00F14F43">
              <w:rPr>
                <w:b/>
              </w:rPr>
              <w:t>Дата</w:t>
            </w:r>
          </w:p>
          <w:p w:rsidR="00753050" w:rsidRPr="00F14F43" w:rsidRDefault="00753050" w:rsidP="00F83B4D">
            <w:pPr>
              <w:jc w:val="center"/>
              <w:rPr>
                <w:b/>
              </w:rPr>
            </w:pPr>
          </w:p>
        </w:tc>
        <w:tc>
          <w:tcPr>
            <w:tcW w:w="6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F14F43" w:rsidRDefault="00753050" w:rsidP="00F83B4D">
            <w:pPr>
              <w:jc w:val="center"/>
            </w:pPr>
            <w:r w:rsidRPr="00F14F43">
              <w:rPr>
                <w:b/>
              </w:rPr>
              <w:t>Название, содержание, итоги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F14F43" w:rsidRDefault="00F14F43" w:rsidP="00F83B4D">
            <w:pPr>
              <w:jc w:val="center"/>
            </w:pPr>
            <w:r w:rsidRPr="00F14F43">
              <w:rPr>
                <w:b/>
              </w:rPr>
              <w:t>Участники</w:t>
            </w:r>
          </w:p>
          <w:p w:rsidR="00753050" w:rsidRPr="00F14F43" w:rsidRDefault="00753050" w:rsidP="00F83B4D">
            <w:pPr>
              <w:jc w:val="center"/>
            </w:pPr>
          </w:p>
        </w:tc>
      </w:tr>
      <w:tr w:rsidR="00753050" w:rsidRPr="00762417" w:rsidTr="00F14F43">
        <w:trPr>
          <w:trHeight w:val="233"/>
          <w:jc w:val="center"/>
        </w:trPr>
        <w:tc>
          <w:tcPr>
            <w:tcW w:w="1541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F14F43" w:rsidRDefault="00753050" w:rsidP="00566732">
            <w:pPr>
              <w:pStyle w:val="a5"/>
              <w:numPr>
                <w:ilvl w:val="0"/>
                <w:numId w:val="4"/>
              </w:numPr>
              <w:ind w:left="0"/>
              <w:jc w:val="center"/>
            </w:pPr>
            <w:r w:rsidRPr="00F14F43">
              <w:rPr>
                <w:b/>
                <w:i/>
              </w:rPr>
              <w:t>Методический день</w:t>
            </w:r>
          </w:p>
        </w:tc>
      </w:tr>
      <w:tr w:rsidR="00753050" w:rsidRPr="00762417" w:rsidTr="00F14F43">
        <w:trPr>
          <w:trHeight w:val="1164"/>
          <w:jc w:val="center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rPr>
                <w:sz w:val="20"/>
                <w:szCs w:val="20"/>
              </w:rPr>
            </w:pPr>
          </w:p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№ 1</w:t>
            </w:r>
          </w:p>
          <w:p w:rsidR="00753050" w:rsidRPr="00EA1D24" w:rsidRDefault="00753050" w:rsidP="00F83B4D">
            <w:pPr>
              <w:rPr>
                <w:sz w:val="20"/>
                <w:szCs w:val="20"/>
              </w:rPr>
            </w:pPr>
          </w:p>
          <w:p w:rsidR="00753050" w:rsidRPr="00EA1D24" w:rsidRDefault="00753050" w:rsidP="00F83B4D">
            <w:pPr>
              <w:rPr>
                <w:sz w:val="20"/>
                <w:szCs w:val="20"/>
              </w:rPr>
            </w:pPr>
          </w:p>
          <w:p w:rsidR="00753050" w:rsidRPr="00EA1D24" w:rsidRDefault="00753050" w:rsidP="00F83B4D">
            <w:pPr>
              <w:rPr>
                <w:sz w:val="20"/>
                <w:szCs w:val="20"/>
              </w:rPr>
            </w:pPr>
          </w:p>
          <w:p w:rsidR="00753050" w:rsidRPr="00EA1D24" w:rsidRDefault="00753050" w:rsidP="00F83B4D">
            <w:pPr>
              <w:rPr>
                <w:sz w:val="20"/>
                <w:szCs w:val="20"/>
              </w:rPr>
            </w:pPr>
          </w:p>
          <w:p w:rsidR="00753050" w:rsidRPr="00EA1D24" w:rsidRDefault="00753050" w:rsidP="00F83B4D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БУ ХМАО – Югры «Ханты-Мансийский реабилитационный центр для детей и подростков с ограниченными возможностями»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F14F43" w:rsidRDefault="00753050" w:rsidP="00F83B4D">
            <w:pPr>
              <w:jc w:val="center"/>
            </w:pPr>
            <w:r w:rsidRPr="00F14F43">
              <w:rPr>
                <w:b/>
              </w:rPr>
              <w:t>15.03.201</w:t>
            </w:r>
            <w:r w:rsidR="00F14F43" w:rsidRPr="00F14F43">
              <w:rPr>
                <w:b/>
              </w:rPr>
              <w:t>9</w:t>
            </w:r>
          </w:p>
          <w:p w:rsidR="00753050" w:rsidRPr="00F14F43" w:rsidRDefault="00753050" w:rsidP="00F83B4D">
            <w:pPr>
              <w:jc w:val="center"/>
              <w:rPr>
                <w:b/>
              </w:rPr>
            </w:pPr>
          </w:p>
        </w:tc>
        <w:tc>
          <w:tcPr>
            <w:tcW w:w="6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F14F43" w:rsidRDefault="00753050" w:rsidP="00F83B4D">
            <w:pPr>
              <w:rPr>
                <w:sz w:val="20"/>
                <w:szCs w:val="20"/>
              </w:rPr>
            </w:pPr>
            <w:r w:rsidRPr="00F14F43">
              <w:rPr>
                <w:b/>
                <w:sz w:val="20"/>
                <w:szCs w:val="20"/>
              </w:rPr>
              <w:t>Повестка дня:</w:t>
            </w:r>
            <w:r w:rsidRPr="00F14F43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F14F43" w:rsidRPr="00F14F43" w:rsidRDefault="00F14F43" w:rsidP="00F14F43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 xml:space="preserve">1. Отчет наставников по работе с </w:t>
            </w:r>
            <w:proofErr w:type="gramStart"/>
            <w:r w:rsidRPr="00F14F43">
              <w:rPr>
                <w:sz w:val="20"/>
                <w:szCs w:val="20"/>
              </w:rPr>
              <w:t>наставляемыми</w:t>
            </w:r>
            <w:proofErr w:type="gramEnd"/>
            <w:r w:rsidRPr="00F14F43">
              <w:rPr>
                <w:sz w:val="20"/>
                <w:szCs w:val="20"/>
              </w:rPr>
              <w:t xml:space="preserve"> (отчеты наставников, мнения о наставничестве работников, в отношении которых осуществлялась наставническая работа);</w:t>
            </w:r>
          </w:p>
          <w:p w:rsidR="00F14F43" w:rsidRPr="00F14F43" w:rsidRDefault="00F14F43" w:rsidP="00F14F43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2. Об исполнение приказа № 54-р от 19.03.2019 «Об утверждении плана мероприятий и назначении ответственных» в рамках реализации программы социально-оздоровительной работы с сотрудниками учреждения «Калейдоскоп здоровья» и подготовки к участию в конкурсе «Лучшая практика популяризации  здорового образа жизни  среди учреждений, подведомственных Депсоцразвития Югры»;</w:t>
            </w:r>
          </w:p>
          <w:p w:rsidR="00F14F43" w:rsidRPr="00F14F43" w:rsidRDefault="00F14F43" w:rsidP="00F14F43">
            <w:pPr>
              <w:shd w:val="clear" w:color="auto" w:fill="FFFFFF"/>
              <w:ind w:left="-13"/>
              <w:jc w:val="both"/>
              <w:textAlignment w:val="baseline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3. Пересмотр и актуализация программы социально-оздоровительной работы с сотрудниками учреждения «Калейдоскоп здоровья»;</w:t>
            </w:r>
          </w:p>
          <w:p w:rsidR="00F14F43" w:rsidRPr="00F14F43" w:rsidRDefault="00F14F43" w:rsidP="00F14F43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4. Рассмотрение и утверждение новых направлений деятельности учреждения: «Сенсорно-моторная стимуляция»; «Продуктивная деятельность»; «Гарденотерапия»; «</w:t>
            </w:r>
            <w:proofErr w:type="spellStart"/>
            <w:r w:rsidRPr="00F14F43">
              <w:rPr>
                <w:sz w:val="20"/>
                <w:szCs w:val="20"/>
              </w:rPr>
              <w:t>Оккупационнальная</w:t>
            </w:r>
            <w:proofErr w:type="spellEnd"/>
            <w:r w:rsidRPr="00F14F43">
              <w:rPr>
                <w:sz w:val="20"/>
                <w:szCs w:val="20"/>
              </w:rPr>
              <w:t xml:space="preserve"> терапия»; «Социально-бытовая адаптация»; «Социокультурная реабилитация»; «Томатис терапия»; «Социально-трудовая реабилитация»; «Модель двигательной активности»;</w:t>
            </w:r>
          </w:p>
          <w:p w:rsidR="00F14F43" w:rsidRPr="00F14F43" w:rsidRDefault="00F14F43" w:rsidP="00F14F43">
            <w:pPr>
              <w:snapToGrid w:val="0"/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5. Утверждения плана работы по реализации единой методической теме учреждения на 2019-2020 годы;</w:t>
            </w:r>
          </w:p>
          <w:p w:rsidR="00F14F43" w:rsidRPr="00F14F43" w:rsidRDefault="00F14F43" w:rsidP="00F14F43">
            <w:pPr>
              <w:snapToGrid w:val="0"/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lastRenderedPageBreak/>
              <w:t>6. Исполнение решений методического совета за 2018 год.</w:t>
            </w:r>
          </w:p>
          <w:p w:rsidR="00753050" w:rsidRPr="00F14F43" w:rsidRDefault="00753050" w:rsidP="00F83B4D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F14F43" w:rsidRPr="00F14F43" w:rsidRDefault="00F14F43" w:rsidP="00F14F43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lastRenderedPageBreak/>
              <w:t>Приняли участие 8 сотрудников учреждения (6 входящих в состав методического совета, утвержденный приказом директора учреждения и 2 приглашенных сотрудника), 4 члена методического совета отсутствовали по уважительной причине.</w:t>
            </w:r>
          </w:p>
          <w:p w:rsidR="00753050" w:rsidRPr="00F14F43" w:rsidRDefault="00753050" w:rsidP="00F83B4D">
            <w:pPr>
              <w:jc w:val="center"/>
              <w:rPr>
                <w:sz w:val="20"/>
                <w:szCs w:val="20"/>
              </w:rPr>
            </w:pPr>
          </w:p>
        </w:tc>
      </w:tr>
      <w:tr w:rsidR="00753050" w:rsidRPr="00762417" w:rsidTr="00F14F43">
        <w:trPr>
          <w:trHeight w:val="560"/>
          <w:jc w:val="center"/>
        </w:trPr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F14F43" w:rsidRDefault="00753050" w:rsidP="00F83B4D">
            <w:pPr>
              <w:rPr>
                <w:b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F14F43" w:rsidRDefault="00753050" w:rsidP="00F83B4D">
            <w:pPr>
              <w:rPr>
                <w:b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F14F43" w:rsidRDefault="00753050" w:rsidP="00F83B4D">
            <w:pPr>
              <w:jc w:val="center"/>
              <w:rPr>
                <w:b/>
              </w:rPr>
            </w:pPr>
          </w:p>
        </w:tc>
        <w:tc>
          <w:tcPr>
            <w:tcW w:w="9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F14F43" w:rsidRDefault="00753050" w:rsidP="00F83B4D">
            <w:pPr>
              <w:rPr>
                <w:sz w:val="20"/>
                <w:szCs w:val="20"/>
              </w:rPr>
            </w:pPr>
            <w:r w:rsidRPr="00F14F43">
              <w:rPr>
                <w:b/>
                <w:i/>
                <w:sz w:val="20"/>
                <w:szCs w:val="20"/>
              </w:rPr>
              <w:t>РЕШИЛИ:</w:t>
            </w:r>
          </w:p>
          <w:p w:rsidR="00F14F43" w:rsidRPr="00F14F43" w:rsidRDefault="00F14F43" w:rsidP="00F14F43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 xml:space="preserve">1. Работников прошедших наставничество: </w:t>
            </w:r>
            <w:proofErr w:type="spellStart"/>
            <w:proofErr w:type="gramStart"/>
            <w:r w:rsidRPr="00F14F43">
              <w:rPr>
                <w:sz w:val="20"/>
                <w:szCs w:val="20"/>
              </w:rPr>
              <w:t>Шарипову</w:t>
            </w:r>
            <w:proofErr w:type="spellEnd"/>
            <w:r w:rsidRPr="00F14F43">
              <w:rPr>
                <w:sz w:val="20"/>
                <w:szCs w:val="20"/>
              </w:rPr>
              <w:t xml:space="preserve"> К.С. документоведа; Белых А.А. воспитателя отделения дневного пребывания; Селищева И.М. инструктора-методиста по адаптивной физкультуре отделения </w:t>
            </w:r>
            <w:r w:rsidRPr="00F14F43">
              <w:rPr>
                <w:bCs/>
                <w:sz w:val="20"/>
                <w:szCs w:val="20"/>
              </w:rPr>
              <w:t>диагностики, разработки и реализации   программ социально-медицинской реабилитации «Служба домашнего визитирования»</w:t>
            </w:r>
            <w:r w:rsidRPr="00F14F43">
              <w:rPr>
                <w:sz w:val="20"/>
                <w:szCs w:val="20"/>
              </w:rPr>
              <w:t xml:space="preserve">.; </w:t>
            </w:r>
            <w:proofErr w:type="spellStart"/>
            <w:r w:rsidRPr="00F14F43">
              <w:rPr>
                <w:sz w:val="20"/>
                <w:szCs w:val="20"/>
              </w:rPr>
              <w:t>Джантлиеву</w:t>
            </w:r>
            <w:proofErr w:type="spellEnd"/>
            <w:r w:rsidRPr="00F14F43">
              <w:rPr>
                <w:sz w:val="20"/>
                <w:szCs w:val="20"/>
              </w:rPr>
              <w:t xml:space="preserve"> Р.К. специалиста по социальной работе отделения </w:t>
            </w:r>
            <w:r w:rsidRPr="00F14F43">
              <w:rPr>
                <w:bCs/>
                <w:sz w:val="20"/>
                <w:szCs w:val="20"/>
              </w:rPr>
              <w:t xml:space="preserve">диагностики, разработки и реализации программ социально-медицинской реабилитации «Служба домашнего визитирования» </w:t>
            </w:r>
            <w:r w:rsidRPr="00F14F43">
              <w:rPr>
                <w:sz w:val="20"/>
                <w:szCs w:val="20"/>
              </w:rPr>
              <w:t>– считать готовыми к самостоятельному исполнению своих трудовых обязанностей.</w:t>
            </w:r>
            <w:proofErr w:type="gramEnd"/>
          </w:p>
          <w:p w:rsidR="00F14F43" w:rsidRPr="00F14F43" w:rsidRDefault="00F14F43" w:rsidP="00F14F43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2. Заведующему организационно-методического отделения запланировать для Белых А.А воспитателя отделения дневного пребывания, повышение квалификации по направлению «Альтернативная невербальная коммуникация».</w:t>
            </w:r>
          </w:p>
          <w:p w:rsidR="00F14F43" w:rsidRPr="00F14F43" w:rsidRDefault="00F14F43" w:rsidP="00F14F43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3. Руководителям структурных подразделений на следующем заседании методического совета, представить темы самообразования специалистов подразделений.</w:t>
            </w:r>
          </w:p>
          <w:p w:rsidR="00F14F43" w:rsidRPr="00F14F43" w:rsidRDefault="00F14F43" w:rsidP="00F14F43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 xml:space="preserve">4. Наставникам совместно с </w:t>
            </w:r>
            <w:proofErr w:type="gramStart"/>
            <w:r w:rsidRPr="00F14F43">
              <w:rPr>
                <w:sz w:val="20"/>
                <w:szCs w:val="20"/>
              </w:rPr>
              <w:t>наставляемыми</w:t>
            </w:r>
            <w:proofErr w:type="gramEnd"/>
            <w:r w:rsidRPr="00F14F43">
              <w:rPr>
                <w:sz w:val="20"/>
                <w:szCs w:val="20"/>
              </w:rPr>
              <w:t xml:space="preserve"> в заключении о результатах работы по наставничеству, обозначать тему самообразования наставляемого  для дальнейшей работы по данному направлению.</w:t>
            </w:r>
          </w:p>
          <w:p w:rsidR="00F14F43" w:rsidRPr="00F14F43" w:rsidRDefault="00F14F43" w:rsidP="00F14F43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 xml:space="preserve">5. </w:t>
            </w:r>
            <w:proofErr w:type="gramStart"/>
            <w:r w:rsidRPr="00F14F43">
              <w:rPr>
                <w:sz w:val="20"/>
                <w:szCs w:val="20"/>
              </w:rPr>
              <w:t>Во</w:t>
            </w:r>
            <w:proofErr w:type="gramEnd"/>
            <w:r w:rsidRPr="00F14F43">
              <w:rPr>
                <w:sz w:val="20"/>
                <w:szCs w:val="20"/>
              </w:rPr>
              <w:t xml:space="preserve"> исполнении приказа № 54-р от 19.03.2019 «Об утверждении плана мероприятий и назначении ответственных» в рамках реализации программы социально-оздоровительной работы с сотрудниками учреждения «Калейдоскоп здоровья» и подготовки к участию в конкурсе «Лучшая практика популяризации  здорового образа жизни  среди учреждений, подведомственных Депсоцразвития Югры» ответственным исполнителям обеспечить реализацию плана мероприятий, утвержденного приложением к вышеуказанному приказу, в указанные сроки.</w:t>
            </w:r>
          </w:p>
          <w:p w:rsidR="00F14F43" w:rsidRPr="00F14F43" w:rsidRDefault="00F14F43" w:rsidP="00F14F43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6. В срок до 24.06.2019 Яковлевой К.Ю., Иордан Н.М. представить актуализированную программу социально-оздоровительной работы с сотрудниками учреждения «Калейдоскоп здоровья».</w:t>
            </w:r>
          </w:p>
          <w:p w:rsidR="00F14F43" w:rsidRPr="00F14F43" w:rsidRDefault="00F14F43" w:rsidP="00F14F43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7.  Утвердить новые направления деятельности учреждения.</w:t>
            </w:r>
          </w:p>
          <w:p w:rsidR="00F14F43" w:rsidRPr="00F14F43" w:rsidRDefault="00F14F43" w:rsidP="00F14F43">
            <w:pPr>
              <w:jc w:val="both"/>
              <w:rPr>
                <w:sz w:val="20"/>
                <w:szCs w:val="20"/>
              </w:rPr>
            </w:pPr>
            <w:r w:rsidRPr="00F14F43">
              <w:rPr>
                <w:sz w:val="20"/>
                <w:szCs w:val="20"/>
              </w:rPr>
              <w:t>8. Утвердить плана работы по реализации единой методической теме учреждения на 2019-2020 годы.</w:t>
            </w:r>
          </w:p>
          <w:p w:rsidR="00753050" w:rsidRPr="00F14F43" w:rsidRDefault="00753050" w:rsidP="00F83B4D">
            <w:pPr>
              <w:rPr>
                <w:sz w:val="20"/>
                <w:szCs w:val="20"/>
              </w:rPr>
            </w:pPr>
          </w:p>
        </w:tc>
      </w:tr>
      <w:tr w:rsidR="00753050" w:rsidRPr="00762417" w:rsidTr="00F14F43">
        <w:trPr>
          <w:trHeight w:val="413"/>
          <w:jc w:val="center"/>
        </w:trPr>
        <w:tc>
          <w:tcPr>
            <w:tcW w:w="1541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Итого:</w:t>
            </w:r>
            <w:r w:rsidR="00AB479B" w:rsidRPr="00EA1D24">
              <w:rPr>
                <w:sz w:val="20"/>
                <w:szCs w:val="20"/>
              </w:rPr>
              <w:t>1</w:t>
            </w:r>
            <w:r w:rsidRPr="00EA1D24">
              <w:rPr>
                <w:sz w:val="20"/>
                <w:szCs w:val="20"/>
              </w:rPr>
              <w:t xml:space="preserve"> </w:t>
            </w:r>
            <w:proofErr w:type="gramStart"/>
            <w:r w:rsidRPr="00EA1D24">
              <w:rPr>
                <w:sz w:val="20"/>
                <w:szCs w:val="20"/>
              </w:rPr>
              <w:t>методических</w:t>
            </w:r>
            <w:proofErr w:type="gramEnd"/>
            <w:r w:rsidRPr="00EA1D24">
              <w:rPr>
                <w:sz w:val="20"/>
                <w:szCs w:val="20"/>
              </w:rPr>
              <w:t xml:space="preserve"> дня</w:t>
            </w:r>
          </w:p>
          <w:p w:rsidR="00753050" w:rsidRPr="00EA1D24" w:rsidRDefault="00753050" w:rsidP="00AB479B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 xml:space="preserve">Присутствовало </w:t>
            </w:r>
            <w:r w:rsidR="00AB479B" w:rsidRPr="00EA1D24">
              <w:rPr>
                <w:sz w:val="20"/>
                <w:szCs w:val="20"/>
              </w:rPr>
              <w:t>8</w:t>
            </w:r>
            <w:r w:rsidRPr="00EA1D24">
              <w:rPr>
                <w:sz w:val="20"/>
                <w:szCs w:val="20"/>
              </w:rPr>
              <w:t xml:space="preserve"> сотрудников учреждения</w:t>
            </w:r>
          </w:p>
        </w:tc>
      </w:tr>
      <w:tr w:rsidR="00753050" w:rsidRPr="00762417" w:rsidTr="00F14F43">
        <w:trPr>
          <w:trHeight w:val="271"/>
          <w:jc w:val="center"/>
        </w:trPr>
        <w:tc>
          <w:tcPr>
            <w:tcW w:w="1541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i/>
                <w:sz w:val="20"/>
                <w:szCs w:val="20"/>
              </w:rPr>
              <w:t>3. Техническая учеба</w:t>
            </w:r>
          </w:p>
        </w:tc>
      </w:tr>
      <w:tr w:rsidR="00753050" w:rsidRPr="00762417" w:rsidTr="00F14F43">
        <w:trPr>
          <w:trHeight w:val="1692"/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jc w:val="both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lastRenderedPageBreak/>
              <w:t>№ 1</w:t>
            </w:r>
          </w:p>
        </w:tc>
        <w:tc>
          <w:tcPr>
            <w:tcW w:w="3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БУ ХМАО – Югры «Ханты-Мансийский реабилитационный центр для детей и подростков с ограниченными возможностями»</w:t>
            </w:r>
          </w:p>
        </w:tc>
        <w:tc>
          <w:tcPr>
            <w:tcW w:w="1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AB479B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01.03.201</w:t>
            </w:r>
            <w:r w:rsidR="00AB479B" w:rsidRPr="00EA1D24">
              <w:rPr>
                <w:sz w:val="20"/>
                <w:szCs w:val="20"/>
              </w:rPr>
              <w:t>9</w:t>
            </w:r>
            <w:r w:rsidRPr="00EA1D24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B479B" w:rsidRPr="00EA1D24" w:rsidRDefault="00AB479B" w:rsidP="00AB479B">
            <w:pPr>
              <w:suppressAutoHyphens w:val="0"/>
              <w:autoSpaceDE/>
              <w:autoSpaceDN/>
              <w:adjustRightInd/>
              <w:spacing w:line="200" w:lineRule="atLeast"/>
              <w:rPr>
                <w:sz w:val="20"/>
                <w:szCs w:val="20"/>
              </w:rPr>
            </w:pPr>
            <w:r w:rsidRPr="00EA1D24">
              <w:rPr>
                <w:rStyle w:val="afc"/>
                <w:sz w:val="20"/>
                <w:szCs w:val="20"/>
              </w:rPr>
              <w:t>1.Об утверждении портфеля проектов «Демография» и механизмах его реализации в автономном округе;</w:t>
            </w:r>
          </w:p>
          <w:p w:rsidR="00AB479B" w:rsidRPr="00EA1D24" w:rsidRDefault="00AB479B" w:rsidP="00AB479B">
            <w:pPr>
              <w:suppressAutoHyphens w:val="0"/>
              <w:autoSpaceDE/>
              <w:autoSpaceDN/>
              <w:adjustRightInd/>
              <w:spacing w:line="200" w:lineRule="atLeast"/>
              <w:rPr>
                <w:sz w:val="20"/>
                <w:szCs w:val="20"/>
              </w:rPr>
            </w:pPr>
            <w:r w:rsidRPr="00EA1D24">
              <w:rPr>
                <w:rStyle w:val="afc"/>
                <w:sz w:val="20"/>
                <w:szCs w:val="20"/>
              </w:rPr>
              <w:t>2.Об информационно-методическом сборнике и иллюстрированных пособиях «Развивающий уход за детьми с тяжелыми и множественными нарушениями развития»;</w:t>
            </w:r>
          </w:p>
          <w:p w:rsidR="00753050" w:rsidRPr="00EA1D24" w:rsidRDefault="00753050" w:rsidP="00AB479B">
            <w:pPr>
              <w:pStyle w:val="3f3f3f3f3f3f3f3f3f3f3f3f3f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AB479B" w:rsidP="00720FC7">
            <w:pPr>
              <w:pStyle w:val="3f3f3f3f3f3f3f3f3f3f3f3f3f"/>
              <w:ind w:hanging="360"/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Коломиец О.С.</w:t>
            </w:r>
          </w:p>
          <w:p w:rsidR="00753050" w:rsidRPr="00EA1D24" w:rsidRDefault="00753050" w:rsidP="00720FC7">
            <w:pPr>
              <w:pStyle w:val="3f3f3f3f3f3f3f3f3f3f3f3f3f"/>
              <w:ind w:hanging="360"/>
              <w:jc w:val="center"/>
              <w:rPr>
                <w:sz w:val="20"/>
                <w:szCs w:val="20"/>
              </w:rPr>
            </w:pPr>
          </w:p>
        </w:tc>
      </w:tr>
      <w:tr w:rsidR="00753050" w:rsidRPr="00762417" w:rsidTr="00F14F43">
        <w:trPr>
          <w:trHeight w:val="660"/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jc w:val="both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№2</w:t>
            </w:r>
          </w:p>
        </w:tc>
        <w:tc>
          <w:tcPr>
            <w:tcW w:w="3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БУ ХМАО – Югры «Ханты-Мансийский реабилитационный центр для детей и подростков с ограниченными возможностями»</w:t>
            </w:r>
          </w:p>
        </w:tc>
        <w:tc>
          <w:tcPr>
            <w:tcW w:w="1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AB479B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26.04.201</w:t>
            </w:r>
            <w:r w:rsidR="00AB479B" w:rsidRPr="00EA1D24">
              <w:rPr>
                <w:sz w:val="20"/>
                <w:szCs w:val="20"/>
              </w:rPr>
              <w:t>9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AB479B" w:rsidP="00F83B4D">
            <w:pPr>
              <w:rPr>
                <w:sz w:val="20"/>
                <w:szCs w:val="20"/>
              </w:rPr>
            </w:pPr>
            <w:r w:rsidRPr="00EA1D24">
              <w:rPr>
                <w:rStyle w:val="afc"/>
                <w:sz w:val="20"/>
                <w:szCs w:val="20"/>
              </w:rPr>
              <w:t>Реформа обращения с твердыми коммунальными отходами</w:t>
            </w:r>
          </w:p>
        </w:tc>
        <w:tc>
          <w:tcPr>
            <w:tcW w:w="2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720FC7">
            <w:pPr>
              <w:pStyle w:val="a5"/>
              <w:ind w:left="0"/>
              <w:jc w:val="center"/>
              <w:rPr>
                <w:i/>
                <w:sz w:val="20"/>
                <w:szCs w:val="20"/>
              </w:rPr>
            </w:pPr>
            <w:r w:rsidRPr="00EA1D24">
              <w:rPr>
                <w:rStyle w:val="3f3f3f3f3f3f3f3f3f"/>
                <w:i w:val="0"/>
                <w:iCs w:val="0"/>
                <w:sz w:val="20"/>
                <w:szCs w:val="20"/>
              </w:rPr>
              <w:t>Коломиец О.С.</w:t>
            </w:r>
          </w:p>
        </w:tc>
      </w:tr>
      <w:tr w:rsidR="00753050" w:rsidRPr="00762417" w:rsidTr="00F14F43">
        <w:trPr>
          <w:trHeight w:val="451"/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jc w:val="both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№3</w:t>
            </w:r>
          </w:p>
        </w:tc>
        <w:tc>
          <w:tcPr>
            <w:tcW w:w="3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БУ ХМАО – Югры «Ханты-Мансийский реабилитационный центр для детей и подростков с ограниченными возможностями»</w:t>
            </w:r>
          </w:p>
        </w:tc>
        <w:tc>
          <w:tcPr>
            <w:tcW w:w="1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AB479B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17.05.201</w:t>
            </w:r>
            <w:r w:rsidR="00AB479B" w:rsidRPr="00EA1D24">
              <w:rPr>
                <w:sz w:val="20"/>
                <w:szCs w:val="20"/>
              </w:rPr>
              <w:t>9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AB479B" w:rsidP="00F83B4D">
            <w:pPr>
              <w:pStyle w:val="3f3f3f3f3f3f3f3f3f3f3f3f3f"/>
              <w:rPr>
                <w:sz w:val="20"/>
                <w:szCs w:val="20"/>
              </w:rPr>
            </w:pPr>
            <w:r w:rsidRPr="00EA1D24">
              <w:rPr>
                <w:i/>
                <w:iCs/>
                <w:sz w:val="20"/>
                <w:szCs w:val="20"/>
              </w:rPr>
              <w:t>Обучающий модуль по вопросам профилактики и лечения ВИЧ инфекции/</w:t>
            </w:r>
            <w:proofErr w:type="spellStart"/>
            <w:r w:rsidRPr="00EA1D24">
              <w:rPr>
                <w:i/>
                <w:iCs/>
                <w:sz w:val="20"/>
                <w:szCs w:val="20"/>
              </w:rPr>
              <w:t>СПИДа</w:t>
            </w:r>
            <w:proofErr w:type="spellEnd"/>
            <w:r w:rsidR="00753050" w:rsidRPr="00EA1D24">
              <w:rPr>
                <w:sz w:val="20"/>
                <w:szCs w:val="20"/>
              </w:rPr>
              <w:t>.</w:t>
            </w:r>
          </w:p>
        </w:tc>
        <w:tc>
          <w:tcPr>
            <w:tcW w:w="2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AB479B" w:rsidP="00720FC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Дворянкина И.В.</w:t>
            </w:r>
          </w:p>
        </w:tc>
      </w:tr>
      <w:tr w:rsidR="00753050" w:rsidRPr="00762417" w:rsidTr="00F14F43">
        <w:trPr>
          <w:trHeight w:val="885"/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jc w:val="both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№4</w:t>
            </w:r>
          </w:p>
        </w:tc>
        <w:tc>
          <w:tcPr>
            <w:tcW w:w="3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БУ ХМАО – Югры «Ханты-Мансийский реабилитационный центр для детей и подростков с ограниченными возможностями»</w:t>
            </w:r>
          </w:p>
        </w:tc>
        <w:tc>
          <w:tcPr>
            <w:tcW w:w="1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AB479B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31.05.201</w:t>
            </w:r>
            <w:r w:rsidR="00AB479B" w:rsidRPr="00EA1D24">
              <w:rPr>
                <w:sz w:val="20"/>
                <w:szCs w:val="20"/>
              </w:rPr>
              <w:t>9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B479B" w:rsidRPr="00EA1D24" w:rsidRDefault="00AB479B" w:rsidP="00AB479B">
            <w:pPr>
              <w:suppressAutoHyphens w:val="0"/>
              <w:autoSpaceDE/>
              <w:autoSpaceDN/>
              <w:adjustRightInd/>
              <w:spacing w:line="200" w:lineRule="atLeast"/>
              <w:jc w:val="both"/>
              <w:rPr>
                <w:sz w:val="20"/>
                <w:szCs w:val="20"/>
              </w:rPr>
            </w:pPr>
            <w:r w:rsidRPr="00EA1D24">
              <w:rPr>
                <w:rStyle w:val="afc"/>
                <w:sz w:val="20"/>
                <w:szCs w:val="20"/>
              </w:rPr>
              <w:t>Тестирование на знание государственных программ ХМАО-Югры «Социальное и демографическое развитие в 2019 году»;</w:t>
            </w:r>
          </w:p>
          <w:p w:rsidR="00753050" w:rsidRPr="00EA1D24" w:rsidRDefault="00753050" w:rsidP="00F83B4D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AB479B" w:rsidP="00720FC7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EA1D24">
              <w:rPr>
                <w:rStyle w:val="3f3f3f3f3f3f3f3f3f"/>
                <w:i w:val="0"/>
                <w:iCs w:val="0"/>
                <w:sz w:val="20"/>
                <w:szCs w:val="20"/>
              </w:rPr>
              <w:t>Коломиец О.С.</w:t>
            </w:r>
          </w:p>
        </w:tc>
      </w:tr>
      <w:tr w:rsidR="00753050" w:rsidRPr="00762417" w:rsidTr="00F14F43">
        <w:trPr>
          <w:trHeight w:val="660"/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jc w:val="both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№5</w:t>
            </w:r>
          </w:p>
        </w:tc>
        <w:tc>
          <w:tcPr>
            <w:tcW w:w="3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БУ ХМАО – Югры «Ханты-Мансийский реабилитационный центр для детей и подростков с ограниченными возможностями»</w:t>
            </w:r>
          </w:p>
        </w:tc>
        <w:tc>
          <w:tcPr>
            <w:tcW w:w="1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AB479B" w:rsidP="00740FB8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0</w:t>
            </w:r>
            <w:r w:rsidR="00753050" w:rsidRPr="00EA1D24">
              <w:rPr>
                <w:sz w:val="20"/>
                <w:szCs w:val="20"/>
              </w:rPr>
              <w:t>8.06.2018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AB479B" w:rsidP="00F83B4D">
            <w:pPr>
              <w:pStyle w:val="a5"/>
              <w:ind w:left="0"/>
              <w:rPr>
                <w:sz w:val="20"/>
                <w:szCs w:val="20"/>
              </w:rPr>
            </w:pPr>
            <w:r w:rsidRPr="00EA1D24">
              <w:rPr>
                <w:i/>
                <w:iCs/>
                <w:sz w:val="20"/>
                <w:szCs w:val="20"/>
              </w:rPr>
              <w:t>Этика делового общения</w:t>
            </w:r>
            <w:r w:rsidRPr="00EA1D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AB479B" w:rsidP="00D724EA">
            <w:pPr>
              <w:jc w:val="center"/>
              <w:rPr>
                <w:sz w:val="20"/>
                <w:szCs w:val="20"/>
              </w:rPr>
            </w:pPr>
            <w:r w:rsidRPr="00EA1D24">
              <w:rPr>
                <w:rStyle w:val="3f3f3f3f3f3f3f3f3f"/>
                <w:i w:val="0"/>
                <w:iCs w:val="0"/>
                <w:sz w:val="20"/>
                <w:szCs w:val="20"/>
              </w:rPr>
              <w:t>Коломиец</w:t>
            </w:r>
            <w:r w:rsidR="00D724EA" w:rsidRPr="00EA1D24">
              <w:rPr>
                <w:rStyle w:val="3f3f3f3f3f3f3f3f3f"/>
                <w:i w:val="0"/>
                <w:iCs w:val="0"/>
                <w:sz w:val="20"/>
                <w:szCs w:val="20"/>
              </w:rPr>
              <w:t xml:space="preserve"> О.С.</w:t>
            </w:r>
          </w:p>
          <w:p w:rsidR="00753050" w:rsidRPr="00EA1D24" w:rsidRDefault="00753050" w:rsidP="00D724EA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479B" w:rsidRPr="00762417" w:rsidTr="00AB479B">
        <w:trPr>
          <w:trHeight w:val="1007"/>
          <w:jc w:val="center"/>
        </w:trPr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B479B" w:rsidRPr="00EA1D24" w:rsidRDefault="00AB479B" w:rsidP="00CE26BE">
            <w:pPr>
              <w:jc w:val="both"/>
              <w:rPr>
                <w:sz w:val="20"/>
                <w:szCs w:val="20"/>
              </w:rPr>
            </w:pPr>
            <w:r w:rsidRPr="00EA1D24">
              <w:rPr>
                <w:bCs/>
                <w:sz w:val="20"/>
                <w:szCs w:val="20"/>
              </w:rPr>
              <w:t>№ 6</w:t>
            </w: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B479B" w:rsidRPr="00EA1D24" w:rsidRDefault="00AB479B" w:rsidP="00CE26BE">
            <w:pPr>
              <w:rPr>
                <w:rStyle w:val="3f3f3f3f3f3f3f3f3f"/>
                <w:i w:val="0"/>
                <w:sz w:val="20"/>
                <w:szCs w:val="20"/>
              </w:rPr>
            </w:pPr>
            <w:r w:rsidRPr="00EA1D24">
              <w:rPr>
                <w:rStyle w:val="3f3f3f3f3f3f3f3f3f"/>
                <w:i w:val="0"/>
                <w:sz w:val="20"/>
                <w:szCs w:val="20"/>
              </w:rPr>
              <w:t>БУ ХМАО – Югры «Ханты-Мансийский реабилитационный центр для детей и подростков с ограниченными возможностями»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B479B" w:rsidRPr="00EA1D24" w:rsidRDefault="00AB479B" w:rsidP="00AB479B">
            <w:pPr>
              <w:jc w:val="center"/>
              <w:rPr>
                <w:rStyle w:val="3f3f3f3f3f3f3f3f3f"/>
                <w:i w:val="0"/>
                <w:sz w:val="20"/>
                <w:szCs w:val="20"/>
              </w:rPr>
            </w:pPr>
            <w:r w:rsidRPr="00EA1D24">
              <w:rPr>
                <w:rStyle w:val="3f3f3f3f3f3f3f3f3f"/>
                <w:i w:val="0"/>
                <w:sz w:val="20"/>
                <w:szCs w:val="20"/>
              </w:rPr>
              <w:t>12.06.2019</w:t>
            </w:r>
          </w:p>
        </w:tc>
        <w:tc>
          <w:tcPr>
            <w:tcW w:w="6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B479B" w:rsidRPr="00EA1D24" w:rsidRDefault="00AB479B" w:rsidP="00AB479B">
            <w:pPr>
              <w:suppressAutoHyphens w:val="0"/>
              <w:autoSpaceDE/>
              <w:autoSpaceDN/>
              <w:adjustRightInd/>
              <w:jc w:val="both"/>
              <w:rPr>
                <w:rStyle w:val="3f3f3f3f3f3f3f3f3f"/>
                <w:i w:val="0"/>
                <w:iCs w:val="0"/>
                <w:sz w:val="20"/>
                <w:szCs w:val="20"/>
              </w:rPr>
            </w:pPr>
            <w:r w:rsidRPr="00EA1D24">
              <w:rPr>
                <w:rStyle w:val="afc"/>
                <w:sz w:val="20"/>
                <w:szCs w:val="20"/>
              </w:rPr>
              <w:t>Антикоррупционная деятельность</w:t>
            </w:r>
          </w:p>
        </w:tc>
        <w:tc>
          <w:tcPr>
            <w:tcW w:w="284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B479B" w:rsidRPr="00EA1D24" w:rsidRDefault="00AB479B" w:rsidP="00D724EA">
            <w:pPr>
              <w:jc w:val="center"/>
              <w:rPr>
                <w:rStyle w:val="3f3f3f3f3f3f3f3f3f"/>
                <w:i w:val="0"/>
                <w:sz w:val="20"/>
                <w:szCs w:val="20"/>
              </w:rPr>
            </w:pPr>
            <w:r w:rsidRPr="00EA1D24">
              <w:rPr>
                <w:rStyle w:val="3f3f3f3f3f3f3f3f3f"/>
                <w:i w:val="0"/>
                <w:sz w:val="20"/>
                <w:szCs w:val="20"/>
              </w:rPr>
              <w:t>Овчинников О.А.</w:t>
            </w:r>
          </w:p>
        </w:tc>
      </w:tr>
      <w:tr w:rsidR="00AB479B" w:rsidRPr="00762417" w:rsidTr="00AB479B">
        <w:trPr>
          <w:trHeight w:val="70"/>
          <w:jc w:val="center"/>
        </w:trPr>
        <w:tc>
          <w:tcPr>
            <w:tcW w:w="6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B479B" w:rsidRPr="00EA1D24" w:rsidRDefault="00AB479B" w:rsidP="00CE26B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B479B" w:rsidRPr="00EA1D24" w:rsidRDefault="00AB479B" w:rsidP="00CE26BE">
            <w:pPr>
              <w:rPr>
                <w:rStyle w:val="3f3f3f3f3f3f3f3f3f"/>
                <w:i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B479B" w:rsidRPr="00EA1D24" w:rsidRDefault="00AB479B" w:rsidP="00740FB8">
            <w:pPr>
              <w:jc w:val="center"/>
              <w:rPr>
                <w:rStyle w:val="3f3f3f3f3f3f3f3f3f"/>
                <w:i w:val="0"/>
                <w:sz w:val="20"/>
                <w:szCs w:val="20"/>
              </w:rPr>
            </w:pPr>
          </w:p>
        </w:tc>
        <w:tc>
          <w:tcPr>
            <w:tcW w:w="6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B479B" w:rsidRPr="00EA1D24" w:rsidRDefault="00AB479B" w:rsidP="00566732">
            <w:pPr>
              <w:numPr>
                <w:ilvl w:val="0"/>
                <w:numId w:val="22"/>
              </w:numPr>
              <w:suppressAutoHyphens w:val="0"/>
              <w:autoSpaceDE/>
              <w:autoSpaceDN/>
              <w:adjustRightInd/>
              <w:spacing w:line="200" w:lineRule="atLeast"/>
              <w:jc w:val="both"/>
              <w:rPr>
                <w:rStyle w:val="afc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B479B" w:rsidRPr="00EA1D24" w:rsidRDefault="00AB479B" w:rsidP="00D724EA">
            <w:pPr>
              <w:jc w:val="center"/>
              <w:rPr>
                <w:rStyle w:val="3f3f3f3f3f3f3f3f3f"/>
                <w:i w:val="0"/>
                <w:sz w:val="20"/>
                <w:szCs w:val="20"/>
              </w:rPr>
            </w:pPr>
            <w:r w:rsidRPr="00EA1D24">
              <w:rPr>
                <w:rStyle w:val="3f3f3f3f3f3f3f3f3f"/>
                <w:i w:val="0"/>
                <w:sz w:val="20"/>
                <w:szCs w:val="20"/>
              </w:rPr>
              <w:t>Коломиец О.С.</w:t>
            </w:r>
          </w:p>
        </w:tc>
      </w:tr>
      <w:tr w:rsidR="00AB479B" w:rsidRPr="00762417" w:rsidTr="00AB479B">
        <w:trPr>
          <w:trHeight w:val="174"/>
          <w:jc w:val="center"/>
        </w:trPr>
        <w:tc>
          <w:tcPr>
            <w:tcW w:w="6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B479B" w:rsidRPr="00EA1D24" w:rsidRDefault="00AB479B" w:rsidP="00CE26B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B479B" w:rsidRPr="00EA1D24" w:rsidRDefault="00AB479B" w:rsidP="00CE26BE">
            <w:pPr>
              <w:rPr>
                <w:rStyle w:val="3f3f3f3f3f3f3f3f3f"/>
                <w:i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B479B" w:rsidRPr="00EA1D24" w:rsidRDefault="00AB479B" w:rsidP="00740FB8">
            <w:pPr>
              <w:jc w:val="center"/>
              <w:rPr>
                <w:rStyle w:val="3f3f3f3f3f3f3f3f3f"/>
                <w:i w:val="0"/>
                <w:sz w:val="20"/>
                <w:szCs w:val="20"/>
              </w:rPr>
            </w:pP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B479B" w:rsidRPr="00EA1D24" w:rsidRDefault="00AB479B" w:rsidP="00AB479B">
            <w:pPr>
              <w:suppressAutoHyphens w:val="0"/>
              <w:autoSpaceDE/>
              <w:autoSpaceDN/>
              <w:adjustRightInd/>
              <w:spacing w:line="200" w:lineRule="atLeast"/>
              <w:jc w:val="both"/>
              <w:rPr>
                <w:rStyle w:val="afc"/>
                <w:sz w:val="20"/>
                <w:szCs w:val="20"/>
              </w:rPr>
            </w:pPr>
            <w:r w:rsidRPr="00EA1D24">
              <w:rPr>
                <w:rStyle w:val="afc"/>
                <w:sz w:val="20"/>
                <w:szCs w:val="20"/>
              </w:rPr>
              <w:t>Соблюдение Правил внутреннего трудового распорядка учреждения</w:t>
            </w:r>
          </w:p>
        </w:tc>
        <w:tc>
          <w:tcPr>
            <w:tcW w:w="284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B479B" w:rsidRPr="00EA1D24" w:rsidRDefault="00AB479B" w:rsidP="00CE26BE">
            <w:pPr>
              <w:rPr>
                <w:rStyle w:val="3f3f3f3f3f3f3f3f3f"/>
                <w:i w:val="0"/>
                <w:sz w:val="20"/>
                <w:szCs w:val="20"/>
              </w:rPr>
            </w:pPr>
          </w:p>
        </w:tc>
      </w:tr>
      <w:tr w:rsidR="00753050" w:rsidRPr="00762417" w:rsidTr="00F14F43">
        <w:trPr>
          <w:trHeight w:val="351"/>
          <w:jc w:val="center"/>
        </w:trPr>
        <w:tc>
          <w:tcPr>
            <w:tcW w:w="1541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AF36D8" w:rsidRPr="00EA1D24" w:rsidRDefault="00AF36D8" w:rsidP="00AF36D8">
            <w:pPr>
              <w:pStyle w:val="a5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 xml:space="preserve">Итого: </w:t>
            </w:r>
            <w:r w:rsidR="00AB479B" w:rsidRPr="00EA1D24">
              <w:rPr>
                <w:sz w:val="20"/>
                <w:szCs w:val="20"/>
              </w:rPr>
              <w:t>6</w:t>
            </w:r>
            <w:r w:rsidRPr="00EA1D24">
              <w:rPr>
                <w:sz w:val="20"/>
                <w:szCs w:val="20"/>
              </w:rPr>
              <w:t xml:space="preserve"> технических учеб</w:t>
            </w:r>
          </w:p>
          <w:p w:rsidR="00753050" w:rsidRPr="00EA1D24" w:rsidRDefault="00AF36D8" w:rsidP="00AB479B">
            <w:pPr>
              <w:pStyle w:val="a5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 xml:space="preserve">Присутствовало </w:t>
            </w:r>
            <w:r w:rsidR="00AB479B" w:rsidRPr="00EA1D24">
              <w:rPr>
                <w:sz w:val="20"/>
                <w:szCs w:val="20"/>
              </w:rPr>
              <w:t>59</w:t>
            </w:r>
            <w:r w:rsidRPr="00EA1D24">
              <w:rPr>
                <w:sz w:val="20"/>
                <w:szCs w:val="20"/>
              </w:rPr>
              <w:t xml:space="preserve"> сотрудников учреждения</w:t>
            </w:r>
          </w:p>
        </w:tc>
      </w:tr>
      <w:tr w:rsidR="00753050" w:rsidRPr="00762417" w:rsidTr="00F14F43">
        <w:trPr>
          <w:jc w:val="center"/>
        </w:trPr>
        <w:tc>
          <w:tcPr>
            <w:tcW w:w="1541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jc w:val="center"/>
              <w:rPr>
                <w:i/>
                <w:sz w:val="20"/>
                <w:szCs w:val="20"/>
              </w:rPr>
            </w:pPr>
          </w:p>
          <w:p w:rsidR="00753050" w:rsidRPr="00EA1D24" w:rsidRDefault="00753050" w:rsidP="00F83B4D">
            <w:pPr>
              <w:jc w:val="center"/>
              <w:rPr>
                <w:sz w:val="20"/>
                <w:szCs w:val="20"/>
              </w:rPr>
            </w:pPr>
            <w:r w:rsidRPr="00EA1D24">
              <w:rPr>
                <w:i/>
                <w:sz w:val="20"/>
                <w:szCs w:val="20"/>
              </w:rPr>
              <w:t xml:space="preserve">6. Городское методическое объединение </w:t>
            </w:r>
          </w:p>
        </w:tc>
      </w:tr>
      <w:tr w:rsidR="00753050" w:rsidRPr="00762417" w:rsidTr="00F14F43">
        <w:trPr>
          <w:jc w:val="center"/>
        </w:trPr>
        <w:tc>
          <w:tcPr>
            <w:tcW w:w="1541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jc w:val="both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МЕТОДИСТОВ</w:t>
            </w:r>
          </w:p>
        </w:tc>
      </w:tr>
      <w:tr w:rsidR="00753050" w:rsidRPr="00762417" w:rsidTr="00F14F43">
        <w:trPr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1.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ЗМО методистов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B87024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27.04.201</w:t>
            </w:r>
            <w:r w:rsidR="00B87024" w:rsidRPr="00EA1D24">
              <w:rPr>
                <w:sz w:val="20"/>
                <w:szCs w:val="20"/>
              </w:rPr>
              <w:t>9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Повестка:</w:t>
            </w:r>
          </w:p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1.О реализации проекта социальных инноваций — уберизация социальных услуг.</w:t>
            </w:r>
          </w:p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lastRenderedPageBreak/>
              <w:t>2. Об участии команды бюджетного учреждения Ханты-Мансийского автономного округа — Югры «Ханты-мансийский комплексный центр социального обслуживания населения» в КВН «Любовь! Весна! Профсоюз!»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lastRenderedPageBreak/>
              <w:t>Принял участие  1 сотрудника учреждения</w:t>
            </w:r>
          </w:p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Иордан Н.М. методист</w:t>
            </w:r>
          </w:p>
          <w:p w:rsidR="00753050" w:rsidRPr="00EA1D24" w:rsidRDefault="00753050" w:rsidP="00F83B4D">
            <w:pPr>
              <w:rPr>
                <w:sz w:val="20"/>
                <w:szCs w:val="20"/>
              </w:rPr>
            </w:pPr>
          </w:p>
        </w:tc>
      </w:tr>
      <w:tr w:rsidR="00753050" w:rsidRPr="00762417" w:rsidTr="00F14F43">
        <w:trPr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AB479B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 xml:space="preserve">ЗМО </w:t>
            </w:r>
            <w:r w:rsidR="00AB479B" w:rsidRPr="00EA1D24">
              <w:rPr>
                <w:sz w:val="20"/>
                <w:szCs w:val="20"/>
              </w:rPr>
              <w:t>психологов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B87024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29.0</w:t>
            </w:r>
            <w:r w:rsidR="00B87024" w:rsidRPr="00EA1D24">
              <w:rPr>
                <w:sz w:val="20"/>
                <w:szCs w:val="20"/>
              </w:rPr>
              <w:t>3</w:t>
            </w:r>
            <w:r w:rsidRPr="00EA1D24">
              <w:rPr>
                <w:sz w:val="20"/>
                <w:szCs w:val="20"/>
              </w:rPr>
              <w:t>.201</w:t>
            </w:r>
            <w:r w:rsidR="00B87024" w:rsidRPr="00EA1D24">
              <w:rPr>
                <w:sz w:val="20"/>
                <w:szCs w:val="20"/>
              </w:rPr>
              <w:t>9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Повестка:</w:t>
            </w:r>
          </w:p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 xml:space="preserve">1. Практика взаимодействия учреждений, курируемых УСЗН по г. Ханты-Мансийску, со средствами массовой информации 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Приняли участие 1 сотрудник учреждения</w:t>
            </w:r>
          </w:p>
          <w:p w:rsidR="00753050" w:rsidRPr="00EA1D24" w:rsidRDefault="00753050" w:rsidP="00F83B4D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Иордан Н.М. методист</w:t>
            </w:r>
          </w:p>
        </w:tc>
      </w:tr>
      <w:tr w:rsidR="0007601A" w:rsidRPr="00762417" w:rsidTr="00F14F43">
        <w:trPr>
          <w:jc w:val="center"/>
        </w:trPr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07601A" w:rsidRPr="00EA1D24" w:rsidRDefault="0007601A" w:rsidP="00F83B4D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3.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07601A" w:rsidRPr="00EA1D24" w:rsidRDefault="0007601A" w:rsidP="00AB479B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 xml:space="preserve">ЗМО </w:t>
            </w:r>
            <w:r w:rsidR="00AB479B" w:rsidRPr="00EA1D24">
              <w:rPr>
                <w:sz w:val="20"/>
                <w:szCs w:val="20"/>
              </w:rPr>
              <w:t>психологов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07601A" w:rsidRPr="00EA1D24" w:rsidRDefault="0007601A" w:rsidP="00B87024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05.</w:t>
            </w:r>
            <w:r w:rsidR="00B87024" w:rsidRPr="00EA1D24">
              <w:rPr>
                <w:sz w:val="20"/>
                <w:szCs w:val="20"/>
              </w:rPr>
              <w:t>04</w:t>
            </w:r>
            <w:r w:rsidRPr="00EA1D24">
              <w:rPr>
                <w:sz w:val="20"/>
                <w:szCs w:val="20"/>
              </w:rPr>
              <w:t>.2018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07601A" w:rsidRPr="00EA1D24" w:rsidRDefault="0007601A" w:rsidP="0007601A">
            <w:pPr>
              <w:pStyle w:val="af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1D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1.Участие учреждений курируемых УСЗН по г. Ханты-Мансийску и Ханты-Мансийскому району в конкурсах проектов различного уровня.</w:t>
            </w:r>
          </w:p>
          <w:p w:rsidR="0007601A" w:rsidRPr="00EA1D24" w:rsidRDefault="0007601A" w:rsidP="0007601A">
            <w:pPr>
              <w:pStyle w:val="afd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1D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Развитие волонтерского движения.</w:t>
            </w:r>
          </w:p>
          <w:p w:rsidR="0007601A" w:rsidRPr="00EA1D24" w:rsidRDefault="0007601A" w:rsidP="0007601A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3. Обсуждение предложений на 2019 год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  <w:right w:w="108" w:type="dxa"/>
            </w:tcMar>
          </w:tcPr>
          <w:p w:rsidR="0007601A" w:rsidRPr="00EA1D24" w:rsidRDefault="0007601A" w:rsidP="0007601A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Приняли участие 1 сотрудник учреждения</w:t>
            </w:r>
          </w:p>
          <w:p w:rsidR="0007601A" w:rsidRPr="00EA1D24" w:rsidRDefault="0007601A" w:rsidP="0007601A">
            <w:pPr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Иордан Н.М. методист</w:t>
            </w:r>
          </w:p>
          <w:p w:rsidR="0007601A" w:rsidRPr="00EA1D24" w:rsidRDefault="0007601A" w:rsidP="00F83B4D">
            <w:pPr>
              <w:rPr>
                <w:sz w:val="20"/>
                <w:szCs w:val="20"/>
              </w:rPr>
            </w:pPr>
          </w:p>
        </w:tc>
      </w:tr>
    </w:tbl>
    <w:p w:rsidR="00753050" w:rsidRPr="006D06E3" w:rsidRDefault="00753050" w:rsidP="00753050">
      <w:pPr>
        <w:tabs>
          <w:tab w:val="left" w:pos="14287"/>
        </w:tabs>
        <w:spacing w:line="360" w:lineRule="auto"/>
        <w:jc w:val="both"/>
      </w:pPr>
    </w:p>
    <w:p w:rsidR="0007601A" w:rsidRDefault="0007601A" w:rsidP="00770C45">
      <w:pPr>
        <w:pStyle w:val="3f3f3f3f3f3f3f3f3f2"/>
        <w:ind w:firstLine="709"/>
        <w:jc w:val="right"/>
        <w:rPr>
          <w:b/>
          <w:i/>
          <w:sz w:val="24"/>
          <w:szCs w:val="24"/>
        </w:rPr>
      </w:pPr>
    </w:p>
    <w:p w:rsidR="0007601A" w:rsidRDefault="0007601A" w:rsidP="00770C45">
      <w:pPr>
        <w:pStyle w:val="3f3f3f3f3f3f3f3f3f2"/>
        <w:ind w:firstLine="709"/>
        <w:jc w:val="right"/>
        <w:rPr>
          <w:b/>
          <w:i/>
          <w:sz w:val="24"/>
          <w:szCs w:val="24"/>
        </w:rPr>
      </w:pPr>
    </w:p>
    <w:p w:rsidR="00770C45" w:rsidRPr="00D724EA" w:rsidRDefault="00770C45" w:rsidP="00770C45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Приложение 9</w:t>
      </w:r>
    </w:p>
    <w:p w:rsidR="00770C45" w:rsidRPr="00D724EA" w:rsidRDefault="00770C45" w:rsidP="00770C45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к анализу деятельности бюджетного учреждения</w:t>
      </w:r>
    </w:p>
    <w:p w:rsidR="00770C45" w:rsidRPr="00D724EA" w:rsidRDefault="00770C45" w:rsidP="00770C45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Ханты-Мансийского автономного округа – Югры</w:t>
      </w:r>
    </w:p>
    <w:p w:rsidR="00770C45" w:rsidRPr="00D724EA" w:rsidRDefault="00770C45" w:rsidP="00770C45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 xml:space="preserve">«Ханты-Мансийский </w:t>
      </w:r>
      <w:proofErr w:type="gramStart"/>
      <w:r w:rsidRPr="00D724EA">
        <w:rPr>
          <w:b/>
          <w:i/>
          <w:sz w:val="20"/>
          <w:szCs w:val="20"/>
        </w:rPr>
        <w:t>реабилитационный</w:t>
      </w:r>
      <w:proofErr w:type="gramEnd"/>
      <w:r w:rsidRPr="00D724EA">
        <w:rPr>
          <w:b/>
          <w:i/>
          <w:sz w:val="20"/>
          <w:szCs w:val="20"/>
        </w:rPr>
        <w:t xml:space="preserve"> центр для детей и подростков с ограниченными</w:t>
      </w:r>
    </w:p>
    <w:p w:rsidR="00770C45" w:rsidRPr="006D06E3" w:rsidRDefault="00770C45" w:rsidP="00770C45">
      <w:pPr>
        <w:pStyle w:val="3f3f3f3f3f3f3f3f3f2"/>
        <w:ind w:firstLine="709"/>
        <w:jc w:val="right"/>
        <w:rPr>
          <w:szCs w:val="24"/>
        </w:rPr>
      </w:pPr>
      <w:r w:rsidRPr="00D724EA">
        <w:rPr>
          <w:b/>
          <w:i/>
          <w:sz w:val="20"/>
          <w:szCs w:val="20"/>
        </w:rPr>
        <w:t xml:space="preserve">возможностями», </w:t>
      </w:r>
      <w:proofErr w:type="gramStart"/>
      <w:r w:rsidRPr="00D724EA">
        <w:rPr>
          <w:b/>
          <w:i/>
          <w:sz w:val="20"/>
          <w:szCs w:val="20"/>
        </w:rPr>
        <w:t>г</w:t>
      </w:r>
      <w:proofErr w:type="gramEnd"/>
      <w:r w:rsidRPr="00D724EA">
        <w:rPr>
          <w:b/>
          <w:i/>
          <w:sz w:val="20"/>
          <w:szCs w:val="20"/>
        </w:rPr>
        <w:t>. Ханты-Мансийск</w:t>
      </w:r>
      <w:r w:rsidRPr="006D06E3">
        <w:rPr>
          <w:b/>
          <w:i/>
          <w:sz w:val="24"/>
          <w:szCs w:val="24"/>
        </w:rPr>
        <w:t xml:space="preserve"> </w:t>
      </w:r>
    </w:p>
    <w:p w:rsidR="00753050" w:rsidRDefault="00753050" w:rsidP="009E145E">
      <w:pPr>
        <w:jc w:val="right"/>
      </w:pPr>
    </w:p>
    <w:p w:rsidR="00770C45" w:rsidRDefault="00770C45" w:rsidP="009E145E">
      <w:pPr>
        <w:jc w:val="right"/>
      </w:pPr>
    </w:p>
    <w:p w:rsidR="00770C45" w:rsidRDefault="00770C45" w:rsidP="00770C45">
      <w:pPr>
        <w:tabs>
          <w:tab w:val="left" w:pos="1276"/>
        </w:tabs>
        <w:jc w:val="center"/>
      </w:pPr>
      <w:r>
        <w:rPr>
          <w:b/>
          <w:sz w:val="28"/>
          <w:szCs w:val="28"/>
        </w:rPr>
        <w:t>Информация о реализации наставничества за период с 2014 по 2018 год</w:t>
      </w:r>
    </w:p>
    <w:p w:rsidR="00770C45" w:rsidRDefault="00770C45" w:rsidP="00770C45">
      <w:pPr>
        <w:jc w:val="center"/>
      </w:pPr>
      <w:proofErr w:type="gramStart"/>
      <w:r>
        <w:rPr>
          <w:sz w:val="28"/>
          <w:szCs w:val="28"/>
        </w:rPr>
        <w:t>(в рамках реализации приказа Депсоцразвития Югры от 29.07.2013 №490-р «Об утверждении типового положения об организации наставничества в учреждениях, подведомственных Депсоцразвития Югры»</w:t>
      </w:r>
      <w:proofErr w:type="gramEnd"/>
    </w:p>
    <w:p w:rsidR="00770C45" w:rsidRDefault="00770C45" w:rsidP="00770C45"/>
    <w:tbl>
      <w:tblPr>
        <w:tblW w:w="14787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4A0"/>
      </w:tblPr>
      <w:tblGrid>
        <w:gridCol w:w="4508"/>
        <w:gridCol w:w="1325"/>
        <w:gridCol w:w="3661"/>
        <w:gridCol w:w="5293"/>
      </w:tblGrid>
      <w:tr w:rsidR="00770C45" w:rsidRPr="00EA1D24" w:rsidTr="00770C45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b/>
                <w:bCs/>
                <w:sz w:val="20"/>
                <w:szCs w:val="20"/>
              </w:rPr>
            </w:pPr>
            <w:r w:rsidRPr="00EA1D24">
              <w:rPr>
                <w:b/>
                <w:bCs/>
                <w:sz w:val="20"/>
                <w:szCs w:val="20"/>
              </w:rPr>
              <w:t>Наименование должности наставника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b/>
                <w:bCs/>
                <w:sz w:val="20"/>
                <w:szCs w:val="20"/>
              </w:rPr>
            </w:pPr>
            <w:r w:rsidRPr="00EA1D24">
              <w:rPr>
                <w:b/>
                <w:bCs/>
                <w:sz w:val="20"/>
                <w:szCs w:val="20"/>
              </w:rPr>
              <w:t xml:space="preserve">Количество наставников 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b/>
                <w:bCs/>
                <w:sz w:val="20"/>
                <w:szCs w:val="20"/>
              </w:rPr>
            </w:pPr>
            <w:r w:rsidRPr="00EA1D24">
              <w:rPr>
                <w:b/>
                <w:bCs/>
                <w:sz w:val="20"/>
                <w:szCs w:val="20"/>
              </w:rPr>
              <w:t>Стаж в наставничестве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b/>
                <w:bCs/>
                <w:sz w:val="20"/>
                <w:szCs w:val="20"/>
              </w:rPr>
              <w:t xml:space="preserve">Сколько подготовлено наставляемых и </w:t>
            </w:r>
          </w:p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proofErr w:type="gramStart"/>
            <w:r w:rsidRPr="00EA1D24">
              <w:rPr>
                <w:b/>
                <w:bCs/>
                <w:sz w:val="20"/>
                <w:szCs w:val="20"/>
              </w:rPr>
              <w:t>по</w:t>
            </w:r>
            <w:proofErr w:type="gramEnd"/>
            <w:r w:rsidRPr="00EA1D24">
              <w:rPr>
                <w:b/>
                <w:bCs/>
                <w:sz w:val="20"/>
                <w:szCs w:val="20"/>
              </w:rPr>
              <w:t xml:space="preserve"> каким должностям</w:t>
            </w:r>
          </w:p>
        </w:tc>
      </w:tr>
      <w:tr w:rsidR="00770C45" w:rsidRPr="00EA1D24" w:rsidTr="00770C45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Директор</w:t>
            </w:r>
          </w:p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6 месяцев/ 4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2</w:t>
            </w:r>
          </w:p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заведующий отделением</w:t>
            </w:r>
          </w:p>
        </w:tc>
      </w:tr>
      <w:tr w:rsidR="00770C45" w:rsidRPr="00EA1D24" w:rsidTr="00770C45">
        <w:tc>
          <w:tcPr>
            <w:tcW w:w="4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Заместитель директора</w:t>
            </w:r>
          </w:p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</w:p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21 месяц/ 4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7</w:t>
            </w:r>
          </w:p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заведующий отделением (3)</w:t>
            </w:r>
          </w:p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специалист по социальной работе (2) документовед (2)</w:t>
            </w:r>
          </w:p>
        </w:tc>
      </w:tr>
      <w:tr w:rsidR="00770C45" w:rsidRPr="00EA1D24" w:rsidTr="00770C45">
        <w:tc>
          <w:tcPr>
            <w:tcW w:w="4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4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 xml:space="preserve">специалист по охране труда </w:t>
            </w:r>
          </w:p>
        </w:tc>
      </w:tr>
      <w:tr w:rsidR="00770C45" w:rsidRPr="00EA1D24" w:rsidTr="00770C45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4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экономист</w:t>
            </w:r>
          </w:p>
        </w:tc>
      </w:tr>
      <w:tr w:rsidR="00770C45" w:rsidRPr="00EA1D24" w:rsidTr="00770C45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Специалист по кадрам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4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документовед</w:t>
            </w:r>
          </w:p>
        </w:tc>
      </w:tr>
      <w:tr w:rsidR="00770C45" w:rsidRPr="00EA1D24" w:rsidTr="00770C45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lastRenderedPageBreak/>
              <w:t xml:space="preserve">Заведующий производством </w:t>
            </w:r>
          </w:p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(шеф-повар)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4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1шеф-повар</w:t>
            </w:r>
          </w:p>
        </w:tc>
      </w:tr>
      <w:tr w:rsidR="00770C45" w:rsidRPr="00EA1D24" w:rsidTr="00770C45">
        <w:tc>
          <w:tcPr>
            <w:tcW w:w="4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Заведующий отделением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1 год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психолог</w:t>
            </w:r>
          </w:p>
        </w:tc>
      </w:tr>
      <w:tr w:rsidR="00770C45" w:rsidRPr="00EA1D24" w:rsidTr="00770C45">
        <w:tc>
          <w:tcPr>
            <w:tcW w:w="4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4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старшая медицинская сестра</w:t>
            </w:r>
          </w:p>
        </w:tc>
      </w:tr>
      <w:tr w:rsidR="00770C45" w:rsidRPr="00EA1D24" w:rsidTr="00770C45">
        <w:trPr>
          <w:trHeight w:val="257"/>
        </w:trPr>
        <w:tc>
          <w:tcPr>
            <w:tcW w:w="4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4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заведующий отделением</w:t>
            </w:r>
          </w:p>
        </w:tc>
      </w:tr>
      <w:tr w:rsidR="00770C45" w:rsidRPr="00EA1D24" w:rsidTr="00770C45">
        <w:tc>
          <w:tcPr>
            <w:tcW w:w="4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Логопед</w:t>
            </w:r>
          </w:p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4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логопед</w:t>
            </w:r>
          </w:p>
        </w:tc>
      </w:tr>
      <w:tr w:rsidR="00770C45" w:rsidRPr="00EA1D24" w:rsidTr="00770C45">
        <w:tc>
          <w:tcPr>
            <w:tcW w:w="4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4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логопед</w:t>
            </w:r>
          </w:p>
        </w:tc>
      </w:tr>
      <w:tr w:rsidR="00770C45" w:rsidRPr="00EA1D24" w:rsidTr="00770C45">
        <w:tc>
          <w:tcPr>
            <w:tcW w:w="4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2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логопед</w:t>
            </w:r>
          </w:p>
        </w:tc>
      </w:tr>
      <w:tr w:rsidR="00770C45" w:rsidRPr="00EA1D24" w:rsidTr="00770C45">
        <w:tc>
          <w:tcPr>
            <w:tcW w:w="4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Психолог</w:t>
            </w:r>
          </w:p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(внутреннее совместительство)</w:t>
            </w:r>
          </w:p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6 месяцев/ 4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психолог</w:t>
            </w:r>
          </w:p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музыкальный руководитель</w:t>
            </w:r>
          </w:p>
        </w:tc>
      </w:tr>
      <w:tr w:rsidR="00770C45" w:rsidRPr="00EA1D24" w:rsidTr="00770C45">
        <w:tc>
          <w:tcPr>
            <w:tcW w:w="4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1 год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психолог</w:t>
            </w:r>
          </w:p>
        </w:tc>
      </w:tr>
      <w:tr w:rsidR="00770C45" w:rsidRPr="00EA1D24" w:rsidTr="00770C45">
        <w:tc>
          <w:tcPr>
            <w:tcW w:w="4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2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социальный работник</w:t>
            </w:r>
          </w:p>
        </w:tc>
      </w:tr>
      <w:tr w:rsidR="00770C45" w:rsidRPr="00EA1D24" w:rsidTr="00770C45">
        <w:tc>
          <w:tcPr>
            <w:tcW w:w="4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2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психолог</w:t>
            </w:r>
          </w:p>
        </w:tc>
      </w:tr>
      <w:tr w:rsidR="00770C45" w:rsidRPr="00EA1D24" w:rsidTr="00770C45">
        <w:tc>
          <w:tcPr>
            <w:tcW w:w="4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1 год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психолог</w:t>
            </w:r>
          </w:p>
        </w:tc>
      </w:tr>
      <w:tr w:rsidR="00770C45" w:rsidRPr="00EA1D24" w:rsidTr="00770C45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2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1социальный педагог</w:t>
            </w:r>
          </w:p>
        </w:tc>
      </w:tr>
      <w:tr w:rsidR="00770C45" w:rsidRPr="00EA1D24" w:rsidTr="00770C45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2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санитарка</w:t>
            </w:r>
          </w:p>
        </w:tc>
      </w:tr>
      <w:tr w:rsidR="00770C45" w:rsidRPr="00EA1D24" w:rsidTr="00770C45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Социальный работник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3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социальный работник</w:t>
            </w:r>
          </w:p>
        </w:tc>
      </w:tr>
      <w:tr w:rsidR="00770C45" w:rsidRPr="00EA1D24" w:rsidTr="00770C45">
        <w:tc>
          <w:tcPr>
            <w:tcW w:w="4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Воспитатель</w:t>
            </w:r>
          </w:p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6 месяцев/ 4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2 воспитателя</w:t>
            </w:r>
          </w:p>
        </w:tc>
      </w:tr>
      <w:tr w:rsidR="00770C45" w:rsidRPr="00EA1D24" w:rsidTr="00770C45">
        <w:trPr>
          <w:trHeight w:val="299"/>
        </w:trPr>
        <w:tc>
          <w:tcPr>
            <w:tcW w:w="4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2 года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воспитатель</w:t>
            </w:r>
          </w:p>
        </w:tc>
      </w:tr>
      <w:tr w:rsidR="00770C45" w:rsidRPr="00EA1D24" w:rsidTr="00770C45">
        <w:tc>
          <w:tcPr>
            <w:tcW w:w="4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1 год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воспитатель</w:t>
            </w:r>
          </w:p>
        </w:tc>
      </w:tr>
      <w:tr w:rsidR="00770C45" w:rsidRPr="00EA1D24" w:rsidTr="00770C45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3 месяца/ 1 год</w:t>
            </w:r>
          </w:p>
        </w:tc>
        <w:tc>
          <w:tcPr>
            <w:tcW w:w="5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770C45" w:rsidRPr="00EA1D24" w:rsidRDefault="00770C45" w:rsidP="00770C45">
            <w:pPr>
              <w:jc w:val="center"/>
              <w:rPr>
                <w:sz w:val="20"/>
                <w:szCs w:val="20"/>
              </w:rPr>
            </w:pPr>
            <w:r w:rsidRPr="00EA1D24">
              <w:rPr>
                <w:sz w:val="20"/>
                <w:szCs w:val="20"/>
              </w:rPr>
              <w:t>1 специалист по социальной работе</w:t>
            </w:r>
          </w:p>
        </w:tc>
      </w:tr>
    </w:tbl>
    <w:p w:rsidR="00245BCF" w:rsidRDefault="00245BCF" w:rsidP="00D724EA">
      <w:pPr>
        <w:pStyle w:val="3f3f3f3f3f3f3f3f3f2"/>
        <w:jc w:val="left"/>
        <w:rPr>
          <w:b/>
          <w:i/>
          <w:sz w:val="24"/>
          <w:szCs w:val="24"/>
        </w:rPr>
      </w:pPr>
    </w:p>
    <w:p w:rsidR="003B081F" w:rsidRPr="00D724EA" w:rsidRDefault="003B081F" w:rsidP="003B081F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Приложение 1</w:t>
      </w:r>
      <w:r w:rsidR="00566732" w:rsidRPr="00D724EA">
        <w:rPr>
          <w:b/>
          <w:i/>
          <w:sz w:val="20"/>
          <w:szCs w:val="20"/>
        </w:rPr>
        <w:t>0</w:t>
      </w:r>
    </w:p>
    <w:p w:rsidR="003B081F" w:rsidRPr="00D724EA" w:rsidRDefault="003B081F" w:rsidP="003B081F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к анализу деятельности бюджетного учреждения</w:t>
      </w:r>
    </w:p>
    <w:p w:rsidR="003B081F" w:rsidRPr="00D724EA" w:rsidRDefault="003B081F" w:rsidP="003B081F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Ханты-Мансийского автономного округа – Югры</w:t>
      </w:r>
    </w:p>
    <w:p w:rsidR="003B081F" w:rsidRPr="00D724EA" w:rsidRDefault="003B081F" w:rsidP="003B081F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 xml:space="preserve">«Ханты-Мансийский </w:t>
      </w:r>
      <w:proofErr w:type="gramStart"/>
      <w:r w:rsidRPr="00D724EA">
        <w:rPr>
          <w:b/>
          <w:i/>
          <w:sz w:val="20"/>
          <w:szCs w:val="20"/>
        </w:rPr>
        <w:t>реабилитационный</w:t>
      </w:r>
      <w:proofErr w:type="gramEnd"/>
      <w:r w:rsidRPr="00D724EA">
        <w:rPr>
          <w:b/>
          <w:i/>
          <w:sz w:val="20"/>
          <w:szCs w:val="20"/>
        </w:rPr>
        <w:t xml:space="preserve"> центр для детей и подростков с ограниченными</w:t>
      </w:r>
    </w:p>
    <w:p w:rsidR="003B081F" w:rsidRDefault="003B081F" w:rsidP="003B081F">
      <w:pPr>
        <w:jc w:val="right"/>
      </w:pPr>
      <w:r w:rsidRPr="00D724EA">
        <w:rPr>
          <w:b/>
          <w:i/>
          <w:sz w:val="20"/>
          <w:szCs w:val="20"/>
        </w:rPr>
        <w:t xml:space="preserve">возможностями», </w:t>
      </w:r>
      <w:proofErr w:type="gramStart"/>
      <w:r w:rsidRPr="00D724EA">
        <w:rPr>
          <w:b/>
          <w:i/>
          <w:sz w:val="20"/>
          <w:szCs w:val="20"/>
        </w:rPr>
        <w:t>г</w:t>
      </w:r>
      <w:proofErr w:type="gramEnd"/>
      <w:r w:rsidRPr="00D724EA">
        <w:rPr>
          <w:b/>
          <w:i/>
          <w:sz w:val="20"/>
          <w:szCs w:val="20"/>
        </w:rPr>
        <w:t>. Ханты-Мансийск</w:t>
      </w:r>
    </w:p>
    <w:p w:rsidR="003B081F" w:rsidRDefault="003B081F" w:rsidP="009E145E">
      <w:pPr>
        <w:jc w:val="right"/>
      </w:pPr>
    </w:p>
    <w:p w:rsidR="003B081F" w:rsidRDefault="003B081F" w:rsidP="009E145E">
      <w:pPr>
        <w:jc w:val="right"/>
      </w:pPr>
    </w:p>
    <w:p w:rsidR="00DC2304" w:rsidRPr="00566732" w:rsidRDefault="00CC52B9" w:rsidP="00DC2304">
      <w:pPr>
        <w:jc w:val="center"/>
      </w:pPr>
      <w:r w:rsidRPr="00566732">
        <w:rPr>
          <w:b/>
          <w:sz w:val="28"/>
          <w:szCs w:val="28"/>
        </w:rPr>
        <w:t>Попечительский совет</w:t>
      </w:r>
    </w:p>
    <w:p w:rsidR="003B081F" w:rsidRPr="00566732" w:rsidRDefault="003B081F" w:rsidP="003B081F">
      <w:pPr>
        <w:ind w:firstLine="709"/>
        <w:jc w:val="both"/>
      </w:pPr>
      <w:r w:rsidRPr="00566732">
        <w:t xml:space="preserve">В  </w:t>
      </w:r>
      <w:r w:rsidR="00566732" w:rsidRPr="00566732">
        <w:t xml:space="preserve">1 полугодии </w:t>
      </w:r>
      <w:r w:rsidRPr="00566732">
        <w:t>201</w:t>
      </w:r>
      <w:r w:rsidR="00566732" w:rsidRPr="00566732">
        <w:t>9</w:t>
      </w:r>
      <w:r w:rsidRPr="00566732">
        <w:t xml:space="preserve"> год</w:t>
      </w:r>
      <w:r w:rsidR="00566732" w:rsidRPr="00566732">
        <w:t>а</w:t>
      </w:r>
      <w:r w:rsidRPr="00566732">
        <w:t xml:space="preserve"> проведено </w:t>
      </w:r>
      <w:r w:rsidR="00566732" w:rsidRPr="00566732">
        <w:t>1</w:t>
      </w:r>
      <w:r w:rsidRPr="00566732">
        <w:t xml:space="preserve"> заседания Попечительского совета.</w:t>
      </w:r>
    </w:p>
    <w:p w:rsidR="00130CCD" w:rsidRPr="00566732" w:rsidRDefault="00130CCD" w:rsidP="00130CCD">
      <w:pPr>
        <w:rPr>
          <w:b/>
        </w:rPr>
      </w:pPr>
      <w:r w:rsidRPr="00566732">
        <w:rPr>
          <w:b/>
        </w:rPr>
        <w:t>30 мая 2019 года</w:t>
      </w:r>
    </w:p>
    <w:p w:rsidR="00130CCD" w:rsidRPr="00566732" w:rsidRDefault="00130CCD" w:rsidP="00130CCD">
      <w:pPr>
        <w:rPr>
          <w:b/>
        </w:rPr>
      </w:pPr>
      <w:r w:rsidRPr="00566732">
        <w:rPr>
          <w:b/>
        </w:rPr>
        <w:t>Повестка дня:</w:t>
      </w:r>
    </w:p>
    <w:p w:rsidR="00130CCD" w:rsidRPr="00566732" w:rsidRDefault="00566732" w:rsidP="00566732">
      <w:pPr>
        <w:tabs>
          <w:tab w:val="left" w:pos="993"/>
        </w:tabs>
        <w:suppressAutoHyphens w:val="0"/>
        <w:autoSpaceDE/>
        <w:autoSpaceDN/>
        <w:adjustRightInd/>
        <w:rPr>
          <w:i/>
        </w:rPr>
      </w:pPr>
      <w:r>
        <w:t>1.</w:t>
      </w:r>
      <w:r w:rsidR="00130CCD" w:rsidRPr="00566732">
        <w:t>Об изменении состава Попечительского совета</w:t>
      </w:r>
    </w:p>
    <w:p w:rsidR="00130CCD" w:rsidRPr="00566732" w:rsidRDefault="00130CCD" w:rsidP="00130CCD">
      <w:pPr>
        <w:tabs>
          <w:tab w:val="num" w:pos="0"/>
          <w:tab w:val="left" w:pos="993"/>
        </w:tabs>
        <w:ind w:firstLine="709"/>
        <w:rPr>
          <w:i/>
        </w:rPr>
      </w:pPr>
      <w:r w:rsidRPr="00566732">
        <w:rPr>
          <w:i/>
        </w:rPr>
        <w:t>Директор М.А. Завтур</w:t>
      </w:r>
    </w:p>
    <w:p w:rsidR="00130CCD" w:rsidRPr="00566732" w:rsidRDefault="00566732" w:rsidP="00566732">
      <w:pPr>
        <w:tabs>
          <w:tab w:val="left" w:pos="993"/>
        </w:tabs>
        <w:suppressAutoHyphens w:val="0"/>
        <w:autoSpaceDE/>
        <w:autoSpaceDN/>
        <w:adjustRightInd/>
        <w:rPr>
          <w:i/>
        </w:rPr>
      </w:pPr>
      <w:r>
        <w:rPr>
          <w:i/>
        </w:rPr>
        <w:lastRenderedPageBreak/>
        <w:t>2.</w:t>
      </w:r>
      <w:r w:rsidR="00130CCD" w:rsidRPr="00566732">
        <w:t xml:space="preserve">Об итогах </w:t>
      </w:r>
      <w:proofErr w:type="gramStart"/>
      <w:r w:rsidR="00130CCD" w:rsidRPr="00566732">
        <w:t>проведения независимой оценки качества оказания услуг</w:t>
      </w:r>
      <w:proofErr w:type="gramEnd"/>
      <w:r w:rsidR="00130CCD" w:rsidRPr="00566732">
        <w:t xml:space="preserve"> в отношении БУ «Ханты-Мансийский реабилитационный центр» в 2018 году.</w:t>
      </w:r>
    </w:p>
    <w:p w:rsidR="00130CCD" w:rsidRPr="00566732" w:rsidRDefault="00130CCD" w:rsidP="00130CCD">
      <w:pPr>
        <w:tabs>
          <w:tab w:val="left" w:pos="993"/>
        </w:tabs>
        <w:ind w:left="644"/>
        <w:rPr>
          <w:i/>
        </w:rPr>
      </w:pPr>
      <w:r w:rsidRPr="00566732">
        <w:rPr>
          <w:i/>
        </w:rPr>
        <w:t>Директор М.А. Завтур</w:t>
      </w:r>
    </w:p>
    <w:p w:rsidR="00130CCD" w:rsidRPr="00566732" w:rsidRDefault="00130CCD" w:rsidP="00130CCD">
      <w:pPr>
        <w:tabs>
          <w:tab w:val="left" w:pos="993"/>
        </w:tabs>
        <w:ind w:left="644"/>
        <w:rPr>
          <w:i/>
        </w:rPr>
      </w:pPr>
      <w:r w:rsidRPr="00566732">
        <w:rPr>
          <w:i/>
        </w:rPr>
        <w:t>Заведующий организационно-методическим отделением</w:t>
      </w:r>
    </w:p>
    <w:p w:rsidR="00130CCD" w:rsidRPr="00566732" w:rsidRDefault="00130CCD" w:rsidP="00130CCD">
      <w:pPr>
        <w:tabs>
          <w:tab w:val="left" w:pos="993"/>
        </w:tabs>
        <w:ind w:left="644"/>
        <w:rPr>
          <w:i/>
        </w:rPr>
      </w:pPr>
      <w:r w:rsidRPr="00566732">
        <w:rPr>
          <w:i/>
        </w:rPr>
        <w:t xml:space="preserve">О.С. Коломиец </w:t>
      </w:r>
    </w:p>
    <w:p w:rsidR="00130CCD" w:rsidRPr="00566732" w:rsidRDefault="00566732" w:rsidP="00566732">
      <w:pPr>
        <w:tabs>
          <w:tab w:val="left" w:pos="993"/>
        </w:tabs>
        <w:suppressAutoHyphens w:val="0"/>
        <w:autoSpaceDE/>
        <w:autoSpaceDN/>
        <w:adjustRightInd/>
      </w:pPr>
      <w:r>
        <w:rPr>
          <w:i/>
        </w:rPr>
        <w:t>3.</w:t>
      </w:r>
      <w:r w:rsidR="00130CCD" w:rsidRPr="00566732">
        <w:t>О внедрении  в деятельность учреждения современных технологий в реабилитации (абилитации) детей, имеющих особенности развития.</w:t>
      </w:r>
    </w:p>
    <w:p w:rsidR="00130CCD" w:rsidRPr="00566732" w:rsidRDefault="00130CCD" w:rsidP="00130CCD">
      <w:pPr>
        <w:tabs>
          <w:tab w:val="left" w:pos="993"/>
        </w:tabs>
        <w:ind w:left="644"/>
        <w:rPr>
          <w:i/>
        </w:rPr>
      </w:pPr>
      <w:r w:rsidRPr="00566732">
        <w:rPr>
          <w:i/>
        </w:rPr>
        <w:t>Заместитель директора К.Ю. Яковлева</w:t>
      </w:r>
    </w:p>
    <w:p w:rsidR="00130CCD" w:rsidRPr="00566732" w:rsidRDefault="00566732" w:rsidP="00566732">
      <w:pPr>
        <w:tabs>
          <w:tab w:val="left" w:pos="993"/>
        </w:tabs>
        <w:suppressAutoHyphens w:val="0"/>
        <w:autoSpaceDE/>
        <w:autoSpaceDN/>
        <w:adjustRightInd/>
      </w:pPr>
      <w:r>
        <w:t>4.</w:t>
      </w:r>
      <w:r w:rsidR="00130CCD" w:rsidRPr="00566732">
        <w:t>Об организации смен летней оздоровительной кампании БУ «Ханты-Мансийский реабилитационный центр» в 2019 году.</w:t>
      </w:r>
    </w:p>
    <w:p w:rsidR="00374727" w:rsidRPr="00EA1D24" w:rsidRDefault="00130CCD" w:rsidP="00EA1D24">
      <w:pPr>
        <w:tabs>
          <w:tab w:val="num" w:pos="0"/>
          <w:tab w:val="left" w:pos="993"/>
        </w:tabs>
        <w:ind w:left="786" w:firstLine="709"/>
        <w:rPr>
          <w:i/>
        </w:rPr>
      </w:pPr>
      <w:r w:rsidRPr="00566732">
        <w:rPr>
          <w:i/>
        </w:rPr>
        <w:t>Заместитель директора К.Ю. Яковлева</w:t>
      </w:r>
    </w:p>
    <w:p w:rsidR="00374727" w:rsidRPr="00D724EA" w:rsidRDefault="00374727" w:rsidP="00374727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Приложение 1</w:t>
      </w:r>
      <w:r w:rsidR="00566732" w:rsidRPr="00D724EA">
        <w:rPr>
          <w:b/>
          <w:i/>
          <w:sz w:val="20"/>
          <w:szCs w:val="20"/>
        </w:rPr>
        <w:t>1</w:t>
      </w:r>
    </w:p>
    <w:p w:rsidR="00374727" w:rsidRPr="00D724EA" w:rsidRDefault="00374727" w:rsidP="00374727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к анализу деятельности бюджетного учреждения</w:t>
      </w:r>
    </w:p>
    <w:p w:rsidR="00374727" w:rsidRPr="00D724EA" w:rsidRDefault="00374727" w:rsidP="00374727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>Ханты-Мансийского автономного округа – Югры</w:t>
      </w:r>
    </w:p>
    <w:p w:rsidR="00374727" w:rsidRPr="00D724EA" w:rsidRDefault="00374727" w:rsidP="00374727">
      <w:pPr>
        <w:pStyle w:val="3f3f3f3f3f3f3f3f3f2"/>
        <w:ind w:firstLine="709"/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 xml:space="preserve">«Ханты-Мансийский </w:t>
      </w:r>
      <w:proofErr w:type="gramStart"/>
      <w:r w:rsidRPr="00D724EA">
        <w:rPr>
          <w:b/>
          <w:i/>
          <w:sz w:val="20"/>
          <w:szCs w:val="20"/>
        </w:rPr>
        <w:t>реабилитационный</w:t>
      </w:r>
      <w:proofErr w:type="gramEnd"/>
      <w:r w:rsidRPr="00D724EA">
        <w:rPr>
          <w:b/>
          <w:i/>
          <w:sz w:val="20"/>
          <w:szCs w:val="20"/>
        </w:rPr>
        <w:t xml:space="preserve"> центр для детей и подростков с ограниченными</w:t>
      </w:r>
    </w:p>
    <w:p w:rsidR="00374727" w:rsidRPr="00D724EA" w:rsidRDefault="00374727" w:rsidP="00374727">
      <w:pPr>
        <w:jc w:val="right"/>
        <w:rPr>
          <w:sz w:val="20"/>
          <w:szCs w:val="20"/>
        </w:rPr>
      </w:pPr>
      <w:r w:rsidRPr="00D724EA">
        <w:rPr>
          <w:b/>
          <w:i/>
          <w:sz w:val="20"/>
          <w:szCs w:val="20"/>
        </w:rPr>
        <w:t xml:space="preserve">возможностями», </w:t>
      </w:r>
      <w:proofErr w:type="gramStart"/>
      <w:r w:rsidRPr="00D724EA">
        <w:rPr>
          <w:b/>
          <w:i/>
          <w:sz w:val="20"/>
          <w:szCs w:val="20"/>
        </w:rPr>
        <w:t>г</w:t>
      </w:r>
      <w:proofErr w:type="gramEnd"/>
      <w:r w:rsidRPr="00D724EA">
        <w:rPr>
          <w:b/>
          <w:i/>
          <w:sz w:val="20"/>
          <w:szCs w:val="20"/>
        </w:rPr>
        <w:t>. Ханты-Мансийск</w:t>
      </w:r>
    </w:p>
    <w:p w:rsidR="00374727" w:rsidRDefault="00374727" w:rsidP="00374727">
      <w:pPr>
        <w:jc w:val="right"/>
      </w:pPr>
    </w:p>
    <w:p w:rsidR="00374727" w:rsidRDefault="00374727" w:rsidP="009E145E">
      <w:pPr>
        <w:jc w:val="right"/>
      </w:pPr>
    </w:p>
    <w:p w:rsidR="00BD0AA9" w:rsidRDefault="00BD0AA9" w:rsidP="00BD0AA9">
      <w:pPr>
        <w:jc w:val="center"/>
      </w:pPr>
      <w:r>
        <w:rPr>
          <w:b/>
          <w:color w:val="000000"/>
        </w:rPr>
        <w:t>Анализ по итогам анкетирования удовлетворенности качеством оказания социальных услуг                                                    законных представителей несовершеннолетних получателей социальных услуг                                          в бюджетном учреждении Ханты-Мансийского автономного округа – Югры                                            «Ханты-Мансийский реабилитационный центр для детей и подростков с ограниченными возможностями» (далее – учреждение)</w:t>
      </w:r>
    </w:p>
    <w:p w:rsidR="00BD0AA9" w:rsidRDefault="00BD0AA9" w:rsidP="00BD0AA9">
      <w:pPr>
        <w:jc w:val="center"/>
      </w:pPr>
      <w:r>
        <w:rPr>
          <w:b/>
          <w:color w:val="000000"/>
        </w:rPr>
        <w:t xml:space="preserve"> за 1 полугодие 2019 года</w:t>
      </w:r>
    </w:p>
    <w:p w:rsidR="00BD0AA9" w:rsidRDefault="00BD0AA9" w:rsidP="00BD0AA9">
      <w:pPr>
        <w:jc w:val="both"/>
      </w:pPr>
      <w:r>
        <w:t xml:space="preserve">Оценка удовлетворенности получателей социальных услуг качеством оказываемых услуг в учреждении осуществляется 4 способами:                   </w:t>
      </w:r>
    </w:p>
    <w:p w:rsidR="00BD0AA9" w:rsidRDefault="00BD0AA9" w:rsidP="00BD0AA9">
      <w:pPr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>
        <w:t xml:space="preserve">анкетирование получателей социальных услуг на предмет удовлетворенности качеством услуг (2 раза в год в декабре и июне, а также по мере прохождения социально-медицинской реабилитации); </w:t>
      </w:r>
    </w:p>
    <w:p w:rsidR="00BD0AA9" w:rsidRDefault="00BD0AA9" w:rsidP="00BD0AA9">
      <w:pPr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>
        <w:t xml:space="preserve"> анкетирование получателей социальных услуг на предмет оценки качества социальных услуг на сайте учреждения </w:t>
      </w:r>
      <w:hyperlink r:id="rId75" w:history="1">
        <w:r>
          <w:rPr>
            <w:rStyle w:val="aff1"/>
          </w:rPr>
          <w:t>http://www.luchikhm.ru</w:t>
        </w:r>
      </w:hyperlink>
      <w:r>
        <w:t xml:space="preserve">; https://bus.gov.ru/pub/info-card/67711?activeTab=5; </w:t>
      </w:r>
    </w:p>
    <w:p w:rsidR="00BD0AA9" w:rsidRDefault="00BD0AA9" w:rsidP="00BD0AA9">
      <w:pPr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>
        <w:t xml:space="preserve"> почта доверия (выемка ежемесячно);</w:t>
      </w:r>
    </w:p>
    <w:p w:rsidR="00BD0AA9" w:rsidRDefault="00BD0AA9" w:rsidP="00BD0AA9">
      <w:pPr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>
        <w:t xml:space="preserve">  книга отзывов и предложений (анализ ежеквартально). </w:t>
      </w:r>
    </w:p>
    <w:p w:rsidR="00BD0AA9" w:rsidRDefault="00BD0AA9" w:rsidP="00BD0AA9">
      <w:pPr>
        <w:jc w:val="center"/>
      </w:pPr>
      <w:r>
        <w:rPr>
          <w:i/>
        </w:rPr>
        <w:t xml:space="preserve"> </w:t>
      </w:r>
    </w:p>
    <w:p w:rsidR="00BD0AA9" w:rsidRDefault="00BD0AA9" w:rsidP="00BD0AA9">
      <w:r>
        <w:rPr>
          <w:b/>
          <w:bCs/>
          <w:i/>
          <w:color w:val="000000"/>
        </w:rPr>
        <w:t>В анкетировании приняли участие 66 респондентов</w:t>
      </w:r>
      <w:r>
        <w:rPr>
          <w:color w:val="000000"/>
        </w:rPr>
        <w:t xml:space="preserve"> из </w:t>
      </w:r>
      <w:r>
        <w:rPr>
          <w:b/>
          <w:color w:val="000000"/>
        </w:rPr>
        <w:t>644</w:t>
      </w:r>
      <w:r>
        <w:rPr>
          <w:color w:val="000000"/>
        </w:rPr>
        <w:t xml:space="preserve"> обслуженных за 1 полугодие 2019 года (10 %) </w:t>
      </w:r>
      <w:r>
        <w:rPr>
          <w:b/>
          <w:bCs/>
          <w:i/>
          <w:color w:val="000000"/>
        </w:rPr>
        <w:t xml:space="preserve"> из них:</w:t>
      </w:r>
    </w:p>
    <w:p w:rsidR="00BD0AA9" w:rsidRDefault="00BD0AA9" w:rsidP="00BD0AA9">
      <w:pPr>
        <w:jc w:val="center"/>
        <w:rPr>
          <w:i/>
        </w:rPr>
      </w:pPr>
    </w:p>
    <w:p w:rsidR="00BD0AA9" w:rsidRDefault="00BD0AA9" w:rsidP="00BD0AA9">
      <w:pPr>
        <w:jc w:val="both"/>
      </w:pPr>
      <w:r>
        <w:rPr>
          <w:b/>
          <w:i/>
        </w:rPr>
        <w:t>Отделения, которые посещали респонденты последние 3 месяца или услуги, которые получали:</w:t>
      </w:r>
    </w:p>
    <w:tbl>
      <w:tblPr>
        <w:tblW w:w="0" w:type="auto"/>
        <w:tblInd w:w="195" w:type="dxa"/>
        <w:tblLayout w:type="fixed"/>
        <w:tblLook w:val="0000"/>
      </w:tblPr>
      <w:tblGrid>
        <w:gridCol w:w="4961"/>
        <w:gridCol w:w="9269"/>
      </w:tblGrid>
      <w:tr w:rsidR="00BD0AA9" w:rsidRPr="00DC7093" w:rsidTr="00BD0AA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lastRenderedPageBreak/>
              <w:t xml:space="preserve">Отделение диагностики, разработки и реализации программ социально-медицинской реабилитации «Служба домашнего визитирования» (ОДРиРПСМР «СДВ»)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 40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(60%) </w:t>
            </w:r>
            <w:r w:rsidRPr="00DC7093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массаж </w:t>
            </w:r>
            <w:r w:rsidRPr="00DC7093">
              <w:rPr>
                <w:b/>
                <w:bCs/>
                <w:sz w:val="20"/>
                <w:szCs w:val="20"/>
              </w:rPr>
              <w:t xml:space="preserve">= 30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(45%) </w:t>
            </w:r>
            <w:r w:rsidRPr="00DC7093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физиопроцедуры </w:t>
            </w:r>
            <w:r w:rsidRPr="00DC7093">
              <w:rPr>
                <w:b/>
                <w:bCs/>
                <w:sz w:val="20"/>
                <w:szCs w:val="20"/>
              </w:rPr>
              <w:t xml:space="preserve">=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29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(44%) </w:t>
            </w:r>
            <w:r w:rsidRPr="00DC7093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АФК (адаптивная физ. культура)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8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(12%) </w:t>
            </w:r>
            <w:r w:rsidRPr="00DC7093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обслуживание на дому </w:t>
            </w:r>
            <w:r w:rsidRPr="00DC7093">
              <w:rPr>
                <w:b/>
                <w:bCs/>
                <w:sz w:val="20"/>
                <w:szCs w:val="20"/>
              </w:rPr>
              <w:t xml:space="preserve">= 4 респондента </w:t>
            </w:r>
            <w:r w:rsidRPr="00DC7093">
              <w:rPr>
                <w:color w:val="000000"/>
                <w:sz w:val="20"/>
                <w:szCs w:val="20"/>
              </w:rPr>
              <w:t xml:space="preserve">(6%) </w:t>
            </w:r>
            <w:r w:rsidRPr="00DC7093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BD0AA9" w:rsidRPr="00DC7093" w:rsidTr="00BD0AA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Отделение психолого-педагогической помощи (ОППП) </w:t>
            </w:r>
            <w:r w:rsidRPr="00DC7093">
              <w:rPr>
                <w:b/>
                <w:bCs/>
                <w:sz w:val="20"/>
                <w:szCs w:val="20"/>
              </w:rPr>
              <w:t xml:space="preserve">= 15 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(23%) </w:t>
            </w:r>
            <w:r w:rsidRPr="00DC7093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занятия логопеда </w:t>
            </w:r>
            <w:r w:rsidRPr="00DC7093">
              <w:rPr>
                <w:b/>
                <w:bCs/>
                <w:sz w:val="20"/>
                <w:szCs w:val="20"/>
              </w:rPr>
              <w:t>= 4 респонден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та </w:t>
            </w:r>
            <w:r w:rsidRPr="00DC7093">
              <w:rPr>
                <w:color w:val="000000"/>
                <w:sz w:val="20"/>
                <w:szCs w:val="20"/>
              </w:rPr>
              <w:t xml:space="preserve">(6%) </w:t>
            </w:r>
            <w:r w:rsidRPr="00DC7093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занятия психолога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9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(13%) </w:t>
            </w:r>
            <w:r w:rsidRPr="00DC7093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кабинет </w:t>
            </w:r>
            <w:proofErr w:type="spellStart"/>
            <w:r w:rsidRPr="00DC7093">
              <w:rPr>
                <w:sz w:val="20"/>
                <w:szCs w:val="20"/>
              </w:rPr>
              <w:t>Монтессори-педагогики</w:t>
            </w:r>
            <w:proofErr w:type="spellEnd"/>
            <w:r w:rsidRPr="00DC7093">
              <w:rPr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sz w:val="20"/>
                <w:szCs w:val="20"/>
              </w:rPr>
              <w:t xml:space="preserve">= 5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(7,5%) </w:t>
            </w:r>
            <w:r w:rsidRPr="00DC7093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занятия с </w:t>
            </w:r>
            <w:r w:rsidRPr="00DC7093">
              <w:rPr>
                <w:color w:val="000000"/>
                <w:sz w:val="20"/>
                <w:szCs w:val="20"/>
              </w:rPr>
              <w:t xml:space="preserve">инструктором по труду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2 респондента </w:t>
            </w:r>
            <w:r w:rsidRPr="00DC7093">
              <w:rPr>
                <w:color w:val="000000"/>
                <w:sz w:val="20"/>
                <w:szCs w:val="20"/>
              </w:rPr>
              <w:t xml:space="preserve">(3%) </w:t>
            </w:r>
            <w:r w:rsidRPr="00DC7093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DC7093">
              <w:rPr>
                <w:sz w:val="20"/>
                <w:szCs w:val="20"/>
              </w:rPr>
              <w:t xml:space="preserve">занятия с педагогом доп. образования </w:t>
            </w:r>
            <w:r w:rsidRPr="00DC7093">
              <w:rPr>
                <w:b/>
                <w:bCs/>
                <w:sz w:val="20"/>
                <w:szCs w:val="20"/>
              </w:rPr>
              <w:t xml:space="preserve">= 0 респондентов </w:t>
            </w:r>
            <w:r w:rsidRPr="00DC7093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DC7093">
              <w:rPr>
                <w:bCs/>
                <w:i/>
                <w:sz w:val="20"/>
                <w:szCs w:val="20"/>
              </w:rPr>
              <w:t>Занятия по данному направлению проводятся в отделение дневного пребывания, раздел которого не разграничен.</w:t>
            </w:r>
            <w:proofErr w:type="gramEnd"/>
            <w:r w:rsidRPr="00DC7093">
              <w:rPr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Pr="00DC7093">
              <w:rPr>
                <w:bCs/>
                <w:i/>
                <w:sz w:val="20"/>
                <w:szCs w:val="20"/>
              </w:rPr>
              <w:t>Руководителям отделений необходимо консультировать родителей детей находящихся на обслуживании в ОППП, о проведении занятий с их детьми на ОДП)</w:t>
            </w:r>
            <w:proofErr w:type="gramEnd"/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группа «Малыш» </w:t>
            </w:r>
            <w:r w:rsidRPr="00DC7093">
              <w:rPr>
                <w:b/>
                <w:bCs/>
                <w:sz w:val="20"/>
                <w:szCs w:val="20"/>
              </w:rPr>
              <w:t xml:space="preserve">=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3 респондента </w:t>
            </w:r>
            <w:r w:rsidRPr="00DC7093">
              <w:rPr>
                <w:color w:val="000000"/>
                <w:sz w:val="20"/>
                <w:szCs w:val="20"/>
              </w:rPr>
              <w:t xml:space="preserve">(4,5%) </w:t>
            </w:r>
            <w:r w:rsidRPr="00DC7093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группа поддержки родителей </w:t>
            </w:r>
            <w:r w:rsidRPr="00DC7093">
              <w:rPr>
                <w:b/>
                <w:bCs/>
                <w:sz w:val="20"/>
                <w:szCs w:val="20"/>
              </w:rPr>
              <w:t>= 0 респондент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>ов</w:t>
            </w:r>
            <w:proofErr w:type="gramStart"/>
            <w:r w:rsidRPr="00DC7093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Cs/>
                <w:i/>
                <w:sz w:val="20"/>
                <w:szCs w:val="20"/>
              </w:rPr>
              <w:t>(Занятия по данному направлению не проводятся)</w:t>
            </w:r>
          </w:p>
        </w:tc>
      </w:tr>
      <w:tr w:rsidR="00BD0AA9" w:rsidRPr="00DC7093" w:rsidTr="00BD0AA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Отделение дневного пребывания (ОДП) </w:t>
            </w:r>
            <w:r w:rsidRPr="00DC7093">
              <w:rPr>
                <w:b/>
                <w:bCs/>
                <w:sz w:val="20"/>
                <w:szCs w:val="20"/>
              </w:rPr>
              <w:t>= 15 респондентов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 xml:space="preserve">(23%) </w:t>
            </w:r>
            <w:r w:rsidRPr="00DC7093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посещение группы отделения дневного пребывания </w:t>
            </w:r>
            <w:r w:rsidRPr="00DC7093">
              <w:rPr>
                <w:b/>
                <w:bCs/>
                <w:sz w:val="20"/>
                <w:szCs w:val="20"/>
              </w:rPr>
              <w:t>= 15 респонден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тов </w:t>
            </w:r>
            <w:r w:rsidRPr="00DC7093">
              <w:rPr>
                <w:color w:val="000000"/>
                <w:sz w:val="20"/>
                <w:szCs w:val="20"/>
              </w:rPr>
              <w:t xml:space="preserve">(23%) </w:t>
            </w:r>
            <w:r w:rsidRPr="00DC7093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BD0AA9" w:rsidRDefault="00BD0AA9" w:rsidP="00BD0AA9">
      <w:pPr>
        <w:jc w:val="both"/>
      </w:pPr>
      <w:r>
        <w:rPr>
          <w:b/>
          <w:color w:val="000000"/>
        </w:rPr>
        <w:t>4 респондента посещали одновременно ОДРиРПСМР «СДВ» и ОППП</w:t>
      </w:r>
    </w:p>
    <w:p w:rsidR="00BD0AA9" w:rsidRDefault="00BD0AA9" w:rsidP="00BD0AA9">
      <w:pPr>
        <w:ind w:left="360"/>
        <w:jc w:val="both"/>
        <w:rPr>
          <w:b/>
          <w:color w:val="000000"/>
        </w:rPr>
      </w:pPr>
    </w:p>
    <w:p w:rsidR="00BD0AA9" w:rsidRDefault="00BD0AA9" w:rsidP="00BD0AA9">
      <w:pPr>
        <w:ind w:left="360"/>
        <w:jc w:val="both"/>
      </w:pPr>
      <w:r>
        <w:rPr>
          <w:b/>
          <w:i/>
          <w:color w:val="000000"/>
        </w:rPr>
        <w:t>1. Удовлетворенность респондентов открытостью, полнотой и доступностью информации о деятельности учреждения (адрес, телефон, график работы, порядок обращения и пр.) и порядке (перечне) предоставления социальных услуг</w:t>
      </w:r>
    </w:p>
    <w:tbl>
      <w:tblPr>
        <w:tblW w:w="0" w:type="auto"/>
        <w:tblInd w:w="305" w:type="dxa"/>
        <w:tblLayout w:type="fixed"/>
        <w:tblLook w:val="0000"/>
      </w:tblPr>
      <w:tblGrid>
        <w:gridCol w:w="5265"/>
        <w:gridCol w:w="8855"/>
      </w:tblGrid>
      <w:tr w:rsidR="00BD0AA9" w:rsidRPr="00DC7093" w:rsidTr="00BD0AA9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-на информационных стендах в организации, в том числе:</w:t>
            </w:r>
          </w:p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-о правах и обязанностях граждан,</w:t>
            </w:r>
          </w:p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-об уставной деятельности учреждения,</w:t>
            </w:r>
          </w:p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-о порядке обращения граждан по вопросам качества предоставляемых услуг, иным вопросам соц</w:t>
            </w:r>
            <w:proofErr w:type="gramStart"/>
            <w:r w:rsidRPr="00DC7093">
              <w:rPr>
                <w:rFonts w:eastAsia="Calibri"/>
                <w:sz w:val="20"/>
                <w:szCs w:val="20"/>
              </w:rPr>
              <w:t>.о</w:t>
            </w:r>
            <w:proofErr w:type="gramEnd"/>
            <w:r w:rsidRPr="00DC7093">
              <w:rPr>
                <w:rFonts w:eastAsia="Calibri"/>
                <w:sz w:val="20"/>
                <w:szCs w:val="20"/>
              </w:rPr>
              <w:t>бслуживания,</w:t>
            </w:r>
          </w:p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lastRenderedPageBreak/>
              <w:t>-о работе «горячей линии» (8-3467-338416) для населения на базе Управления социальной защиты населения по городу Ханты-Мансийку и Ханты-Мансийскому району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lastRenderedPageBreak/>
              <w:t xml:space="preserve">Полностью </w:t>
            </w:r>
            <w:proofErr w:type="gramStart"/>
            <w:r w:rsidRPr="00DC7093">
              <w:rPr>
                <w:sz w:val="20"/>
                <w:szCs w:val="20"/>
              </w:rPr>
              <w:t>удовлетворен</w:t>
            </w:r>
            <w:proofErr w:type="gramEnd"/>
            <w:r w:rsidRPr="00DC7093">
              <w:rPr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sz w:val="20"/>
                <w:szCs w:val="20"/>
              </w:rPr>
              <w:t xml:space="preserve">= 64 респондента </w:t>
            </w:r>
            <w:r w:rsidRPr="00DC7093">
              <w:rPr>
                <w:color w:val="000000"/>
                <w:sz w:val="20"/>
                <w:szCs w:val="20"/>
              </w:rPr>
              <w:t xml:space="preserve">(97%) </w:t>
            </w:r>
            <w:r w:rsidRPr="00DC7093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Чем-то </w:t>
            </w:r>
            <w:proofErr w:type="gramStart"/>
            <w:r w:rsidRPr="00DC7093">
              <w:rPr>
                <w:sz w:val="20"/>
                <w:szCs w:val="20"/>
              </w:rPr>
              <w:t>удовлетворен</w:t>
            </w:r>
            <w:proofErr w:type="gramEnd"/>
            <w:r w:rsidRPr="00DC7093">
              <w:rPr>
                <w:sz w:val="20"/>
                <w:szCs w:val="20"/>
              </w:rPr>
              <w:t>, чем-то нет =</w:t>
            </w:r>
            <w:r w:rsidRPr="00DC7093">
              <w:rPr>
                <w:b/>
                <w:bCs/>
                <w:sz w:val="20"/>
                <w:szCs w:val="20"/>
              </w:rPr>
              <w:t xml:space="preserve"> 2 респондента </w:t>
            </w:r>
            <w:r w:rsidRPr="00DC7093">
              <w:rPr>
                <w:sz w:val="20"/>
                <w:szCs w:val="20"/>
              </w:rPr>
              <w:t>(3%)(ОДРиРПСМР «СДВ») не уточнив причину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Совсем не удовлетворен </w:t>
            </w:r>
            <w:r w:rsidRPr="00DC7093">
              <w:rPr>
                <w:b/>
                <w:bCs/>
                <w:sz w:val="20"/>
                <w:szCs w:val="20"/>
              </w:rPr>
              <w:t>= 0</w:t>
            </w:r>
          </w:p>
        </w:tc>
      </w:tr>
      <w:tr w:rsidR="00BD0AA9" w:rsidRPr="00DC7093" w:rsidTr="00BD0AA9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lastRenderedPageBreak/>
              <w:t xml:space="preserve">на официальном сайте </w:t>
            </w:r>
            <w:hyperlink r:id="rId76" w:history="1">
              <w:r w:rsidRPr="00DC7093">
                <w:rPr>
                  <w:rStyle w:val="aff1"/>
                  <w:rFonts w:eastAsia="Calibri"/>
                  <w:sz w:val="20"/>
                  <w:szCs w:val="20"/>
                </w:rPr>
                <w:t>http://luchikhm.ru/beta/</w:t>
              </w:r>
            </w:hyperlink>
            <w:r w:rsidRPr="00DC7093">
              <w:rPr>
                <w:rFonts w:eastAsia="Calibri"/>
                <w:sz w:val="20"/>
                <w:szCs w:val="20"/>
              </w:rPr>
              <w:t>, в том числе:</w:t>
            </w:r>
          </w:p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 xml:space="preserve">-телефон, электронная почта, </w:t>
            </w:r>
          </w:p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-форма подачи электронного обращения,</w:t>
            </w:r>
          </w:p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-сервис получения консультации по оказываемым услугам,</w:t>
            </w:r>
          </w:p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-раздел «Часто задаваемые вопросы»,</w:t>
            </w:r>
          </w:p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-техническая возможность выражения мнения о качестве условий оказания услуг (анкета)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Полностью </w:t>
            </w:r>
            <w:proofErr w:type="gramStart"/>
            <w:r w:rsidRPr="00DC7093">
              <w:rPr>
                <w:sz w:val="20"/>
                <w:szCs w:val="20"/>
              </w:rPr>
              <w:t>удовлетворен</w:t>
            </w:r>
            <w:proofErr w:type="gramEnd"/>
            <w:r w:rsidRPr="00DC7093">
              <w:rPr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sz w:val="20"/>
                <w:szCs w:val="20"/>
              </w:rPr>
              <w:t xml:space="preserve">= 59 респондентов </w:t>
            </w:r>
            <w:r w:rsidRPr="00DC7093">
              <w:rPr>
                <w:sz w:val="20"/>
                <w:szCs w:val="20"/>
              </w:rPr>
              <w:t>(89%)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Чем-то </w:t>
            </w:r>
            <w:proofErr w:type="gramStart"/>
            <w:r w:rsidRPr="00DC7093">
              <w:rPr>
                <w:sz w:val="20"/>
                <w:szCs w:val="20"/>
              </w:rPr>
              <w:t>удовлетворен</w:t>
            </w:r>
            <w:proofErr w:type="gramEnd"/>
            <w:r w:rsidRPr="00DC7093">
              <w:rPr>
                <w:sz w:val="20"/>
                <w:szCs w:val="20"/>
              </w:rPr>
              <w:t>, чем-то нет, =</w:t>
            </w:r>
            <w:r w:rsidRPr="00DC7093">
              <w:rPr>
                <w:b/>
                <w:bCs/>
                <w:sz w:val="20"/>
                <w:szCs w:val="20"/>
              </w:rPr>
              <w:t xml:space="preserve"> 4 респондента </w:t>
            </w:r>
            <w:r w:rsidRPr="00DC7093">
              <w:rPr>
                <w:color w:val="000000"/>
                <w:sz w:val="20"/>
                <w:szCs w:val="20"/>
              </w:rPr>
              <w:t>(6%)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sz w:val="20"/>
                <w:szCs w:val="20"/>
              </w:rPr>
              <w:t xml:space="preserve"> (3 </w:t>
            </w:r>
            <w:r w:rsidRPr="00DC7093">
              <w:rPr>
                <w:sz w:val="20"/>
                <w:szCs w:val="20"/>
              </w:rPr>
              <w:t>ОДРиРПСМР «СДВ», 1 ОДП)  не уточнив причину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Совсем не удовлетворен </w:t>
            </w:r>
            <w:r w:rsidRPr="00DC7093">
              <w:rPr>
                <w:b/>
                <w:bCs/>
                <w:sz w:val="20"/>
                <w:szCs w:val="20"/>
              </w:rPr>
              <w:t xml:space="preserve">= 1 респондент </w:t>
            </w:r>
            <w:r w:rsidRPr="00DC7093">
              <w:rPr>
                <w:color w:val="000000"/>
                <w:sz w:val="20"/>
                <w:szCs w:val="20"/>
              </w:rPr>
              <w:t>(1,5%)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sz w:val="20"/>
                <w:szCs w:val="20"/>
              </w:rPr>
              <w:t xml:space="preserve"> </w:t>
            </w:r>
            <w:r w:rsidRPr="00DC7093">
              <w:rPr>
                <w:sz w:val="20"/>
                <w:szCs w:val="20"/>
              </w:rPr>
              <w:t>(ОДРиРПСМР «СДВ»)  не уточнив причину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Сайтом не пользовался </w:t>
            </w:r>
            <w:r w:rsidRPr="00DC7093">
              <w:rPr>
                <w:b/>
                <w:bCs/>
                <w:sz w:val="20"/>
                <w:szCs w:val="20"/>
              </w:rPr>
              <w:t xml:space="preserve">= 2 респондента </w:t>
            </w:r>
            <w:r w:rsidRPr="00DC7093">
              <w:rPr>
                <w:color w:val="000000"/>
                <w:sz w:val="20"/>
                <w:szCs w:val="20"/>
              </w:rPr>
              <w:t>(3%)</w:t>
            </w:r>
            <w:r w:rsidRPr="00DC7093">
              <w:rPr>
                <w:sz w:val="20"/>
                <w:szCs w:val="20"/>
              </w:rPr>
              <w:t>(ОДРиРПСМР «СДВ»)</w:t>
            </w:r>
          </w:p>
        </w:tc>
      </w:tr>
      <w:tr w:rsidR="00BD0AA9" w:rsidRPr="00DC7093" w:rsidTr="00BD0AA9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при личном обращении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Полностью </w:t>
            </w:r>
            <w:proofErr w:type="gramStart"/>
            <w:r w:rsidRPr="00DC7093">
              <w:rPr>
                <w:sz w:val="20"/>
                <w:szCs w:val="20"/>
              </w:rPr>
              <w:t>удовлетворен</w:t>
            </w:r>
            <w:proofErr w:type="gramEnd"/>
            <w:r w:rsidRPr="00DC7093">
              <w:rPr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sz w:val="20"/>
                <w:szCs w:val="20"/>
              </w:rPr>
              <w:t xml:space="preserve">= 62 респондента </w:t>
            </w:r>
            <w:r w:rsidRPr="00DC7093">
              <w:rPr>
                <w:color w:val="000000"/>
                <w:sz w:val="20"/>
                <w:szCs w:val="20"/>
              </w:rPr>
              <w:t>(94%)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Чем-то </w:t>
            </w:r>
            <w:proofErr w:type="gramStart"/>
            <w:r w:rsidRPr="00DC7093">
              <w:rPr>
                <w:sz w:val="20"/>
                <w:szCs w:val="20"/>
              </w:rPr>
              <w:t>удовлетворен</w:t>
            </w:r>
            <w:proofErr w:type="gramEnd"/>
            <w:r w:rsidRPr="00DC7093">
              <w:rPr>
                <w:sz w:val="20"/>
                <w:szCs w:val="20"/>
              </w:rPr>
              <w:t xml:space="preserve">, чем-то нет, </w:t>
            </w:r>
            <w:r w:rsidRPr="00DC7093">
              <w:rPr>
                <w:b/>
                <w:bCs/>
                <w:sz w:val="20"/>
                <w:szCs w:val="20"/>
              </w:rPr>
              <w:t xml:space="preserve">4 респондента </w:t>
            </w:r>
            <w:r w:rsidRPr="00DC7093">
              <w:rPr>
                <w:color w:val="000000"/>
                <w:sz w:val="20"/>
                <w:szCs w:val="20"/>
              </w:rPr>
              <w:t xml:space="preserve">(6%) </w:t>
            </w:r>
            <w:r w:rsidRPr="00DC7093">
              <w:rPr>
                <w:sz w:val="20"/>
                <w:szCs w:val="20"/>
              </w:rPr>
              <w:t>(3 ОДРиРПСМР «СДВ», 1 ОДП) не уточнив причину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Совсем не удовлетворен </w:t>
            </w:r>
            <w:r w:rsidRPr="00DC7093">
              <w:rPr>
                <w:b/>
                <w:bCs/>
                <w:sz w:val="20"/>
                <w:szCs w:val="20"/>
              </w:rPr>
              <w:t>= 0</w:t>
            </w:r>
          </w:p>
        </w:tc>
      </w:tr>
      <w:tr w:rsidR="00BD0AA9" w:rsidRPr="00DC7093" w:rsidTr="00BD0AA9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при обращении по телефону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Полностью </w:t>
            </w:r>
            <w:proofErr w:type="gramStart"/>
            <w:r w:rsidRPr="00DC7093">
              <w:rPr>
                <w:sz w:val="20"/>
                <w:szCs w:val="20"/>
              </w:rPr>
              <w:t>удовлетворен</w:t>
            </w:r>
            <w:proofErr w:type="gramEnd"/>
            <w:r w:rsidRPr="00DC7093">
              <w:rPr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sz w:val="20"/>
                <w:szCs w:val="20"/>
              </w:rPr>
              <w:t xml:space="preserve">= 60 респондентов </w:t>
            </w:r>
            <w:r w:rsidRPr="00DC7093">
              <w:rPr>
                <w:color w:val="000000"/>
                <w:sz w:val="20"/>
                <w:szCs w:val="20"/>
              </w:rPr>
              <w:t>(91%)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Чем-то </w:t>
            </w:r>
            <w:proofErr w:type="gramStart"/>
            <w:r w:rsidRPr="00DC7093">
              <w:rPr>
                <w:sz w:val="20"/>
                <w:szCs w:val="20"/>
              </w:rPr>
              <w:t>удовлетворен</w:t>
            </w:r>
            <w:proofErr w:type="gramEnd"/>
            <w:r w:rsidRPr="00DC7093">
              <w:rPr>
                <w:sz w:val="20"/>
                <w:szCs w:val="20"/>
              </w:rPr>
              <w:t>, чем-то нет,</w:t>
            </w:r>
            <w:r w:rsidRPr="00DC7093">
              <w:rPr>
                <w:b/>
                <w:bCs/>
                <w:sz w:val="20"/>
                <w:szCs w:val="20"/>
              </w:rPr>
              <w:t xml:space="preserve"> 3 респондента </w:t>
            </w:r>
            <w:r w:rsidRPr="00DC7093">
              <w:rPr>
                <w:color w:val="000000"/>
                <w:sz w:val="20"/>
                <w:szCs w:val="20"/>
              </w:rPr>
              <w:t xml:space="preserve">(4,5%) </w:t>
            </w:r>
            <w:r w:rsidRPr="00DC7093">
              <w:rPr>
                <w:sz w:val="20"/>
                <w:szCs w:val="20"/>
              </w:rPr>
              <w:t>(2 ОДРиРПСМР «СДВ», 1 ОДП)  не уточнив причину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Совсем не удовлетворен </w:t>
            </w:r>
            <w:r w:rsidRPr="00DC7093">
              <w:rPr>
                <w:b/>
                <w:bCs/>
                <w:sz w:val="20"/>
                <w:szCs w:val="20"/>
              </w:rPr>
              <w:t>= 0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/>
                <w:bCs/>
                <w:sz w:val="20"/>
                <w:szCs w:val="20"/>
              </w:rPr>
              <w:t xml:space="preserve">3 респондента </w:t>
            </w:r>
            <w:r w:rsidRPr="00DC7093">
              <w:rPr>
                <w:sz w:val="20"/>
                <w:szCs w:val="20"/>
              </w:rPr>
              <w:t xml:space="preserve">не обращались по телефону </w:t>
            </w:r>
            <w:r w:rsidRPr="00DC7093">
              <w:rPr>
                <w:color w:val="000000"/>
                <w:sz w:val="20"/>
                <w:szCs w:val="20"/>
              </w:rPr>
              <w:t>(4,5%)</w:t>
            </w:r>
            <w:r w:rsidRPr="00DC7093">
              <w:rPr>
                <w:sz w:val="20"/>
                <w:szCs w:val="20"/>
              </w:rPr>
              <w:t xml:space="preserve"> (1 ОДРиРПСМР «СДВ», 2 ОДП) </w:t>
            </w:r>
          </w:p>
        </w:tc>
      </w:tr>
    </w:tbl>
    <w:p w:rsidR="00BD0AA9" w:rsidRDefault="00BD0AA9" w:rsidP="00BD0AA9">
      <w:pPr>
        <w:ind w:left="360"/>
        <w:jc w:val="both"/>
        <w:rPr>
          <w:b/>
          <w:i/>
        </w:rPr>
      </w:pPr>
    </w:p>
    <w:p w:rsidR="00BD0AA9" w:rsidRDefault="00BD0AA9" w:rsidP="00BD0AA9">
      <w:pPr>
        <w:ind w:left="360"/>
        <w:jc w:val="both"/>
      </w:pPr>
      <w:r>
        <w:rPr>
          <w:b/>
          <w:i/>
        </w:rPr>
        <w:t xml:space="preserve">2. </w:t>
      </w:r>
      <w:r>
        <w:rPr>
          <w:b/>
          <w:i/>
          <w:color w:val="000000"/>
        </w:rPr>
        <w:t xml:space="preserve">Удовлетворенность респондентов </w:t>
      </w:r>
      <w:r>
        <w:rPr>
          <w:b/>
          <w:i/>
        </w:rPr>
        <w:t>условиями комфортности предоставления услуг в учреждении:</w:t>
      </w:r>
    </w:p>
    <w:tbl>
      <w:tblPr>
        <w:tblW w:w="0" w:type="auto"/>
        <w:tblInd w:w="305" w:type="dxa"/>
        <w:tblLayout w:type="fixed"/>
        <w:tblLook w:val="0000"/>
      </w:tblPr>
      <w:tblGrid>
        <w:gridCol w:w="5277"/>
        <w:gridCol w:w="8843"/>
      </w:tblGrid>
      <w:tr w:rsidR="00BD0AA9" w:rsidRPr="00DC7093" w:rsidTr="00BD0AA9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center"/>
              <w:rPr>
                <w:sz w:val="20"/>
                <w:szCs w:val="20"/>
              </w:rPr>
            </w:pPr>
            <w:r w:rsidRPr="00DC7093">
              <w:rPr>
                <w:rFonts w:eastAsia="Calibri"/>
                <w:b/>
                <w:sz w:val="20"/>
                <w:szCs w:val="20"/>
              </w:rPr>
              <w:t>Условия предоставления услуги: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center"/>
              <w:rPr>
                <w:sz w:val="20"/>
                <w:szCs w:val="20"/>
              </w:rPr>
            </w:pPr>
            <w:r w:rsidRPr="00DC7093">
              <w:rPr>
                <w:rFonts w:eastAsia="Calibri"/>
                <w:b/>
                <w:sz w:val="20"/>
                <w:szCs w:val="20"/>
              </w:rPr>
              <w:t>Результат</w:t>
            </w:r>
          </w:p>
        </w:tc>
      </w:tr>
      <w:tr w:rsidR="00BD0AA9" w:rsidRPr="00DC7093" w:rsidTr="00BD0AA9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наличие комфортной зоны отдыха (ожидания), оборудованной соответствующей мебелью</w:t>
            </w:r>
          </w:p>
          <w:p w:rsidR="00BD0AA9" w:rsidRPr="00DC7093" w:rsidRDefault="00BD0AA9" w:rsidP="00BD0AA9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BD0AA9" w:rsidRPr="00DC7093" w:rsidRDefault="00BD0AA9" w:rsidP="00BD0AA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47 респондентов </w:t>
            </w:r>
            <w:r w:rsidRPr="00DC7093">
              <w:rPr>
                <w:color w:val="000000"/>
                <w:sz w:val="20"/>
                <w:szCs w:val="20"/>
              </w:rPr>
              <w:t>(71%)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нет =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19</w:t>
            </w:r>
            <w:r w:rsidRPr="00DC7093">
              <w:rPr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респондентов </w:t>
            </w:r>
            <w:r w:rsidRPr="00DC7093">
              <w:rPr>
                <w:color w:val="000000"/>
                <w:sz w:val="20"/>
                <w:szCs w:val="20"/>
              </w:rPr>
              <w:t>(29%)так как: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1. Нет отдельного помещения (комнаты);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2. Узкие коридоры;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3. Тесно, пахнет плесенью, ребенка негде ожидать;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4. Нет зоны отдыха;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5. Отсутствует комфортная зона отдыха;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6. Иногда не хватает места для ожидания и раздевания ребенка;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7. Отсутствует зона ожидания;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8. Нет места для родителей;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9. Старая мебель;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10. Нет специально отведенного места;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11. Данный вид услуги не получаем;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12. Отсутствует комната для кормления грудничков;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13. Единственный в коридоре стол для переодевания находиться далеко от входа.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(12 ОДРиРПСМР «СДВ», 6 ОППП, 1 ОДП</w:t>
            </w:r>
            <w:proofErr w:type="gramStart"/>
            <w:r w:rsidRPr="00DC7093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BD0AA9" w:rsidRPr="00DC7093" w:rsidTr="00BD0AA9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наличие и понятность навигации внутри учреждения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60 респондентов </w:t>
            </w:r>
            <w:r w:rsidRPr="00DC7093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>(91%)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>= 0 респондентов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6 респондентов </w:t>
            </w:r>
            <w:r w:rsidRPr="00DC7093">
              <w:rPr>
                <w:color w:val="000000"/>
                <w:sz w:val="20"/>
                <w:szCs w:val="20"/>
              </w:rPr>
              <w:t>(9%)</w:t>
            </w:r>
          </w:p>
        </w:tc>
      </w:tr>
      <w:tr w:rsidR="00BD0AA9" w:rsidRPr="00DC7093" w:rsidTr="00BD0AA9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58 респондентов </w:t>
            </w:r>
            <w:r w:rsidRPr="00DC7093">
              <w:rPr>
                <w:color w:val="000000"/>
                <w:sz w:val="20"/>
                <w:szCs w:val="20"/>
              </w:rPr>
              <w:t>(88%)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нет</w:t>
            </w:r>
            <w:r w:rsidRPr="00DC7093">
              <w:rPr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3 респондента </w:t>
            </w:r>
            <w:r w:rsidRPr="00DC7093">
              <w:rPr>
                <w:color w:val="000000"/>
                <w:sz w:val="20"/>
                <w:szCs w:val="20"/>
              </w:rPr>
              <w:t xml:space="preserve">(4,5%) так </w:t>
            </w:r>
            <w:r w:rsidRPr="00DC7093">
              <w:rPr>
                <w:sz w:val="20"/>
                <w:szCs w:val="20"/>
              </w:rPr>
              <w:t xml:space="preserve">как: 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1. Нет </w:t>
            </w:r>
            <w:proofErr w:type="spellStart"/>
            <w:r w:rsidRPr="00DC7093">
              <w:rPr>
                <w:sz w:val="20"/>
                <w:szCs w:val="20"/>
              </w:rPr>
              <w:t>кулера</w:t>
            </w:r>
            <w:proofErr w:type="spellEnd"/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2. Не видела 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(2 ОДРиРПСМР «СДВ», 1 ОППП)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5 респондентов </w:t>
            </w:r>
            <w:r w:rsidRPr="00DC7093">
              <w:rPr>
                <w:color w:val="000000"/>
                <w:sz w:val="20"/>
                <w:szCs w:val="20"/>
              </w:rPr>
              <w:t>(7,5%)</w:t>
            </w:r>
          </w:p>
        </w:tc>
      </w:tr>
      <w:tr w:rsidR="00BD0AA9" w:rsidRPr="00DC7093" w:rsidTr="00BD0AA9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58 респондентов </w:t>
            </w:r>
            <w:r w:rsidRPr="00DC7093">
              <w:rPr>
                <w:color w:val="000000"/>
                <w:sz w:val="20"/>
                <w:szCs w:val="20"/>
              </w:rPr>
              <w:t>(88%)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нет = </w:t>
            </w:r>
            <w:r w:rsidRPr="00DC7093">
              <w:rPr>
                <w:b/>
                <w:bCs/>
                <w:sz w:val="20"/>
                <w:szCs w:val="20"/>
              </w:rPr>
              <w:t>1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респондент </w:t>
            </w:r>
            <w:r w:rsidRPr="00DC7093">
              <w:rPr>
                <w:color w:val="000000"/>
                <w:sz w:val="20"/>
                <w:szCs w:val="20"/>
              </w:rPr>
              <w:t>(1,5%)  не обозначив причину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7 респондентов </w:t>
            </w:r>
            <w:r w:rsidRPr="00DC7093">
              <w:rPr>
                <w:color w:val="000000"/>
                <w:sz w:val="20"/>
                <w:szCs w:val="20"/>
              </w:rPr>
              <w:t>(11%)</w:t>
            </w:r>
          </w:p>
        </w:tc>
      </w:tr>
      <w:tr w:rsidR="00BD0AA9" w:rsidRPr="00DC7093" w:rsidTr="00BD0AA9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санитарное состояние помещений учреждения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54 респондента </w:t>
            </w:r>
            <w:r w:rsidRPr="00DC7093">
              <w:rPr>
                <w:color w:val="000000"/>
                <w:sz w:val="20"/>
                <w:szCs w:val="20"/>
              </w:rPr>
              <w:t>(82%)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3 респондента </w:t>
            </w:r>
            <w:r w:rsidRPr="00DC7093">
              <w:rPr>
                <w:color w:val="000000"/>
                <w:sz w:val="20"/>
                <w:szCs w:val="20"/>
              </w:rPr>
              <w:t>(4,5%), так как: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1. Одноразовых бумажных полотенец ни разу не видела,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2. Туалет всего один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>(2 ОДРиРПСМР «СДВ»,  1 ОППП)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9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(13%) </w:t>
            </w:r>
            <w:r w:rsidRPr="00DC7093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BD0AA9" w:rsidRPr="00DC7093" w:rsidTr="00BD0AA9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транспортная доступность (возможность доехать до учреждения на общественном транспорте)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35 респондентов </w:t>
            </w:r>
            <w:r w:rsidRPr="00DC7093">
              <w:rPr>
                <w:color w:val="000000"/>
                <w:sz w:val="20"/>
                <w:szCs w:val="20"/>
              </w:rPr>
              <w:t>(53%)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  =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25 респондентов </w:t>
            </w:r>
            <w:r w:rsidRPr="00DC7093">
              <w:rPr>
                <w:color w:val="000000"/>
                <w:sz w:val="20"/>
                <w:szCs w:val="20"/>
              </w:rPr>
              <w:t>(38%), так как: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1. Не близко остановка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 xml:space="preserve">2. Далеко от остановки 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3. Остановка далеко, ездим на такси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4.Очень редко ездит транспорт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5. Так как вблизи жилого дома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6. Расположено не в удобном месте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7.Нет подъезда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8.Общественный транспорт не ходит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i/>
                <w:iCs/>
                <w:color w:val="000000"/>
                <w:sz w:val="20"/>
                <w:szCs w:val="20"/>
              </w:rPr>
              <w:t>9. Нет маршрута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6 респондентов </w:t>
            </w:r>
            <w:r w:rsidRPr="00DC7093">
              <w:rPr>
                <w:color w:val="000000"/>
                <w:sz w:val="20"/>
                <w:szCs w:val="20"/>
              </w:rPr>
              <w:t>(9%)</w:t>
            </w:r>
          </w:p>
        </w:tc>
      </w:tr>
      <w:tr w:rsidR="00BD0AA9" w:rsidRPr="00DC7093" w:rsidTr="00BD0AA9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наличие парковки на прилегающей территории учреждения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36 респондентов </w:t>
            </w:r>
            <w:r w:rsidRPr="00DC7093">
              <w:rPr>
                <w:color w:val="000000"/>
                <w:sz w:val="20"/>
                <w:szCs w:val="20"/>
              </w:rPr>
              <w:t>(54%)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= 23 респондента </w:t>
            </w:r>
            <w:r w:rsidRPr="00DC7093">
              <w:rPr>
                <w:color w:val="000000"/>
                <w:sz w:val="20"/>
                <w:szCs w:val="20"/>
              </w:rPr>
              <w:t>(35%),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так как: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1. Мало мест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2. Мест нет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3. Парковочных мест очень мало (всего одна парковка)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4. Ее нет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5. Почти всегда занята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6. Нет парковки, всегда </w:t>
            </w:r>
            <w:proofErr w:type="gramStart"/>
            <w:r w:rsidRPr="00DC7093">
              <w:rPr>
                <w:color w:val="000000"/>
                <w:sz w:val="20"/>
                <w:szCs w:val="20"/>
              </w:rPr>
              <w:t>заставлена</w:t>
            </w:r>
            <w:proofErr w:type="gramEnd"/>
            <w:r w:rsidRPr="00DC7093">
              <w:rPr>
                <w:color w:val="000000"/>
                <w:sz w:val="20"/>
                <w:szCs w:val="20"/>
              </w:rPr>
              <w:t xml:space="preserve"> жильцами домашнего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7. Одно </w:t>
            </w:r>
            <w:proofErr w:type="spellStart"/>
            <w:r w:rsidRPr="00DC7093">
              <w:rPr>
                <w:color w:val="000000"/>
                <w:sz w:val="20"/>
                <w:szCs w:val="20"/>
              </w:rPr>
              <w:t>машиноместо</w:t>
            </w:r>
            <w:proofErr w:type="spellEnd"/>
            <w:r w:rsidRPr="00DC7093">
              <w:rPr>
                <w:color w:val="000000"/>
                <w:sz w:val="20"/>
                <w:szCs w:val="20"/>
              </w:rPr>
              <w:t xml:space="preserve"> всего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8. Нет мест </w:t>
            </w:r>
            <w:proofErr w:type="spellStart"/>
            <w:r w:rsidRPr="00DC7093">
              <w:rPr>
                <w:color w:val="000000"/>
                <w:sz w:val="20"/>
                <w:szCs w:val="20"/>
              </w:rPr>
              <w:t>парковаться</w:t>
            </w:r>
            <w:proofErr w:type="spellEnd"/>
            <w:r w:rsidRPr="00DC7093">
              <w:rPr>
                <w:color w:val="000000"/>
                <w:sz w:val="20"/>
                <w:szCs w:val="20"/>
              </w:rPr>
              <w:t xml:space="preserve"> особенно зимой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7 респондентов </w:t>
            </w:r>
            <w:r w:rsidRPr="00DC7093">
              <w:rPr>
                <w:color w:val="000000"/>
                <w:sz w:val="20"/>
                <w:szCs w:val="20"/>
              </w:rPr>
              <w:t>(11%)</w:t>
            </w:r>
          </w:p>
        </w:tc>
      </w:tr>
      <w:tr w:rsidR="00BD0AA9" w:rsidRPr="00DC7093" w:rsidTr="00BD0AA9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доступность записи на получение услуги по телефону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pStyle w:val="a5"/>
              <w:snapToGrid w:val="0"/>
              <w:ind w:left="0"/>
              <w:jc w:val="both"/>
              <w:rPr>
                <w:sz w:val="20"/>
                <w:szCs w:val="20"/>
              </w:rPr>
            </w:pP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да </w:t>
            </w:r>
            <w:r w:rsidRPr="00DC7093">
              <w:rPr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60 респондентов </w:t>
            </w:r>
            <w:r w:rsidRPr="00DC7093">
              <w:rPr>
                <w:color w:val="000000"/>
                <w:sz w:val="20"/>
                <w:szCs w:val="20"/>
              </w:rPr>
              <w:t>(91%)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 =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1 респондент </w:t>
            </w:r>
            <w:r w:rsidRPr="00DC7093">
              <w:rPr>
                <w:color w:val="000000"/>
                <w:sz w:val="20"/>
                <w:szCs w:val="20"/>
              </w:rPr>
              <w:t>(1,5%)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(не обозначив причину)     </w:t>
            </w:r>
            <w:r w:rsidRPr="00DC7093">
              <w:rPr>
                <w:color w:val="000000"/>
                <w:sz w:val="20"/>
                <w:szCs w:val="20"/>
              </w:rPr>
              <w:t xml:space="preserve">                          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5 респондентов </w:t>
            </w:r>
            <w:r w:rsidRPr="00DC7093">
              <w:rPr>
                <w:color w:val="000000"/>
                <w:sz w:val="20"/>
                <w:szCs w:val="20"/>
              </w:rPr>
              <w:t>(7,5%)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</w:p>
        </w:tc>
      </w:tr>
      <w:tr w:rsidR="00BD0AA9" w:rsidRPr="00DC7093" w:rsidTr="00BD0AA9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доступность записи на получение услуги на официальном сайте учреждения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да =   </w:t>
            </w:r>
            <w:r w:rsidRPr="00DC7093">
              <w:rPr>
                <w:b/>
                <w:bCs/>
                <w:sz w:val="20"/>
                <w:szCs w:val="20"/>
              </w:rPr>
              <w:t>40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(61%)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нет = </w:t>
            </w:r>
            <w:r w:rsidRPr="00DC7093">
              <w:rPr>
                <w:b/>
                <w:bCs/>
                <w:sz w:val="20"/>
                <w:szCs w:val="20"/>
              </w:rPr>
              <w:t xml:space="preserve">8 респондентов </w:t>
            </w:r>
            <w:r w:rsidRPr="00DC7093">
              <w:rPr>
                <w:sz w:val="20"/>
                <w:szCs w:val="20"/>
              </w:rPr>
              <w:t>(12%) так как не пользовались сайтом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 18 респондентов </w:t>
            </w:r>
            <w:r w:rsidRPr="00DC7093">
              <w:rPr>
                <w:color w:val="000000"/>
                <w:sz w:val="20"/>
                <w:szCs w:val="20"/>
              </w:rPr>
              <w:t>(27%)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0AA9" w:rsidRPr="00DC7093" w:rsidTr="00BD0AA9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доступность записи на получение услуги посредством Единого портала государственных и муниципальных услуг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38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(58%) </w:t>
            </w:r>
            <w:r w:rsidRPr="00DC7093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нет = </w:t>
            </w:r>
            <w:r w:rsidRPr="00DC7093">
              <w:rPr>
                <w:b/>
                <w:bCs/>
                <w:sz w:val="20"/>
                <w:szCs w:val="20"/>
              </w:rPr>
              <w:t xml:space="preserve">9 респондентов </w:t>
            </w:r>
            <w:r w:rsidRPr="00DC7093">
              <w:rPr>
                <w:sz w:val="20"/>
                <w:szCs w:val="20"/>
              </w:rPr>
              <w:t>(13%)</w:t>
            </w:r>
            <w:r w:rsidRPr="00DC7093">
              <w:rPr>
                <w:b/>
                <w:bCs/>
                <w:sz w:val="20"/>
                <w:szCs w:val="20"/>
              </w:rPr>
              <w:t xml:space="preserve">, </w:t>
            </w:r>
            <w:r w:rsidRPr="00DC7093">
              <w:rPr>
                <w:sz w:val="20"/>
                <w:szCs w:val="20"/>
              </w:rPr>
              <w:t xml:space="preserve">так как 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1. Не пользовались порталом = 7 респондентов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2. Не знают о портале = 1 респондент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3. Портал часто не работает = 1 респондент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19 респондентов </w:t>
            </w:r>
            <w:r w:rsidRPr="00DC7093">
              <w:rPr>
                <w:color w:val="000000"/>
                <w:sz w:val="20"/>
                <w:szCs w:val="20"/>
              </w:rPr>
              <w:t>(29%)</w:t>
            </w:r>
          </w:p>
        </w:tc>
      </w:tr>
      <w:tr w:rsidR="00BD0AA9" w:rsidRPr="00DC7093" w:rsidTr="00BD0AA9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доступность записи на получение услуги при личном посещении в регистратуре или у специалиста учреждения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да =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50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(76%) </w:t>
            </w:r>
            <w:r w:rsidRPr="00DC7093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нет =  </w:t>
            </w:r>
            <w:r w:rsidRPr="00DC7093">
              <w:rPr>
                <w:b/>
                <w:bCs/>
                <w:sz w:val="20"/>
                <w:szCs w:val="20"/>
              </w:rPr>
              <w:t xml:space="preserve">6 респондентов </w:t>
            </w:r>
            <w:r w:rsidRPr="00DC7093">
              <w:rPr>
                <w:color w:val="000000"/>
                <w:sz w:val="20"/>
                <w:szCs w:val="20"/>
              </w:rPr>
              <w:t>(9%)</w:t>
            </w:r>
            <w:r w:rsidRPr="00DC7093">
              <w:rPr>
                <w:sz w:val="20"/>
                <w:szCs w:val="20"/>
              </w:rPr>
              <w:t xml:space="preserve">, так как 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1. Очередь  = 5 респондентов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2. Большая очередь и малое количество занятий = 1 респондент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/>
                <w:bCs/>
                <w:color w:val="000000"/>
                <w:sz w:val="20"/>
                <w:szCs w:val="20"/>
              </w:rPr>
              <w:t>Не ответили на данный вопрос 10 респондентов</w:t>
            </w:r>
            <w:r w:rsidRPr="00DC7093">
              <w:rPr>
                <w:color w:val="000000"/>
                <w:sz w:val="20"/>
                <w:szCs w:val="20"/>
              </w:rPr>
              <w:t xml:space="preserve"> (15%)</w:t>
            </w:r>
          </w:p>
        </w:tc>
      </w:tr>
      <w:tr w:rsidR="00BD0AA9" w:rsidRPr="00DC7093" w:rsidTr="00BD0AA9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своевременность начала занятия/консультации специалиста (отсутствует время ожидания в коридоре перед началом услуги)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59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(89,5%)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 =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>1 респондент</w:t>
            </w:r>
            <w:r w:rsidRPr="00DC7093">
              <w:rPr>
                <w:color w:val="000000"/>
                <w:sz w:val="20"/>
                <w:szCs w:val="20"/>
              </w:rPr>
              <w:t xml:space="preserve"> (1,5%), не обозначив причину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6 респондентов </w:t>
            </w:r>
            <w:r w:rsidRPr="00DC7093">
              <w:rPr>
                <w:color w:val="000000"/>
                <w:sz w:val="20"/>
                <w:szCs w:val="20"/>
              </w:rPr>
              <w:t>(9%)</w:t>
            </w:r>
          </w:p>
        </w:tc>
      </w:tr>
      <w:tr w:rsidR="00BD0AA9" w:rsidRPr="00DC7093" w:rsidTr="00BD0AA9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своевременность прихода социального работника на дом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30 респондентов </w:t>
            </w:r>
            <w:r w:rsidRPr="00DC7093">
              <w:rPr>
                <w:color w:val="000000"/>
                <w:sz w:val="20"/>
                <w:szCs w:val="20"/>
              </w:rPr>
              <w:t>(45%)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нет, так как не пользуются данной услугой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36 респондентов </w:t>
            </w:r>
            <w:r w:rsidRPr="00DC7093">
              <w:rPr>
                <w:color w:val="000000"/>
                <w:sz w:val="20"/>
                <w:szCs w:val="20"/>
              </w:rPr>
              <w:t>(55%)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</w:t>
            </w:r>
            <w:r w:rsidRPr="00DC7093">
              <w:rPr>
                <w:sz w:val="20"/>
                <w:szCs w:val="20"/>
              </w:rPr>
              <w:t>___</w:t>
            </w:r>
          </w:p>
        </w:tc>
      </w:tr>
    </w:tbl>
    <w:p w:rsidR="00BD0AA9" w:rsidRDefault="00BD0AA9" w:rsidP="00BD0AA9">
      <w:pPr>
        <w:ind w:left="360"/>
        <w:jc w:val="both"/>
        <w:rPr>
          <w:color w:val="FF0000"/>
        </w:rPr>
      </w:pPr>
    </w:p>
    <w:p w:rsidR="00BD0AA9" w:rsidRDefault="00BD0AA9" w:rsidP="00BD0AA9">
      <w:pPr>
        <w:numPr>
          <w:ilvl w:val="0"/>
          <w:numId w:val="2"/>
        </w:numPr>
        <w:tabs>
          <w:tab w:val="num" w:pos="0"/>
        </w:tabs>
        <w:autoSpaceDE/>
        <w:autoSpaceDN/>
        <w:adjustRightInd/>
        <w:ind w:left="720"/>
        <w:jc w:val="both"/>
      </w:pPr>
      <w:r>
        <w:rPr>
          <w:b/>
          <w:i/>
          <w:color w:val="000000"/>
        </w:rPr>
        <w:t xml:space="preserve">Удовлетворенность респондентов </w:t>
      </w:r>
      <w:r>
        <w:rPr>
          <w:b/>
          <w:i/>
        </w:rPr>
        <w:t>условиями доступности предоставления услуг для инвалидов и других маломобильных граждан в учреждении:</w:t>
      </w:r>
    </w:p>
    <w:tbl>
      <w:tblPr>
        <w:tblW w:w="0" w:type="auto"/>
        <w:tblInd w:w="305" w:type="dxa"/>
        <w:tblLayout w:type="fixed"/>
        <w:tblLook w:val="0000"/>
      </w:tblPr>
      <w:tblGrid>
        <w:gridCol w:w="4993"/>
        <w:gridCol w:w="9127"/>
      </w:tblGrid>
      <w:tr w:rsidR="00BD0AA9" w:rsidRPr="00DC7093" w:rsidTr="00BD0AA9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center"/>
              <w:rPr>
                <w:sz w:val="20"/>
                <w:szCs w:val="20"/>
              </w:rPr>
            </w:pPr>
            <w:r w:rsidRPr="00DC7093">
              <w:rPr>
                <w:rFonts w:eastAsia="Calibri"/>
                <w:b/>
                <w:sz w:val="20"/>
                <w:szCs w:val="20"/>
              </w:rPr>
              <w:t>Условия доступности услуг для маломобильных граждан: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center"/>
              <w:rPr>
                <w:sz w:val="20"/>
                <w:szCs w:val="20"/>
              </w:rPr>
            </w:pPr>
            <w:r w:rsidRPr="00DC7093">
              <w:rPr>
                <w:rFonts w:eastAsia="Calibri"/>
                <w:b/>
                <w:sz w:val="20"/>
                <w:szCs w:val="20"/>
              </w:rPr>
              <w:t>Результат</w:t>
            </w:r>
          </w:p>
          <w:p w:rsidR="00BD0AA9" w:rsidRPr="00DC7093" w:rsidRDefault="00BD0AA9" w:rsidP="00BD0AA9">
            <w:pPr>
              <w:jc w:val="center"/>
              <w:rPr>
                <w:sz w:val="20"/>
                <w:szCs w:val="20"/>
              </w:rPr>
            </w:pPr>
            <w:r w:rsidRPr="00DC7093">
              <w:rPr>
                <w:rFonts w:eastAsia="Calibri"/>
                <w:b/>
                <w:sz w:val="20"/>
                <w:szCs w:val="20"/>
              </w:rPr>
              <w:t>(«+»,«–» причина неудовлетворенности)</w:t>
            </w:r>
          </w:p>
        </w:tc>
      </w:tr>
      <w:tr w:rsidR="00BD0AA9" w:rsidRPr="00DC7093" w:rsidTr="00BD0AA9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22 респондента </w:t>
            </w:r>
            <w:r w:rsidRPr="00DC7093">
              <w:rPr>
                <w:color w:val="000000"/>
                <w:sz w:val="20"/>
                <w:szCs w:val="20"/>
              </w:rPr>
              <w:t xml:space="preserve">(33,5%)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12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(18%)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нет, </w:t>
            </w:r>
            <w:proofErr w:type="gramStart"/>
            <w:r w:rsidRPr="00DC7093">
              <w:rPr>
                <w:color w:val="000000"/>
                <w:sz w:val="20"/>
                <w:szCs w:val="20"/>
              </w:rPr>
              <w:t>чем</w:t>
            </w:r>
            <w:proofErr w:type="gramEnd"/>
            <w:r w:rsidRPr="00DC7093">
              <w:rPr>
                <w:color w:val="000000"/>
                <w:sz w:val="20"/>
                <w:szCs w:val="20"/>
              </w:rPr>
              <w:t xml:space="preserve"> да, так как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5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(7,5%)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определенно нет, так как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2 респондента </w:t>
            </w:r>
            <w:r w:rsidRPr="00DC7093">
              <w:rPr>
                <w:color w:val="000000"/>
                <w:sz w:val="20"/>
                <w:szCs w:val="20"/>
              </w:rPr>
              <w:t xml:space="preserve">(3%)                           </w:t>
            </w:r>
            <w:r w:rsidRPr="00DC7093">
              <w:rPr>
                <w:color w:val="FF0000"/>
                <w:sz w:val="20"/>
                <w:szCs w:val="20"/>
              </w:rPr>
              <w:t xml:space="preserve">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25 респондентов </w:t>
            </w:r>
            <w:r w:rsidRPr="00DC7093">
              <w:rPr>
                <w:color w:val="000000"/>
                <w:sz w:val="20"/>
                <w:szCs w:val="20"/>
              </w:rPr>
              <w:t>(38%),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>та как не пользуются и не нуждаются в данной услуге</w:t>
            </w:r>
          </w:p>
        </w:tc>
      </w:tr>
      <w:tr w:rsidR="00BD0AA9" w:rsidRPr="00DC7093" w:rsidTr="00BD0AA9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 xml:space="preserve">наличие выделенных стоянок для автотранспортных средств инвалидов (10% парковки, но не менее 1 </w:t>
            </w:r>
            <w:proofErr w:type="spellStart"/>
            <w:r w:rsidRPr="00DC7093">
              <w:rPr>
                <w:rFonts w:eastAsia="Calibri"/>
                <w:sz w:val="20"/>
                <w:szCs w:val="20"/>
              </w:rPr>
              <w:t>машиноместа</w:t>
            </w:r>
            <w:proofErr w:type="spellEnd"/>
            <w:r w:rsidRPr="00DC709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определенно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22 респондента </w:t>
            </w:r>
            <w:r w:rsidRPr="00DC7093">
              <w:rPr>
                <w:color w:val="000000"/>
                <w:sz w:val="20"/>
                <w:szCs w:val="20"/>
              </w:rPr>
              <w:t>(33,5%)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скорее да, чем 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14 респондентов </w:t>
            </w:r>
            <w:r w:rsidRPr="00DC7093">
              <w:rPr>
                <w:color w:val="000000"/>
                <w:sz w:val="20"/>
                <w:szCs w:val="20"/>
              </w:rPr>
              <w:t>(21%)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скорее нет, </w:t>
            </w:r>
            <w:proofErr w:type="gramStart"/>
            <w:r w:rsidRPr="00DC7093">
              <w:rPr>
                <w:sz w:val="20"/>
                <w:szCs w:val="20"/>
              </w:rPr>
              <w:t>чем</w:t>
            </w:r>
            <w:proofErr w:type="gramEnd"/>
            <w:r w:rsidRPr="00DC7093">
              <w:rPr>
                <w:sz w:val="20"/>
                <w:szCs w:val="20"/>
              </w:rPr>
              <w:t xml:space="preserve"> да, так как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5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(7,5%)                              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определенно нет, так как Нужно другое здание с парковкой</w:t>
            </w:r>
            <w:r w:rsidRPr="00DC7093">
              <w:rPr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DC7093">
              <w:rPr>
                <w:color w:val="000000"/>
                <w:sz w:val="20"/>
                <w:szCs w:val="20"/>
              </w:rPr>
              <w:t>(1,5%)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24 респондента </w:t>
            </w:r>
            <w:r w:rsidRPr="00DC7093">
              <w:rPr>
                <w:color w:val="000000"/>
                <w:sz w:val="20"/>
                <w:szCs w:val="20"/>
              </w:rPr>
              <w:t>(36,5%),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>та как не пользуются и данной услугой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</w:tc>
      </w:tr>
      <w:tr w:rsidR="00BD0AA9" w:rsidRPr="00DC7093" w:rsidTr="00BD0AA9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наличие поручней, расширенных дверных проемов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определенно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18 респондентов </w:t>
            </w:r>
            <w:r w:rsidRPr="00DC7093">
              <w:rPr>
                <w:color w:val="000000"/>
                <w:sz w:val="20"/>
                <w:szCs w:val="20"/>
              </w:rPr>
              <w:t>(27,5%)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7 респондентов </w:t>
            </w:r>
            <w:r w:rsidRPr="00DC7093">
              <w:rPr>
                <w:color w:val="000000"/>
                <w:sz w:val="20"/>
                <w:szCs w:val="20"/>
              </w:rPr>
              <w:t>(11%)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скорее нет, чем да</w:t>
            </w:r>
            <w:r w:rsidRPr="00DC7093">
              <w:rPr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6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(9%) так как: 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1.Узкие проемы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2. Двери открываются в </w:t>
            </w:r>
            <w:proofErr w:type="gramStart"/>
            <w:r w:rsidRPr="00DC7093">
              <w:rPr>
                <w:color w:val="000000"/>
                <w:sz w:val="20"/>
                <w:szCs w:val="20"/>
              </w:rPr>
              <w:t>ручную</w:t>
            </w:r>
            <w:proofErr w:type="gramEnd"/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3. Нет пандуса                       </w:t>
            </w:r>
            <w:r w:rsidRPr="00DC7093">
              <w:rPr>
                <w:color w:val="FF0000"/>
                <w:sz w:val="20"/>
                <w:szCs w:val="20"/>
              </w:rPr>
              <w:t xml:space="preserve"> 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sz w:val="20"/>
                <w:szCs w:val="20"/>
              </w:rPr>
              <w:t xml:space="preserve"> </w:t>
            </w:r>
            <w:r w:rsidRPr="00DC7093">
              <w:rPr>
                <w:sz w:val="20"/>
                <w:szCs w:val="20"/>
              </w:rPr>
              <w:t xml:space="preserve">определенно нет, так как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5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(7,5%), так как: 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1. Их нет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2. Нужно специализированное здание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3. Узкие проходы                   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FF0066"/>
                <w:sz w:val="20"/>
                <w:szCs w:val="20"/>
              </w:rPr>
              <w:t xml:space="preserve"> </w:t>
            </w: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30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(45%), та как не пользуются и данной услугой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D0AA9" w:rsidRPr="00DC7093" w:rsidTr="00BD0AA9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27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(41%)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8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(12,5%)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нет, чем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4 респондента </w:t>
            </w:r>
            <w:r w:rsidRPr="00DC7093">
              <w:rPr>
                <w:color w:val="000000"/>
                <w:sz w:val="20"/>
                <w:szCs w:val="20"/>
              </w:rPr>
              <w:t xml:space="preserve">(6%) так как: 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1. Коляски не всех размеров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2. Не видела их               </w:t>
            </w:r>
            <w:r w:rsidRPr="00DC7093">
              <w:rPr>
                <w:color w:val="FF0000"/>
                <w:sz w:val="20"/>
                <w:szCs w:val="20"/>
              </w:rPr>
              <w:t xml:space="preserve">          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определенно нет, так как м</w:t>
            </w:r>
            <w:r w:rsidRPr="00DC7093">
              <w:rPr>
                <w:color w:val="000000"/>
                <w:sz w:val="20"/>
                <w:szCs w:val="20"/>
              </w:rPr>
              <w:t xml:space="preserve">ало колясок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DC7093">
              <w:rPr>
                <w:color w:val="000000"/>
                <w:sz w:val="20"/>
                <w:szCs w:val="20"/>
              </w:rPr>
              <w:t xml:space="preserve">(1,5%)       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26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(39%),</w:t>
            </w: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та как не пользуются и данной услугой</w:t>
            </w:r>
            <w:r w:rsidRPr="00DC7093">
              <w:rPr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BD0AA9" w:rsidRPr="00DC7093" w:rsidTr="00BD0AA9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29 респондентов </w:t>
            </w:r>
            <w:r w:rsidRPr="00DC7093">
              <w:rPr>
                <w:color w:val="000000"/>
                <w:sz w:val="20"/>
                <w:szCs w:val="20"/>
              </w:rPr>
              <w:t>(44%)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скорее да, чем нет</w:t>
            </w:r>
            <w:r w:rsidRPr="00DC7093">
              <w:rPr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6 респондентов </w:t>
            </w:r>
            <w:r w:rsidRPr="00DC7093">
              <w:rPr>
                <w:color w:val="000000"/>
                <w:sz w:val="20"/>
                <w:szCs w:val="20"/>
              </w:rPr>
              <w:t>(9%)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нет, чем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4 респондента </w:t>
            </w:r>
            <w:r w:rsidRPr="00DC7093">
              <w:rPr>
                <w:color w:val="000000"/>
                <w:sz w:val="20"/>
                <w:szCs w:val="20"/>
              </w:rPr>
              <w:t>(6%), не пояснив причину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определ</w:t>
            </w:r>
            <w:r w:rsidRPr="00DC7093">
              <w:rPr>
                <w:color w:val="000000"/>
                <w:sz w:val="20"/>
                <w:szCs w:val="20"/>
              </w:rPr>
              <w:t xml:space="preserve">енно нет, так как помещение не оборудовано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DC7093">
              <w:rPr>
                <w:color w:val="000000"/>
                <w:sz w:val="20"/>
                <w:szCs w:val="20"/>
              </w:rPr>
              <w:t>(1,5%)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26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(39,5%),</w:t>
            </w: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та как не пользуются и данной услугой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color w:val="FF0000"/>
                <w:sz w:val="20"/>
                <w:szCs w:val="20"/>
              </w:rPr>
              <w:t xml:space="preserve">                               </w:t>
            </w:r>
            <w:r w:rsidRPr="00DC7093">
              <w:rPr>
                <w:rFonts w:eastAsia="Times New Roman"/>
                <w:b/>
                <w:bCs/>
                <w:color w:val="FF0066"/>
                <w:sz w:val="20"/>
                <w:szCs w:val="20"/>
              </w:rPr>
              <w:t xml:space="preserve"> </w:t>
            </w:r>
          </w:p>
        </w:tc>
      </w:tr>
      <w:tr w:rsidR="00BD0AA9" w:rsidRPr="00DC7093" w:rsidTr="00BD0AA9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21 респондент </w:t>
            </w:r>
            <w:r w:rsidRPr="00DC7093">
              <w:rPr>
                <w:color w:val="000000"/>
                <w:sz w:val="20"/>
                <w:szCs w:val="20"/>
              </w:rPr>
              <w:t xml:space="preserve">(32%)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11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(16,5%)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нет, чем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3 респондента </w:t>
            </w:r>
            <w:r w:rsidRPr="00DC7093">
              <w:rPr>
                <w:color w:val="000000"/>
                <w:sz w:val="20"/>
                <w:szCs w:val="20"/>
              </w:rPr>
              <w:t xml:space="preserve">(4,5%)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определенно нет, так как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0 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31 респондент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(47%),</w:t>
            </w: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та как не пользуются и данной услугой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D0AA9" w:rsidRPr="00DC7093" w:rsidTr="00BD0AA9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245BCF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45BCF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245BCF">
              <w:rPr>
                <w:b/>
                <w:bCs/>
                <w:color w:val="000000"/>
                <w:sz w:val="20"/>
                <w:szCs w:val="20"/>
              </w:rPr>
              <w:t xml:space="preserve">= 23 респондента </w:t>
            </w:r>
            <w:r w:rsidRPr="00245BCF">
              <w:rPr>
                <w:color w:val="000000"/>
                <w:sz w:val="20"/>
                <w:szCs w:val="20"/>
              </w:rPr>
              <w:t xml:space="preserve">(35%)                                  </w:t>
            </w:r>
            <w:r w:rsidRPr="00245BC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245BCF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45BCF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245BCF">
              <w:rPr>
                <w:b/>
                <w:bCs/>
                <w:color w:val="000000"/>
                <w:sz w:val="20"/>
                <w:szCs w:val="20"/>
              </w:rPr>
              <w:t xml:space="preserve">= 9 респондентов </w:t>
            </w:r>
            <w:r w:rsidRPr="00245BCF">
              <w:rPr>
                <w:color w:val="000000"/>
                <w:sz w:val="20"/>
                <w:szCs w:val="20"/>
              </w:rPr>
              <w:t xml:space="preserve">(13,5%)                                  </w:t>
            </w:r>
            <w:r w:rsidRPr="00245BC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245BCF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45BCF">
              <w:rPr>
                <w:color w:val="000000"/>
                <w:sz w:val="20"/>
                <w:szCs w:val="20"/>
              </w:rPr>
              <w:t xml:space="preserve">скорее нет, чем да </w:t>
            </w:r>
            <w:r w:rsidRPr="00245BCF">
              <w:rPr>
                <w:b/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245BCF">
              <w:rPr>
                <w:color w:val="000000"/>
                <w:sz w:val="20"/>
                <w:szCs w:val="20"/>
              </w:rPr>
              <w:t xml:space="preserve">(1,5%)                                  </w:t>
            </w:r>
            <w:r w:rsidRPr="00245BC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245BCF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45BCF">
              <w:rPr>
                <w:color w:val="000000"/>
                <w:sz w:val="20"/>
                <w:szCs w:val="20"/>
              </w:rPr>
              <w:t xml:space="preserve">определенно нет </w:t>
            </w:r>
            <w:r w:rsidRPr="00245BCF">
              <w:rPr>
                <w:b/>
                <w:bCs/>
                <w:color w:val="000000"/>
                <w:sz w:val="20"/>
                <w:szCs w:val="20"/>
              </w:rPr>
              <w:t>= 0 респондентов</w:t>
            </w:r>
            <w:proofErr w:type="gramStart"/>
            <w:r w:rsidRPr="00245BC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45BCF">
              <w:rPr>
                <w:color w:val="000000"/>
                <w:sz w:val="20"/>
                <w:szCs w:val="20"/>
              </w:rPr>
              <w:t xml:space="preserve">(%)                                  </w:t>
            </w:r>
            <w:r w:rsidRPr="00245BC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BD0AA9" w:rsidRPr="00245BCF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245B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33 респондента </w:t>
            </w:r>
            <w:r w:rsidRPr="00245BCF">
              <w:rPr>
                <w:rFonts w:eastAsia="Times New Roman"/>
                <w:color w:val="000000"/>
                <w:sz w:val="20"/>
                <w:szCs w:val="20"/>
              </w:rPr>
              <w:t>(50%)</w:t>
            </w:r>
            <w:r w:rsidRPr="00245BC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45BCF">
              <w:rPr>
                <w:rFonts w:eastAsia="Times New Roman"/>
                <w:color w:val="000000"/>
                <w:sz w:val="20"/>
                <w:szCs w:val="20"/>
              </w:rPr>
              <w:t>та как не пользуются и данной услугой</w:t>
            </w:r>
          </w:p>
        </w:tc>
      </w:tr>
      <w:tr w:rsidR="00BD0AA9" w:rsidRPr="00DC7093" w:rsidTr="00BD0AA9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DC7093">
              <w:rPr>
                <w:rFonts w:eastAsia="Calibri"/>
                <w:sz w:val="20"/>
                <w:szCs w:val="20"/>
              </w:rPr>
              <w:t>сурдопереводчика</w:t>
            </w:r>
            <w:proofErr w:type="spellEnd"/>
            <w:r w:rsidRPr="00DC7093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DC7093">
              <w:rPr>
                <w:rFonts w:eastAsia="Calibri"/>
                <w:sz w:val="20"/>
                <w:szCs w:val="20"/>
              </w:rPr>
              <w:t>тифлосурдопереводчика</w:t>
            </w:r>
            <w:proofErr w:type="spellEnd"/>
            <w:r w:rsidRPr="00DC709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12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(18%)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5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(7,5%)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нет, </w:t>
            </w:r>
            <w:proofErr w:type="gramStart"/>
            <w:r w:rsidRPr="00DC7093">
              <w:rPr>
                <w:color w:val="000000"/>
                <w:sz w:val="20"/>
                <w:szCs w:val="20"/>
              </w:rPr>
              <w:t>чем</w:t>
            </w:r>
            <w:proofErr w:type="gramEnd"/>
            <w:r w:rsidRPr="00DC7093">
              <w:rPr>
                <w:color w:val="000000"/>
                <w:sz w:val="20"/>
                <w:szCs w:val="20"/>
              </w:rPr>
              <w:t xml:space="preserve"> да, так как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4 респондента </w:t>
            </w:r>
            <w:r w:rsidRPr="00DC7093">
              <w:rPr>
                <w:color w:val="000000"/>
                <w:sz w:val="20"/>
                <w:szCs w:val="20"/>
              </w:rPr>
              <w:t xml:space="preserve">(6%)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определенно нет, так как нет специалиста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8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(12,5%)  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 37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(56%), та как не пользуются и данной услугой</w:t>
            </w:r>
            <w:r w:rsidRPr="00DC7093">
              <w:rPr>
                <w:color w:val="000000"/>
                <w:sz w:val="20"/>
                <w:szCs w:val="20"/>
              </w:rPr>
              <w:t xml:space="preserve">  </w:t>
            </w:r>
            <w:r w:rsidRPr="00DC7093">
              <w:rPr>
                <w:color w:val="FF00CC"/>
                <w:sz w:val="20"/>
                <w:szCs w:val="20"/>
              </w:rPr>
              <w:t xml:space="preserve">                       </w:t>
            </w:r>
            <w:r w:rsidRPr="00DC7093">
              <w:rPr>
                <w:color w:val="FF0000"/>
                <w:sz w:val="20"/>
                <w:szCs w:val="20"/>
              </w:rPr>
              <w:t xml:space="preserve">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</w:tc>
      </w:tr>
      <w:tr w:rsidR="00BD0AA9" w:rsidRPr="00DC7093" w:rsidTr="00BD0AA9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 xml:space="preserve">наличие альтернативной версии официального сайта учреждения для инвалидов по зрению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13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(20%)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5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(7,5%)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нет, чем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4 респондента </w:t>
            </w:r>
            <w:r w:rsidRPr="00DC7093">
              <w:rPr>
                <w:color w:val="000000"/>
                <w:sz w:val="20"/>
                <w:szCs w:val="20"/>
              </w:rPr>
              <w:t xml:space="preserve">(6%)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определенно нет, так как не пользуюсь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>= 2</w:t>
            </w:r>
            <w:r w:rsidRPr="00DC7093">
              <w:rPr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респондента </w:t>
            </w:r>
            <w:r w:rsidRPr="00DC7093">
              <w:rPr>
                <w:color w:val="000000"/>
                <w:sz w:val="20"/>
                <w:szCs w:val="20"/>
              </w:rPr>
              <w:t>(3%)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 42 респондента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(63,5%)</w:t>
            </w: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та как не пользуются и данной услугой</w:t>
            </w:r>
          </w:p>
        </w:tc>
      </w:tr>
      <w:tr w:rsidR="00BD0AA9" w:rsidRPr="00DC7093" w:rsidTr="00BD0AA9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помощь, оказываемая работниками учреждения, прошедшими необходимое обучение (инструктирование) по сопровождению инвалидов в помещениях учреждения и на прилегающей территории (ситуативная помощь)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определенно да =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25 респондентов </w:t>
            </w:r>
            <w:r w:rsidRPr="00DC7093">
              <w:rPr>
                <w:color w:val="000000"/>
                <w:sz w:val="20"/>
                <w:szCs w:val="20"/>
              </w:rPr>
              <w:t>(38%)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скорее да, чем нет = </w:t>
            </w:r>
            <w:r w:rsidRPr="00DC7093">
              <w:rPr>
                <w:b/>
                <w:bCs/>
                <w:sz w:val="20"/>
                <w:szCs w:val="20"/>
              </w:rPr>
              <w:t>1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0 респондентов </w:t>
            </w:r>
            <w:r w:rsidRPr="00DC7093">
              <w:rPr>
                <w:color w:val="000000"/>
                <w:sz w:val="20"/>
                <w:szCs w:val="20"/>
              </w:rPr>
              <w:t>(15%)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нет, чем да =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>0 респондентов</w:t>
            </w:r>
            <w:proofErr w:type="gramStart"/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 xml:space="preserve">(%)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определенно нет =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>0 респондентов</w:t>
            </w:r>
            <w:proofErr w:type="gramStart"/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>(%)</w:t>
            </w:r>
            <w:proofErr w:type="gramEnd"/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 31 респондент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(47%), та как не пользуются и данной услугой</w:t>
            </w:r>
            <w:r w:rsidRPr="00DC7093"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0AA9" w:rsidRPr="00DC7093" w:rsidTr="00BD0AA9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18 респондентов </w:t>
            </w:r>
            <w:r w:rsidRPr="00DC7093">
              <w:rPr>
                <w:color w:val="000000"/>
                <w:sz w:val="20"/>
                <w:szCs w:val="20"/>
              </w:rPr>
              <w:t>(27%)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9 респондентов </w:t>
            </w:r>
            <w:r w:rsidRPr="00DC7093">
              <w:rPr>
                <w:color w:val="000000"/>
                <w:sz w:val="20"/>
                <w:szCs w:val="20"/>
              </w:rPr>
              <w:t>(14%)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нет, чем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3 респондента </w:t>
            </w:r>
            <w:r w:rsidRPr="00DC7093">
              <w:rPr>
                <w:color w:val="000000"/>
                <w:sz w:val="20"/>
                <w:szCs w:val="20"/>
              </w:rPr>
              <w:t>(4,5%)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 xml:space="preserve">, так как: 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1. Не предлагалось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2. Не сталкивалась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определенно 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DC7093">
              <w:rPr>
                <w:color w:val="000000"/>
                <w:sz w:val="20"/>
                <w:szCs w:val="20"/>
              </w:rPr>
              <w:t>(1,5%) ,</w:t>
            </w:r>
            <w:r w:rsidRPr="00DC7093">
              <w:rPr>
                <w:sz w:val="20"/>
                <w:szCs w:val="20"/>
              </w:rPr>
              <w:t xml:space="preserve"> так как не пользовался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 35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(53%), та как не пользуются и данной услугой</w:t>
            </w:r>
          </w:p>
        </w:tc>
      </w:tr>
    </w:tbl>
    <w:p w:rsidR="00BD0AA9" w:rsidRDefault="00BD0AA9" w:rsidP="00BD0AA9">
      <w:pPr>
        <w:ind w:left="360"/>
        <w:jc w:val="both"/>
        <w:rPr>
          <w:b/>
          <w:i/>
        </w:rPr>
      </w:pPr>
    </w:p>
    <w:p w:rsidR="00BD0AA9" w:rsidRDefault="00BD0AA9" w:rsidP="00BD0AA9">
      <w:pPr>
        <w:numPr>
          <w:ilvl w:val="0"/>
          <w:numId w:val="2"/>
        </w:numPr>
        <w:tabs>
          <w:tab w:val="num" w:pos="0"/>
        </w:tabs>
        <w:autoSpaceDE/>
        <w:autoSpaceDN/>
        <w:adjustRightInd/>
        <w:ind w:left="720"/>
        <w:jc w:val="both"/>
      </w:pPr>
      <w:r>
        <w:rPr>
          <w:b/>
          <w:i/>
          <w:color w:val="000000"/>
        </w:rPr>
        <w:t xml:space="preserve">Удовлетворенность респондентов </w:t>
      </w:r>
      <w:r>
        <w:rPr>
          <w:b/>
          <w:i/>
        </w:rPr>
        <w:t>доброжелательностью, вежливостью и внимательностью работников учреждения:</w:t>
      </w:r>
    </w:p>
    <w:tbl>
      <w:tblPr>
        <w:tblW w:w="0" w:type="auto"/>
        <w:tblInd w:w="305" w:type="dxa"/>
        <w:tblLayout w:type="fixed"/>
        <w:tblLook w:val="0000"/>
      </w:tblPr>
      <w:tblGrid>
        <w:gridCol w:w="4143"/>
        <w:gridCol w:w="9977"/>
      </w:tblGrid>
      <w:tr w:rsidR="00BD0AA9" w:rsidRPr="00DC7093" w:rsidTr="00BD0AA9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при первичном обращении и информировании</w:t>
            </w:r>
          </w:p>
        </w:tc>
        <w:tc>
          <w:tcPr>
            <w:tcW w:w="9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60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(91%)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3 респондента </w:t>
            </w:r>
            <w:r w:rsidRPr="00DC7093">
              <w:rPr>
                <w:color w:val="000000"/>
                <w:sz w:val="20"/>
                <w:szCs w:val="20"/>
              </w:rPr>
              <w:t xml:space="preserve">(4,5%)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>= 0 респондентов</w:t>
            </w:r>
            <w:proofErr w:type="gramStart"/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 xml:space="preserve">(%)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>= 0 респондентов</w:t>
            </w:r>
            <w:proofErr w:type="gramStart"/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 xml:space="preserve">(%)                        </w:t>
            </w:r>
            <w:proofErr w:type="gramEnd"/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 3 респондента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(4,5%)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D0AA9" w:rsidRPr="00DC7093" w:rsidTr="00BD0AA9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непосредственно при оказании услуг</w:t>
            </w:r>
          </w:p>
        </w:tc>
        <w:tc>
          <w:tcPr>
            <w:tcW w:w="9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60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(91%)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>= 0 респондентов</w:t>
            </w:r>
            <w:proofErr w:type="gramStart"/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 xml:space="preserve">(%)     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</w:t>
            </w:r>
            <w:proofErr w:type="gramEnd"/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 6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(9%)</w:t>
            </w:r>
            <w:r w:rsidRPr="00DC7093">
              <w:rPr>
                <w:sz w:val="20"/>
                <w:szCs w:val="20"/>
              </w:rPr>
              <w:t>_</w:t>
            </w:r>
          </w:p>
        </w:tc>
      </w:tr>
      <w:tr w:rsidR="00BD0AA9" w:rsidRPr="00DC7093" w:rsidTr="00BD0AA9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при дистанционном взаимодействии (поставьте галочку напротив использованной формы обращения):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телефон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электронная почта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электронные сервисы («Вопрос-ответ», </w:t>
            </w:r>
            <w:proofErr w:type="spellStart"/>
            <w:r w:rsidRPr="00DC7093">
              <w:rPr>
                <w:sz w:val="20"/>
                <w:szCs w:val="20"/>
              </w:rPr>
              <w:t>онлайн-консультации</w:t>
            </w:r>
            <w:proofErr w:type="spellEnd"/>
            <w:r w:rsidRPr="00DC7093">
              <w:rPr>
                <w:sz w:val="20"/>
                <w:szCs w:val="20"/>
              </w:rPr>
              <w:t xml:space="preserve"> по оказываемым услугам)</w:t>
            </w:r>
          </w:p>
        </w:tc>
        <w:tc>
          <w:tcPr>
            <w:tcW w:w="9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58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(88%)     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н</w:t>
            </w:r>
            <w:r w:rsidRPr="00DC7093">
              <w:rPr>
                <w:color w:val="000000"/>
                <w:sz w:val="20"/>
                <w:szCs w:val="20"/>
              </w:rPr>
              <w:t xml:space="preserve">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>= 0 респондентов</w:t>
            </w:r>
            <w:r w:rsidRPr="00DC7093">
              <w:rPr>
                <w:color w:val="000000"/>
                <w:sz w:val="20"/>
                <w:szCs w:val="20"/>
              </w:rPr>
              <w:t xml:space="preserve">, так 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 8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(12%)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10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color w:val="000000"/>
                <w:sz w:val="20"/>
                <w:szCs w:val="20"/>
              </w:rPr>
              <w:t>57 респондентов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9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color w:val="000000"/>
                <w:sz w:val="20"/>
                <w:szCs w:val="20"/>
              </w:rPr>
              <w:t>4 респондента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9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D0AA9" w:rsidRDefault="00BD0AA9" w:rsidP="00BD0AA9">
      <w:pPr>
        <w:jc w:val="both"/>
        <w:rPr>
          <w:b/>
          <w:i/>
          <w:color w:val="FF0000"/>
        </w:rPr>
      </w:pPr>
    </w:p>
    <w:p w:rsidR="00BD0AA9" w:rsidRDefault="00BD0AA9" w:rsidP="00BD0AA9">
      <w:pPr>
        <w:numPr>
          <w:ilvl w:val="0"/>
          <w:numId w:val="2"/>
        </w:numPr>
        <w:tabs>
          <w:tab w:val="num" w:pos="0"/>
        </w:tabs>
        <w:autoSpaceDE/>
        <w:autoSpaceDN/>
        <w:adjustRightInd/>
        <w:ind w:left="720"/>
        <w:jc w:val="both"/>
      </w:pPr>
      <w:r>
        <w:rPr>
          <w:b/>
          <w:i/>
          <w:color w:val="000000"/>
        </w:rPr>
        <w:t xml:space="preserve">Удовлетворенность респондентов </w:t>
      </w:r>
      <w:r>
        <w:rPr>
          <w:b/>
          <w:i/>
        </w:rPr>
        <w:t>условиями оказания услуг в учреждении:</w:t>
      </w:r>
    </w:p>
    <w:tbl>
      <w:tblPr>
        <w:tblW w:w="0" w:type="auto"/>
        <w:tblInd w:w="305" w:type="dxa"/>
        <w:tblLayout w:type="fixed"/>
        <w:tblLook w:val="0000"/>
      </w:tblPr>
      <w:tblGrid>
        <w:gridCol w:w="3576"/>
        <w:gridCol w:w="3449"/>
        <w:gridCol w:w="7095"/>
      </w:tblGrid>
      <w:tr w:rsidR="00BD0AA9" w:rsidRPr="00DC7093" w:rsidTr="00BD0AA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в целом условия оказания услуг</w:t>
            </w:r>
          </w:p>
        </w:tc>
        <w:tc>
          <w:tcPr>
            <w:tcW w:w="10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60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(91%)     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 1 респондент </w:t>
            </w:r>
            <w:r w:rsidRPr="00DC7093">
              <w:rPr>
                <w:color w:val="000000"/>
                <w:sz w:val="20"/>
                <w:szCs w:val="20"/>
              </w:rPr>
              <w:t>(1,5%), так как мало специалистов, большая очередь, педагоги не повышают квалификацию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 5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(7,5%)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D0AA9" w:rsidRPr="00DC7093" w:rsidTr="00BD0AA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 xml:space="preserve">график работы учреждения </w:t>
            </w:r>
          </w:p>
        </w:tc>
        <w:tc>
          <w:tcPr>
            <w:tcW w:w="10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58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(88%)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3 респондента </w:t>
            </w:r>
            <w:r w:rsidRPr="00DC7093">
              <w:rPr>
                <w:color w:val="000000"/>
                <w:sz w:val="20"/>
                <w:szCs w:val="20"/>
              </w:rPr>
              <w:t>(4,5%), так как: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1. Не всегда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2. Массаж до 15.00 всего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 ответили на данный вопрос =  5 респондентов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 xml:space="preserve"> (7,5%)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</w:p>
        </w:tc>
      </w:tr>
      <w:tr w:rsidR="00BD0AA9" w:rsidRPr="00DC7093" w:rsidTr="00BD0AA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 xml:space="preserve">график работы подразделения/отделения </w:t>
            </w:r>
          </w:p>
        </w:tc>
        <w:tc>
          <w:tcPr>
            <w:tcW w:w="10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56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(85%)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2 респондента </w:t>
            </w:r>
            <w:r w:rsidRPr="00DC7093">
              <w:rPr>
                <w:color w:val="000000"/>
                <w:sz w:val="20"/>
                <w:szCs w:val="20"/>
              </w:rPr>
              <w:t>(3%), так как:</w:t>
            </w:r>
          </w:p>
          <w:p w:rsidR="00BD0AA9" w:rsidRPr="00DC7093" w:rsidRDefault="00BD0AA9" w:rsidP="00BD0AA9">
            <w:pPr>
              <w:ind w:left="644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1. Не работает в выходные дни</w:t>
            </w:r>
          </w:p>
          <w:p w:rsidR="00BD0AA9" w:rsidRPr="00DC7093" w:rsidRDefault="00BD0AA9" w:rsidP="00BD0AA9">
            <w:pPr>
              <w:pStyle w:val="a5"/>
              <w:ind w:left="136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DC7093">
              <w:rPr>
                <w:color w:val="000000"/>
                <w:sz w:val="20"/>
                <w:szCs w:val="20"/>
              </w:rPr>
              <w:t>Не удобно</w:t>
            </w:r>
            <w:proofErr w:type="gramEnd"/>
            <w:r w:rsidRPr="00DC7093">
              <w:rPr>
                <w:color w:val="000000"/>
                <w:sz w:val="20"/>
                <w:szCs w:val="20"/>
              </w:rPr>
              <w:t xml:space="preserve"> перемещаться по отделениям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  8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(12%)</w:t>
            </w:r>
          </w:p>
        </w:tc>
      </w:tr>
      <w:tr w:rsidR="00BD0AA9" w:rsidRPr="00DC7093" w:rsidTr="00BD0AA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график работы отдельного специалиста</w:t>
            </w:r>
          </w:p>
        </w:tc>
        <w:tc>
          <w:tcPr>
            <w:tcW w:w="10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56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(85%)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>= 0 респондентов</w:t>
            </w:r>
            <w:proofErr w:type="gramStart"/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 xml:space="preserve">(%)                                  </w:t>
            </w:r>
            <w:proofErr w:type="gramEnd"/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 ответили на данный вопрос = 10 респондентов (15%)</w:t>
            </w:r>
            <w:r w:rsidRPr="00DC7093">
              <w:rPr>
                <w:b/>
                <w:bCs/>
                <w:sz w:val="20"/>
                <w:szCs w:val="20"/>
              </w:rPr>
              <w:t>__</w:t>
            </w:r>
            <w:r w:rsidRPr="00DC7093">
              <w:rPr>
                <w:sz w:val="20"/>
                <w:szCs w:val="20"/>
              </w:rPr>
              <w:t>_________________________________</w:t>
            </w:r>
          </w:p>
        </w:tc>
      </w:tr>
      <w:tr w:rsidR="00BD0AA9" w:rsidRPr="00DC7093" w:rsidTr="00BD0AA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 xml:space="preserve">график прихода социальных работников </w:t>
            </w:r>
          </w:p>
        </w:tc>
        <w:tc>
          <w:tcPr>
            <w:tcW w:w="10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37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(56%)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3 респондента </w:t>
            </w:r>
            <w:r w:rsidRPr="00DC7093">
              <w:rPr>
                <w:color w:val="000000"/>
                <w:sz w:val="20"/>
                <w:szCs w:val="20"/>
              </w:rPr>
              <w:t>(4,5%), так как: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1. Не пользовалась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2. Мало часов 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26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(39,5%)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</w:p>
        </w:tc>
      </w:tr>
      <w:tr w:rsidR="00BD0AA9" w:rsidRPr="00DC7093" w:rsidTr="00BD0AA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рекомендуете ли учреждение родственникам и знакомым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49 респондентов </w:t>
            </w:r>
            <w:r w:rsidRPr="00DC7093">
              <w:rPr>
                <w:color w:val="000000"/>
                <w:sz w:val="20"/>
                <w:szCs w:val="20"/>
              </w:rPr>
              <w:t>(74,5%)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скорее да, чем 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10 респондентов </w:t>
            </w:r>
            <w:r w:rsidRPr="00DC7093">
              <w:rPr>
                <w:color w:val="000000"/>
                <w:sz w:val="20"/>
                <w:szCs w:val="20"/>
              </w:rPr>
              <w:t>(15%)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</w:tc>
        <w:tc>
          <w:tcPr>
            <w:tcW w:w="7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нет, чем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DC7093">
              <w:rPr>
                <w:color w:val="000000"/>
                <w:sz w:val="20"/>
                <w:szCs w:val="20"/>
              </w:rPr>
              <w:t>(1,5%)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определенно 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>= 0 респондентов</w:t>
            </w:r>
            <w:proofErr w:type="gramStart"/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>(%)</w:t>
            </w:r>
            <w:proofErr w:type="gramEnd"/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6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(9%)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</w:tc>
      </w:tr>
    </w:tbl>
    <w:p w:rsidR="00BD0AA9" w:rsidRDefault="00BD0AA9" w:rsidP="00BD0AA9">
      <w:pPr>
        <w:jc w:val="both"/>
        <w:rPr>
          <w:b/>
          <w:i/>
        </w:rPr>
      </w:pPr>
    </w:p>
    <w:p w:rsidR="00BD0AA9" w:rsidRDefault="00BD0AA9" w:rsidP="00BD0AA9">
      <w:pPr>
        <w:pageBreakBefore/>
        <w:numPr>
          <w:ilvl w:val="0"/>
          <w:numId w:val="2"/>
        </w:numPr>
        <w:tabs>
          <w:tab w:val="num" w:pos="0"/>
        </w:tabs>
        <w:autoSpaceDE/>
        <w:autoSpaceDN/>
        <w:adjustRightInd/>
        <w:ind w:left="720"/>
        <w:jc w:val="both"/>
      </w:pPr>
      <w:r>
        <w:rPr>
          <w:b/>
          <w:i/>
          <w:color w:val="000000"/>
          <w:sz w:val="23"/>
          <w:szCs w:val="23"/>
        </w:rPr>
        <w:t xml:space="preserve">Удовлетворенность респондентов </w:t>
      </w:r>
      <w:r>
        <w:rPr>
          <w:b/>
          <w:i/>
        </w:rPr>
        <w:t>качеством услуг, предоставленных в учреждении:</w:t>
      </w:r>
    </w:p>
    <w:tbl>
      <w:tblPr>
        <w:tblW w:w="14120" w:type="dxa"/>
        <w:tblInd w:w="305" w:type="dxa"/>
        <w:tblLayout w:type="fixed"/>
        <w:tblLook w:val="0000"/>
      </w:tblPr>
      <w:tblGrid>
        <w:gridCol w:w="4568"/>
        <w:gridCol w:w="9552"/>
      </w:tblGrid>
      <w:tr w:rsidR="00BD0AA9" w:rsidRPr="00DC7093" w:rsidTr="00BD0AA9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полнота социального обслуживания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в полной мере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46 респондентов </w:t>
            </w:r>
            <w:r w:rsidRPr="00DC7093">
              <w:rPr>
                <w:color w:val="000000"/>
                <w:sz w:val="20"/>
                <w:szCs w:val="20"/>
              </w:rPr>
              <w:t>(69,5%)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не в полной мере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9 респондентов </w:t>
            </w:r>
            <w:r w:rsidRPr="00DC7093">
              <w:rPr>
                <w:color w:val="000000"/>
                <w:sz w:val="20"/>
                <w:szCs w:val="20"/>
              </w:rPr>
              <w:t>(14%)</w:t>
            </w:r>
            <w:r w:rsidRPr="00DC7093">
              <w:rPr>
                <w:sz w:val="20"/>
                <w:szCs w:val="20"/>
              </w:rPr>
              <w:t xml:space="preserve"> , так как: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1. Нет всех желаемых специалистов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2. Мало специалистов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3. Маленькое здание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4. Мало часов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5. Желательно чтобы все услуги оказывались в одном месте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6. Не полный перечень услуг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DC7093">
              <w:rPr>
                <w:color w:val="000000"/>
                <w:sz w:val="20"/>
                <w:szCs w:val="20"/>
              </w:rPr>
              <w:t>удовлетворены</w:t>
            </w:r>
            <w:proofErr w:type="gramEnd"/>
            <w:r w:rsidRPr="00DC7093">
              <w:rPr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5 респондентов </w:t>
            </w:r>
            <w:r w:rsidRPr="00DC7093">
              <w:rPr>
                <w:color w:val="000000"/>
                <w:sz w:val="20"/>
                <w:szCs w:val="20"/>
              </w:rPr>
              <w:t>(7,5%)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>, так как: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1. Нет логопеда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2. Нет всех специалистов</w:t>
            </w:r>
          </w:p>
          <w:p w:rsidR="00BD0AA9" w:rsidRPr="00DC7093" w:rsidRDefault="00BD0AA9" w:rsidP="00BD0AA9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6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(9%)</w:t>
            </w:r>
          </w:p>
        </w:tc>
      </w:tr>
      <w:tr w:rsidR="00BD0AA9" w:rsidRPr="00DC7093" w:rsidTr="00BD0AA9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своевременное, полное и достаточное информирование о порядке работы и порядке предоставления услуг (графике работы, режиме питания, графике проведения процедур, внутреннем распорядке, правилах и т.п.)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в полной мере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56 респондентов </w:t>
            </w:r>
            <w:r w:rsidRPr="00DC7093">
              <w:rPr>
                <w:color w:val="000000"/>
                <w:sz w:val="20"/>
                <w:szCs w:val="20"/>
              </w:rPr>
              <w:t>(85%)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н</w:t>
            </w:r>
            <w:r w:rsidRPr="00DC7093">
              <w:rPr>
                <w:color w:val="000000"/>
                <w:sz w:val="20"/>
                <w:szCs w:val="20"/>
              </w:rPr>
              <w:t xml:space="preserve">е в полной мере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DC7093">
              <w:rPr>
                <w:color w:val="000000"/>
                <w:sz w:val="20"/>
                <w:szCs w:val="20"/>
              </w:rPr>
              <w:t xml:space="preserve">(1,5%)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 удовлетворены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DC7093">
              <w:rPr>
                <w:color w:val="000000"/>
                <w:sz w:val="20"/>
                <w:szCs w:val="20"/>
              </w:rPr>
              <w:t xml:space="preserve">(1,5%) , так </w:t>
            </w:r>
            <w:proofErr w:type="spellStart"/>
            <w:r w:rsidRPr="00DC7093">
              <w:rPr>
                <w:color w:val="000000"/>
                <w:sz w:val="20"/>
                <w:szCs w:val="20"/>
              </w:rPr>
              <w:t>как</w:t>
            </w:r>
            <w:proofErr w:type="gramStart"/>
            <w:r w:rsidRPr="00DC7093">
              <w:rPr>
                <w:color w:val="000000"/>
                <w:sz w:val="20"/>
                <w:szCs w:val="20"/>
              </w:rPr>
              <w:t>__О</w:t>
            </w:r>
            <w:proofErr w:type="gramEnd"/>
            <w:r w:rsidRPr="00DC7093">
              <w:rPr>
                <w:color w:val="000000"/>
                <w:sz w:val="20"/>
                <w:szCs w:val="20"/>
              </w:rPr>
              <w:t>дни</w:t>
            </w:r>
            <w:proofErr w:type="spellEnd"/>
            <w:r w:rsidRPr="00DC7093">
              <w:rPr>
                <w:color w:val="000000"/>
                <w:sz w:val="20"/>
                <w:szCs w:val="20"/>
              </w:rPr>
              <w:t xml:space="preserve"> и те же вопросы!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8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(12%)</w:t>
            </w:r>
          </w:p>
        </w:tc>
      </w:tr>
      <w:tr w:rsidR="00BD0AA9" w:rsidRPr="00DC7093" w:rsidTr="00BD0AA9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благоустройство и содержание помещений (уборка, оформление, освещение, температурный режим и т.д.)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в полной мере (на высоком уровне)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= 48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(72%)         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не в полной мере (на среднем уровне),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= 9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(14%)     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  <w:r w:rsidRPr="00DC7093">
              <w:rPr>
                <w:sz w:val="20"/>
                <w:szCs w:val="20"/>
              </w:rPr>
              <w:t xml:space="preserve"> так как: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1. Тесно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2. отсутствует комната для кормления грудью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3. Нет благоустроенной площадки и парковки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4. В кабинетах прохладно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5. Холодно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6. В морозы сквозняки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7. Не работает в выходные и праздничные дни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не </w:t>
            </w:r>
            <w:proofErr w:type="gramStart"/>
            <w:r w:rsidRPr="00DC7093">
              <w:rPr>
                <w:sz w:val="20"/>
                <w:szCs w:val="20"/>
              </w:rPr>
              <w:t>удовлетворены</w:t>
            </w:r>
            <w:proofErr w:type="gramEnd"/>
            <w:r w:rsidRPr="00DC7093">
              <w:rPr>
                <w:sz w:val="20"/>
                <w:szCs w:val="20"/>
              </w:rPr>
              <w:t xml:space="preserve"> (на низком уровне),</w:t>
            </w:r>
            <w:r w:rsidRPr="00DC709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0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 xml:space="preserve"> так как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9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(14%)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</w:p>
        </w:tc>
      </w:tr>
      <w:tr w:rsidR="00BD0AA9" w:rsidRPr="00DC7093" w:rsidTr="00BD0AA9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благоустройство и содержание территории, на которой расположено учреждение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в </w:t>
            </w:r>
            <w:proofErr w:type="gramStart"/>
            <w:r w:rsidRPr="00DC7093">
              <w:rPr>
                <w:sz w:val="20"/>
                <w:szCs w:val="20"/>
              </w:rPr>
              <w:t>полное</w:t>
            </w:r>
            <w:proofErr w:type="gramEnd"/>
            <w:r w:rsidRPr="00DC7093">
              <w:rPr>
                <w:sz w:val="20"/>
                <w:szCs w:val="20"/>
              </w:rPr>
              <w:t xml:space="preserve"> мере (на высоком уровне)</w:t>
            </w:r>
            <w:r w:rsidRPr="00DC709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 35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(53%)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н</w:t>
            </w:r>
            <w:r w:rsidRPr="00DC7093">
              <w:rPr>
                <w:color w:val="000000"/>
                <w:sz w:val="20"/>
                <w:szCs w:val="20"/>
              </w:rPr>
              <w:t>е в полной мере (на среднем уровне),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=  17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(25,5%)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 xml:space="preserve"> так как: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1. Нет благоустроенной территории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2. Нет места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3. </w:t>
            </w:r>
            <w:proofErr w:type="gramStart"/>
            <w:r w:rsidRPr="00DC7093">
              <w:rPr>
                <w:color w:val="000000"/>
                <w:sz w:val="20"/>
                <w:szCs w:val="20"/>
              </w:rPr>
              <w:t>Расположен</w:t>
            </w:r>
            <w:proofErr w:type="gramEnd"/>
            <w:r w:rsidRPr="00DC7093">
              <w:rPr>
                <w:color w:val="000000"/>
                <w:sz w:val="20"/>
                <w:szCs w:val="20"/>
              </w:rPr>
              <w:t xml:space="preserve"> в жилом доме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4. Нет площадки для прогулок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5. Нет парковки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6. не большая территория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7. Мало места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8. Плохо убирают снег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DC7093">
              <w:rPr>
                <w:color w:val="000000"/>
                <w:sz w:val="20"/>
                <w:szCs w:val="20"/>
              </w:rPr>
              <w:t>удовлетворены</w:t>
            </w:r>
            <w:proofErr w:type="gramEnd"/>
            <w:r w:rsidRPr="00DC7093">
              <w:rPr>
                <w:color w:val="000000"/>
                <w:sz w:val="20"/>
                <w:szCs w:val="20"/>
              </w:rPr>
              <w:t xml:space="preserve"> (на низком уровне),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 5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(7,5%)           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  <w:r w:rsidRPr="00DC7093">
              <w:rPr>
                <w:sz w:val="20"/>
                <w:szCs w:val="20"/>
              </w:rPr>
              <w:t>так как: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1. Нет детской площадки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2. Отсутствуют тротуары, приходиться идти с коляской по дороге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9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(14%)</w:t>
            </w:r>
          </w:p>
        </w:tc>
      </w:tr>
      <w:tr w:rsidR="00BD0AA9" w:rsidRPr="00DC7093" w:rsidTr="00BD0AA9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качество питания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да, в полной мере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24 респондента </w:t>
            </w:r>
            <w:r w:rsidRPr="00DC7093">
              <w:rPr>
                <w:color w:val="000000"/>
                <w:sz w:val="20"/>
                <w:szCs w:val="20"/>
              </w:rPr>
              <w:t xml:space="preserve">(36,5%)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нет, не </w:t>
            </w:r>
            <w:proofErr w:type="gramStart"/>
            <w:r w:rsidRPr="00DC7093">
              <w:rPr>
                <w:color w:val="000000"/>
                <w:sz w:val="20"/>
                <w:szCs w:val="20"/>
              </w:rPr>
              <w:t>удовлетворены</w:t>
            </w:r>
            <w:proofErr w:type="gramEnd"/>
            <w:r w:rsidRPr="00DC7093">
              <w:rPr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DC7093">
              <w:rPr>
                <w:color w:val="000000"/>
                <w:sz w:val="20"/>
                <w:szCs w:val="20"/>
              </w:rPr>
              <w:t>(1,5%)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41 респондент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(62%), та как не пользуются и данной услугой</w:t>
            </w:r>
            <w:r w:rsidRPr="00DC7093">
              <w:rPr>
                <w:color w:val="000000"/>
                <w:sz w:val="20"/>
                <w:szCs w:val="20"/>
              </w:rPr>
              <w:t xml:space="preserve">    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         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  <w:r w:rsidRPr="00DC7093">
              <w:rPr>
                <w:sz w:val="20"/>
                <w:szCs w:val="20"/>
              </w:rPr>
              <w:t xml:space="preserve"> </w:t>
            </w:r>
          </w:p>
        </w:tc>
      </w:tr>
      <w:tr w:rsidR="00BD0AA9" w:rsidRPr="00DC7093" w:rsidTr="00BD0AA9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организацией хранения личных вещей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да, в полной мере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 43 респондента </w:t>
            </w:r>
            <w:r w:rsidRPr="00DC7093">
              <w:rPr>
                <w:color w:val="000000"/>
                <w:sz w:val="20"/>
                <w:szCs w:val="20"/>
              </w:rPr>
              <w:t xml:space="preserve">(65,5%)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нет, не </w:t>
            </w:r>
            <w:proofErr w:type="gramStart"/>
            <w:r w:rsidRPr="00DC7093">
              <w:rPr>
                <w:color w:val="000000"/>
                <w:sz w:val="20"/>
                <w:szCs w:val="20"/>
              </w:rPr>
              <w:t>удовлетворен</w:t>
            </w:r>
            <w:proofErr w:type="gramEnd"/>
            <w:r w:rsidRPr="00DC7093">
              <w:rPr>
                <w:color w:val="000000"/>
                <w:sz w:val="20"/>
                <w:szCs w:val="20"/>
              </w:rPr>
              <w:t xml:space="preserve">, так как нет такого места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5 респондентов </w:t>
            </w:r>
            <w:r w:rsidRPr="00DC7093">
              <w:rPr>
                <w:color w:val="000000"/>
                <w:sz w:val="20"/>
                <w:szCs w:val="20"/>
              </w:rPr>
              <w:t>(7,5%)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 ответили на данный вопрос = 18 респондентов (27%)</w:t>
            </w:r>
          </w:p>
        </w:tc>
      </w:tr>
      <w:tr w:rsidR="00BD0AA9" w:rsidRPr="00DC7093" w:rsidTr="00BD0AA9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предоставление социально-бытовых, парикмахерских и гигиенических услуг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да, в </w:t>
            </w:r>
            <w:proofErr w:type="spellStart"/>
            <w:r w:rsidRPr="00DC7093">
              <w:rPr>
                <w:color w:val="000000"/>
                <w:sz w:val="20"/>
                <w:szCs w:val="20"/>
              </w:rPr>
              <w:t>в</w:t>
            </w:r>
            <w:proofErr w:type="spellEnd"/>
            <w:r w:rsidRPr="00DC7093">
              <w:rPr>
                <w:color w:val="000000"/>
                <w:sz w:val="20"/>
                <w:szCs w:val="20"/>
              </w:rPr>
              <w:t xml:space="preserve"> полной мере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20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(30,5%)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нет, не </w:t>
            </w:r>
            <w:proofErr w:type="gramStart"/>
            <w:r w:rsidRPr="00DC7093">
              <w:rPr>
                <w:color w:val="000000"/>
                <w:sz w:val="20"/>
                <w:szCs w:val="20"/>
              </w:rPr>
              <w:t>удовлетворены</w:t>
            </w:r>
            <w:proofErr w:type="gramEnd"/>
            <w:r w:rsidRPr="00DC7093">
              <w:rPr>
                <w:color w:val="000000"/>
                <w:sz w:val="20"/>
                <w:szCs w:val="20"/>
              </w:rPr>
              <w:t xml:space="preserve">,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5 респондентов </w:t>
            </w:r>
            <w:r w:rsidRPr="00DC7093">
              <w:rPr>
                <w:color w:val="000000"/>
                <w:sz w:val="20"/>
                <w:szCs w:val="20"/>
              </w:rPr>
              <w:t>(7,5%)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не указав причину</w:t>
            </w:r>
          </w:p>
          <w:p w:rsidR="00BD0AA9" w:rsidRPr="00DC7093" w:rsidRDefault="00BD0AA9" w:rsidP="00BD0AA9">
            <w:pPr>
              <w:pStyle w:val="a5"/>
              <w:ind w:left="136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41 респондент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(62%)</w:t>
            </w:r>
          </w:p>
        </w:tc>
      </w:tr>
      <w:tr w:rsidR="00BD0AA9" w:rsidRPr="00DC7093" w:rsidTr="00BD0AA9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мебель, мягкий инвентарь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да, в </w:t>
            </w:r>
            <w:proofErr w:type="spellStart"/>
            <w:r w:rsidRPr="00DC7093">
              <w:rPr>
                <w:color w:val="000000"/>
                <w:sz w:val="20"/>
                <w:szCs w:val="20"/>
              </w:rPr>
              <w:t>в</w:t>
            </w:r>
            <w:proofErr w:type="spellEnd"/>
            <w:r w:rsidRPr="00DC7093">
              <w:rPr>
                <w:color w:val="000000"/>
                <w:sz w:val="20"/>
                <w:szCs w:val="20"/>
              </w:rPr>
              <w:t xml:space="preserve"> полной мере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46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(69,5%)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нет, не </w:t>
            </w:r>
            <w:proofErr w:type="gramStart"/>
            <w:r w:rsidRPr="00DC7093">
              <w:rPr>
                <w:color w:val="000000"/>
                <w:sz w:val="20"/>
                <w:szCs w:val="20"/>
              </w:rPr>
              <w:t>удовлетворены</w:t>
            </w:r>
            <w:proofErr w:type="gramEnd"/>
            <w:r w:rsidRPr="00DC7093">
              <w:rPr>
                <w:color w:val="000000"/>
                <w:sz w:val="20"/>
                <w:szCs w:val="20"/>
              </w:rPr>
              <w:t>,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= 5 респондентов </w:t>
            </w:r>
            <w:r w:rsidRPr="00DC7093">
              <w:rPr>
                <w:color w:val="000000"/>
                <w:sz w:val="20"/>
                <w:szCs w:val="20"/>
              </w:rPr>
              <w:t>(7,5%) так как: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1. Мебель старая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2. Нужна новая мебель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3. Нет мебели, шкафов для общего пользования</w:t>
            </w:r>
          </w:p>
          <w:p w:rsidR="00BD0AA9" w:rsidRPr="00DC7093" w:rsidRDefault="00BD0AA9" w:rsidP="00BD0AA9">
            <w:pPr>
              <w:pStyle w:val="a5"/>
              <w:ind w:left="136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 ответили на данный вопрос = 15 респондентов (23%)</w:t>
            </w:r>
          </w:p>
        </w:tc>
      </w:tr>
      <w:tr w:rsidR="00BD0AA9" w:rsidRPr="00DC7093" w:rsidTr="00BD0AA9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порядок оплаты платных социальных услуг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27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(41%)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нет,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= 3 респондента </w:t>
            </w:r>
            <w:r w:rsidRPr="00DC7093">
              <w:rPr>
                <w:color w:val="000000"/>
                <w:sz w:val="20"/>
                <w:szCs w:val="20"/>
              </w:rPr>
              <w:t>(4,5%) так как:</w:t>
            </w:r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1. Оплата в другом здании</w:t>
            </w:r>
          </w:p>
          <w:p w:rsidR="00BD0AA9" w:rsidRPr="00DC7093" w:rsidRDefault="00BD0AA9" w:rsidP="00BD0AA9">
            <w:pPr>
              <w:pStyle w:val="a5"/>
              <w:ind w:left="136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 36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(54,5%),</w:t>
            </w: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та как не пользуются  данной услугой</w:t>
            </w:r>
          </w:p>
        </w:tc>
      </w:tr>
      <w:tr w:rsidR="00BD0AA9" w:rsidRPr="00DC7093" w:rsidTr="00BD0AA9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оперативность решения вопросов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да, в полной мере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 55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(83,5%)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нет, не </w:t>
            </w:r>
            <w:proofErr w:type="gramStart"/>
            <w:r w:rsidRPr="00DC7093">
              <w:rPr>
                <w:color w:val="000000"/>
                <w:sz w:val="20"/>
                <w:szCs w:val="20"/>
              </w:rPr>
              <w:t>удовлетворены</w:t>
            </w:r>
            <w:proofErr w:type="gramEnd"/>
            <w:r w:rsidRPr="00DC7093">
              <w:rPr>
                <w:color w:val="000000"/>
                <w:sz w:val="20"/>
                <w:szCs w:val="20"/>
              </w:rPr>
              <w:t xml:space="preserve">,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DC7093">
              <w:rPr>
                <w:color w:val="000000"/>
                <w:sz w:val="20"/>
                <w:szCs w:val="20"/>
              </w:rPr>
              <w:t>(1,5%)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>, не указав причину</w:t>
            </w:r>
          </w:p>
          <w:p w:rsidR="00BD0AA9" w:rsidRPr="00DC7093" w:rsidRDefault="00BD0AA9" w:rsidP="00BD0AA9">
            <w:pPr>
              <w:pStyle w:val="a5"/>
              <w:ind w:left="136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 10 респондентов (15%)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>та как не пользуются и данной услугой</w:t>
            </w:r>
          </w:p>
          <w:p w:rsidR="00BD0AA9" w:rsidRPr="00DC7093" w:rsidRDefault="00BD0AA9" w:rsidP="00BD0AA9">
            <w:pPr>
              <w:pStyle w:val="a5"/>
              <w:ind w:left="1364"/>
              <w:jc w:val="both"/>
              <w:rPr>
                <w:color w:val="FF6600"/>
                <w:sz w:val="20"/>
                <w:szCs w:val="20"/>
              </w:rPr>
            </w:pPr>
          </w:p>
        </w:tc>
      </w:tr>
      <w:tr w:rsidR="00BD0AA9" w:rsidRPr="00DC7093" w:rsidTr="00BD0AA9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результат оказания услуг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в полной мере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>= 54 респондента</w:t>
            </w:r>
            <w:r w:rsidRPr="00DC7093">
              <w:rPr>
                <w:color w:val="000000"/>
                <w:sz w:val="20"/>
                <w:szCs w:val="20"/>
              </w:rPr>
              <w:t xml:space="preserve">(82%)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DC7093">
              <w:rPr>
                <w:color w:val="000000"/>
                <w:sz w:val="20"/>
                <w:szCs w:val="20"/>
              </w:rPr>
              <w:t>удовлетворены</w:t>
            </w:r>
            <w:proofErr w:type="gramEnd"/>
            <w:r w:rsidRPr="00DC7093">
              <w:rPr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0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(%) </w:t>
            </w:r>
          </w:p>
          <w:p w:rsidR="00BD0AA9" w:rsidRPr="00DC7093" w:rsidRDefault="00BD0AA9" w:rsidP="00BD0AA9">
            <w:pPr>
              <w:pStyle w:val="a5"/>
              <w:ind w:left="136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  12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 xml:space="preserve">(18%) </w:t>
            </w:r>
          </w:p>
        </w:tc>
      </w:tr>
      <w:tr w:rsidR="00BD0AA9" w:rsidRPr="00DC7093" w:rsidTr="00BD0AA9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AA9" w:rsidRPr="00DC7093" w:rsidRDefault="00BD0AA9" w:rsidP="00BD0AA9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качество жизни в результате получения социальных услуг изменилось положительно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 35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(53%)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= 17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(26%)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скорее нет, чем да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>= 0 респондентов</w:t>
            </w:r>
            <w:proofErr w:type="gramStart"/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 xml:space="preserve">(%)                                 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BD0AA9" w:rsidRPr="00DC7093" w:rsidRDefault="00BD0AA9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определенно нет </w:t>
            </w:r>
            <w:r w:rsidRPr="00DC7093">
              <w:rPr>
                <w:b/>
                <w:bCs/>
                <w:color w:val="000000"/>
                <w:sz w:val="20"/>
                <w:szCs w:val="20"/>
              </w:rPr>
              <w:t>= 0 респондентов</w:t>
            </w:r>
            <w:proofErr w:type="gramStart"/>
            <w:r w:rsidRPr="00DC70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color w:val="000000"/>
                <w:sz w:val="20"/>
                <w:szCs w:val="20"/>
              </w:rPr>
              <w:t>(%)</w:t>
            </w:r>
            <w:proofErr w:type="gramEnd"/>
          </w:p>
          <w:p w:rsidR="00BD0AA9" w:rsidRPr="00DC7093" w:rsidRDefault="00BD0AA9" w:rsidP="00BD0AA9">
            <w:pPr>
              <w:pStyle w:val="a5"/>
              <w:ind w:left="644"/>
              <w:jc w:val="both"/>
              <w:rPr>
                <w:sz w:val="20"/>
                <w:szCs w:val="20"/>
              </w:rPr>
            </w:pPr>
            <w:r w:rsidRPr="00DC709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ответили на данный вопрос =   14 респондентов </w:t>
            </w:r>
            <w:r w:rsidRPr="00DC7093">
              <w:rPr>
                <w:rFonts w:eastAsia="Times New Roman"/>
                <w:color w:val="000000"/>
                <w:sz w:val="20"/>
                <w:szCs w:val="20"/>
              </w:rPr>
              <w:t xml:space="preserve">(21%) </w:t>
            </w:r>
            <w:r w:rsidRPr="00DC7093">
              <w:rPr>
                <w:color w:val="000000"/>
                <w:sz w:val="20"/>
                <w:szCs w:val="20"/>
              </w:rPr>
              <w:t xml:space="preserve">      </w:t>
            </w:r>
            <w:r w:rsidRPr="00DC7093">
              <w:rPr>
                <w:color w:val="FF6600"/>
                <w:sz w:val="20"/>
                <w:szCs w:val="20"/>
              </w:rPr>
              <w:t xml:space="preserve">          </w:t>
            </w:r>
            <w:r w:rsidRPr="00DC7093">
              <w:rPr>
                <w:color w:val="FF0000"/>
                <w:sz w:val="20"/>
                <w:szCs w:val="20"/>
              </w:rPr>
              <w:t xml:space="preserve">                </w:t>
            </w:r>
            <w:r w:rsidRPr="00DC7093">
              <w:rPr>
                <w:b/>
                <w:bCs/>
                <w:color w:val="FF0066"/>
                <w:sz w:val="20"/>
                <w:szCs w:val="20"/>
              </w:rPr>
              <w:t xml:space="preserve"> </w:t>
            </w:r>
          </w:p>
        </w:tc>
      </w:tr>
    </w:tbl>
    <w:p w:rsidR="00BD0AA9" w:rsidRDefault="00BD0AA9" w:rsidP="00BD0AA9">
      <w:pPr>
        <w:numPr>
          <w:ilvl w:val="0"/>
          <w:numId w:val="2"/>
        </w:numPr>
        <w:tabs>
          <w:tab w:val="num" w:pos="0"/>
        </w:tabs>
        <w:autoSpaceDE/>
        <w:autoSpaceDN/>
        <w:adjustRightInd/>
        <w:ind w:left="720"/>
        <w:jc w:val="both"/>
      </w:pPr>
      <w:r>
        <w:rPr>
          <w:b/>
          <w:i/>
          <w:color w:val="000000"/>
          <w:sz w:val="23"/>
          <w:szCs w:val="23"/>
        </w:rPr>
        <w:t>Удовлетворенность респондентов компетентностью (профессионализмом) персонала учреждения при предоставлении социальных услуг.</w:t>
      </w:r>
    </w:p>
    <w:p w:rsidR="00BD0AA9" w:rsidRDefault="00BD0AA9" w:rsidP="00566732">
      <w:pPr>
        <w:pStyle w:val="a5"/>
        <w:numPr>
          <w:ilvl w:val="0"/>
          <w:numId w:val="8"/>
        </w:numPr>
        <w:suppressAutoHyphens/>
        <w:autoSpaceDE/>
        <w:autoSpaceDN/>
        <w:adjustRightInd/>
        <w:ind w:left="709" w:firstLine="0"/>
        <w:contextualSpacing/>
        <w:jc w:val="both"/>
      </w:pPr>
      <w:r>
        <w:rPr>
          <w:color w:val="000000"/>
          <w:sz w:val="23"/>
          <w:szCs w:val="23"/>
        </w:rPr>
        <w:t xml:space="preserve">полностью </w:t>
      </w:r>
      <w:proofErr w:type="gramStart"/>
      <w:r>
        <w:rPr>
          <w:color w:val="000000"/>
          <w:sz w:val="23"/>
          <w:szCs w:val="23"/>
        </w:rPr>
        <w:t>удовлетворен</w:t>
      </w:r>
      <w:proofErr w:type="gramEnd"/>
      <w:r>
        <w:rPr>
          <w:color w:val="000000"/>
          <w:sz w:val="23"/>
          <w:szCs w:val="23"/>
        </w:rPr>
        <w:t xml:space="preserve"> </w:t>
      </w:r>
      <w:r>
        <w:rPr>
          <w:b/>
          <w:bCs/>
          <w:color w:val="000000"/>
        </w:rPr>
        <w:t xml:space="preserve">=  54 респондента </w:t>
      </w:r>
      <w:r>
        <w:rPr>
          <w:color w:val="000000"/>
        </w:rPr>
        <w:t xml:space="preserve">(82%)                                  </w:t>
      </w:r>
      <w:r>
        <w:rPr>
          <w:b/>
          <w:bCs/>
          <w:color w:val="000000"/>
          <w:sz w:val="23"/>
          <w:szCs w:val="23"/>
        </w:rPr>
        <w:t xml:space="preserve"> </w:t>
      </w:r>
    </w:p>
    <w:p w:rsidR="00BD0AA9" w:rsidRDefault="00BD0AA9" w:rsidP="00566732">
      <w:pPr>
        <w:pStyle w:val="a5"/>
        <w:numPr>
          <w:ilvl w:val="0"/>
          <w:numId w:val="8"/>
        </w:numPr>
        <w:suppressAutoHyphens/>
        <w:autoSpaceDE/>
        <w:autoSpaceDN/>
        <w:adjustRightInd/>
        <w:ind w:left="709" w:firstLine="0"/>
        <w:contextualSpacing/>
        <w:jc w:val="both"/>
      </w:pPr>
      <w:r>
        <w:rPr>
          <w:color w:val="000000"/>
          <w:sz w:val="23"/>
          <w:szCs w:val="23"/>
        </w:rPr>
        <w:t xml:space="preserve">чем-то </w:t>
      </w:r>
      <w:proofErr w:type="gramStart"/>
      <w:r>
        <w:rPr>
          <w:color w:val="000000"/>
          <w:sz w:val="23"/>
          <w:szCs w:val="23"/>
        </w:rPr>
        <w:t>удовлетворен</w:t>
      </w:r>
      <w:proofErr w:type="gramEnd"/>
      <w:r>
        <w:rPr>
          <w:color w:val="000000"/>
          <w:sz w:val="23"/>
          <w:szCs w:val="23"/>
        </w:rPr>
        <w:t>, чем-то нет,</w:t>
      </w:r>
      <w:r>
        <w:rPr>
          <w:b/>
          <w:bCs/>
          <w:color w:val="000000"/>
        </w:rPr>
        <w:t xml:space="preserve"> = 9 респондентов </w:t>
      </w:r>
      <w:r>
        <w:rPr>
          <w:color w:val="000000"/>
        </w:rPr>
        <w:t xml:space="preserve">(14%)                                  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</w:t>
      </w:r>
    </w:p>
    <w:p w:rsidR="00BD0AA9" w:rsidRDefault="00BD0AA9" w:rsidP="00BD0AA9">
      <w:pPr>
        <w:pStyle w:val="a5"/>
        <w:ind w:left="1353"/>
        <w:jc w:val="both"/>
      </w:pPr>
      <w:r>
        <w:rPr>
          <w:color w:val="000000"/>
          <w:sz w:val="23"/>
          <w:szCs w:val="23"/>
        </w:rPr>
        <w:t>так как:</w:t>
      </w:r>
    </w:p>
    <w:p w:rsidR="00BD0AA9" w:rsidRDefault="00BD0AA9" w:rsidP="00BD0AA9">
      <w:pPr>
        <w:pStyle w:val="a5"/>
        <w:ind w:left="1353"/>
        <w:jc w:val="both"/>
      </w:pPr>
      <w:r>
        <w:rPr>
          <w:color w:val="000000"/>
          <w:sz w:val="23"/>
          <w:szCs w:val="23"/>
        </w:rPr>
        <w:t>1. Нет логопеда</w:t>
      </w:r>
    </w:p>
    <w:p w:rsidR="00BD0AA9" w:rsidRDefault="00BD0AA9" w:rsidP="00BD0AA9">
      <w:pPr>
        <w:pStyle w:val="a5"/>
        <w:ind w:left="1353"/>
        <w:jc w:val="both"/>
      </w:pPr>
      <w:r>
        <w:rPr>
          <w:color w:val="000000"/>
          <w:sz w:val="23"/>
          <w:szCs w:val="23"/>
        </w:rPr>
        <w:t>2. Нет всех специалистов, именно логопеда</w:t>
      </w:r>
    </w:p>
    <w:p w:rsidR="00BD0AA9" w:rsidRDefault="00BD0AA9" w:rsidP="00BD0AA9">
      <w:pPr>
        <w:pStyle w:val="a5"/>
        <w:ind w:left="1353"/>
        <w:jc w:val="both"/>
      </w:pPr>
      <w:r>
        <w:rPr>
          <w:color w:val="000000"/>
          <w:sz w:val="23"/>
          <w:szCs w:val="23"/>
        </w:rPr>
        <w:t>3. Нужно больше обучения специалистам</w:t>
      </w:r>
    </w:p>
    <w:p w:rsidR="00BD0AA9" w:rsidRDefault="00BD0AA9" w:rsidP="00BD0AA9">
      <w:pPr>
        <w:pStyle w:val="a5"/>
        <w:ind w:left="644"/>
        <w:jc w:val="both"/>
      </w:pPr>
      <w:r>
        <w:rPr>
          <w:color w:val="000000"/>
          <w:sz w:val="23"/>
          <w:szCs w:val="23"/>
        </w:rPr>
        <w:t xml:space="preserve">            4. Педагоги «старой школы», необходимо обучение</w:t>
      </w:r>
    </w:p>
    <w:p w:rsidR="00BD0AA9" w:rsidRDefault="00BD0AA9" w:rsidP="00566732">
      <w:pPr>
        <w:pStyle w:val="a5"/>
        <w:numPr>
          <w:ilvl w:val="0"/>
          <w:numId w:val="8"/>
        </w:numPr>
        <w:suppressAutoHyphens/>
        <w:autoSpaceDE/>
        <w:autoSpaceDN/>
        <w:adjustRightInd/>
        <w:ind w:left="709" w:firstLine="0"/>
        <w:contextualSpacing/>
        <w:jc w:val="both"/>
      </w:pPr>
      <w:r>
        <w:rPr>
          <w:color w:val="000000"/>
          <w:sz w:val="23"/>
          <w:szCs w:val="23"/>
        </w:rPr>
        <w:t xml:space="preserve">совсем не </w:t>
      </w:r>
      <w:proofErr w:type="gramStart"/>
      <w:r>
        <w:rPr>
          <w:color w:val="000000"/>
          <w:sz w:val="23"/>
          <w:szCs w:val="23"/>
        </w:rPr>
        <w:t>удовлетворен</w:t>
      </w:r>
      <w:proofErr w:type="gramEnd"/>
      <w:r>
        <w:rPr>
          <w:color w:val="000000"/>
          <w:sz w:val="23"/>
          <w:szCs w:val="23"/>
        </w:rPr>
        <w:t xml:space="preserve">, </w:t>
      </w:r>
      <w:r>
        <w:rPr>
          <w:b/>
          <w:bCs/>
          <w:color w:val="000000"/>
        </w:rPr>
        <w:t xml:space="preserve">= 0 респондентов </w:t>
      </w:r>
      <w:r>
        <w:rPr>
          <w:color w:val="000000"/>
        </w:rPr>
        <w:t xml:space="preserve">(%)  </w:t>
      </w:r>
    </w:p>
    <w:p w:rsidR="00BD0AA9" w:rsidRDefault="00BD0AA9" w:rsidP="00BD0AA9">
      <w:pPr>
        <w:pStyle w:val="a5"/>
        <w:ind w:left="1364"/>
        <w:jc w:val="both"/>
      </w:pPr>
      <w:r>
        <w:rPr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 xml:space="preserve">Не ответили на данный вопрос =   3 респондента (4,5%) </w:t>
      </w:r>
      <w:r>
        <w:rPr>
          <w:b/>
          <w:bCs/>
          <w:color w:val="FF0000"/>
        </w:rPr>
        <w:t xml:space="preserve">   </w:t>
      </w:r>
      <w:r>
        <w:rPr>
          <w:color w:val="FF0000"/>
        </w:rPr>
        <w:t xml:space="preserve">   </w:t>
      </w:r>
    </w:p>
    <w:p w:rsidR="00BD0AA9" w:rsidRDefault="00BD0AA9" w:rsidP="00BD0AA9">
      <w:pPr>
        <w:numPr>
          <w:ilvl w:val="0"/>
          <w:numId w:val="2"/>
        </w:numPr>
        <w:tabs>
          <w:tab w:val="num" w:pos="0"/>
        </w:tabs>
        <w:autoSpaceDE/>
        <w:autoSpaceDN/>
        <w:adjustRightInd/>
        <w:ind w:left="720"/>
        <w:jc w:val="both"/>
      </w:pPr>
      <w:proofErr w:type="gramStart"/>
      <w:r>
        <w:rPr>
          <w:b/>
          <w:i/>
          <w:sz w:val="23"/>
          <w:szCs w:val="23"/>
        </w:rPr>
        <w:t>Источники</w:t>
      </w:r>
      <w:proofErr w:type="gramEnd"/>
      <w:r>
        <w:rPr>
          <w:b/>
          <w:i/>
          <w:sz w:val="23"/>
          <w:szCs w:val="23"/>
        </w:rPr>
        <w:t xml:space="preserve"> из которых респонденты узнали об учреждении:</w:t>
      </w:r>
    </w:p>
    <w:p w:rsidR="00BD0AA9" w:rsidRDefault="00BD0AA9" w:rsidP="00566732">
      <w:pPr>
        <w:pStyle w:val="a5"/>
        <w:numPr>
          <w:ilvl w:val="0"/>
          <w:numId w:val="8"/>
        </w:numPr>
        <w:suppressAutoHyphens/>
        <w:autoSpaceDE/>
        <w:autoSpaceDN/>
        <w:adjustRightInd/>
        <w:ind w:left="709" w:firstLine="0"/>
        <w:contextualSpacing/>
        <w:jc w:val="both"/>
      </w:pPr>
      <w:r>
        <w:rPr>
          <w:sz w:val="23"/>
          <w:szCs w:val="23"/>
        </w:rPr>
        <w:t>Рассказали родственник</w:t>
      </w:r>
      <w:r>
        <w:rPr>
          <w:color w:val="000000"/>
          <w:sz w:val="23"/>
          <w:szCs w:val="23"/>
        </w:rPr>
        <w:t xml:space="preserve">и, соседи, знакомые </w:t>
      </w:r>
      <w:r>
        <w:rPr>
          <w:b/>
          <w:bCs/>
          <w:color w:val="000000"/>
        </w:rPr>
        <w:t xml:space="preserve">= 21 респондент </w:t>
      </w:r>
      <w:r>
        <w:rPr>
          <w:color w:val="000000"/>
        </w:rPr>
        <w:t xml:space="preserve">(32%)      </w:t>
      </w:r>
      <w:r>
        <w:rPr>
          <w:color w:val="FF0000"/>
        </w:rPr>
        <w:t xml:space="preserve">                            </w:t>
      </w:r>
      <w:r>
        <w:rPr>
          <w:b/>
          <w:bCs/>
          <w:color w:val="FF0066"/>
          <w:sz w:val="23"/>
          <w:szCs w:val="23"/>
        </w:rPr>
        <w:t xml:space="preserve"> </w:t>
      </w:r>
    </w:p>
    <w:p w:rsidR="00BD0AA9" w:rsidRDefault="00BD0AA9" w:rsidP="00566732">
      <w:pPr>
        <w:pStyle w:val="a5"/>
        <w:numPr>
          <w:ilvl w:val="0"/>
          <w:numId w:val="8"/>
        </w:numPr>
        <w:suppressAutoHyphens/>
        <w:autoSpaceDE/>
        <w:autoSpaceDN/>
        <w:adjustRightInd/>
        <w:ind w:left="709" w:firstLine="0"/>
        <w:contextualSpacing/>
        <w:jc w:val="both"/>
      </w:pPr>
      <w:r>
        <w:rPr>
          <w:sz w:val="23"/>
          <w:szCs w:val="23"/>
        </w:rPr>
        <w:t xml:space="preserve">Узнали из СМИ </w:t>
      </w:r>
      <w:r>
        <w:rPr>
          <w:b/>
          <w:bCs/>
          <w:color w:val="000000"/>
        </w:rPr>
        <w:t>= 2 респондента</w:t>
      </w:r>
      <w:proofErr w:type="gramStart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(%)       </w:t>
      </w:r>
      <w:r>
        <w:rPr>
          <w:color w:val="FF0000"/>
        </w:rPr>
        <w:t xml:space="preserve">                           </w:t>
      </w:r>
      <w:r>
        <w:rPr>
          <w:b/>
          <w:bCs/>
          <w:color w:val="FF0066"/>
          <w:sz w:val="23"/>
          <w:szCs w:val="23"/>
        </w:rPr>
        <w:t xml:space="preserve"> </w:t>
      </w:r>
      <w:proofErr w:type="gramEnd"/>
    </w:p>
    <w:p w:rsidR="00BD0AA9" w:rsidRDefault="00BD0AA9" w:rsidP="00566732">
      <w:pPr>
        <w:pStyle w:val="a5"/>
        <w:numPr>
          <w:ilvl w:val="0"/>
          <w:numId w:val="8"/>
        </w:numPr>
        <w:suppressAutoHyphens/>
        <w:autoSpaceDE/>
        <w:autoSpaceDN/>
        <w:adjustRightInd/>
        <w:ind w:left="709" w:firstLine="0"/>
        <w:contextualSpacing/>
        <w:jc w:val="both"/>
      </w:pPr>
      <w:r>
        <w:rPr>
          <w:sz w:val="23"/>
          <w:szCs w:val="23"/>
        </w:rPr>
        <w:t>Предложи</w:t>
      </w:r>
      <w:r>
        <w:rPr>
          <w:color w:val="000000"/>
          <w:sz w:val="23"/>
          <w:szCs w:val="23"/>
        </w:rPr>
        <w:t xml:space="preserve">ли работники социальной защиты </w:t>
      </w:r>
      <w:r>
        <w:rPr>
          <w:b/>
          <w:bCs/>
          <w:color w:val="000000"/>
        </w:rPr>
        <w:t xml:space="preserve">= 7 респондентов </w:t>
      </w:r>
      <w:r>
        <w:rPr>
          <w:color w:val="000000"/>
        </w:rPr>
        <w:t xml:space="preserve">(10%)    </w:t>
      </w:r>
      <w:r>
        <w:rPr>
          <w:color w:val="FF0000"/>
        </w:rPr>
        <w:t xml:space="preserve">                              </w:t>
      </w:r>
      <w:r>
        <w:rPr>
          <w:b/>
          <w:bCs/>
          <w:color w:val="FF0066"/>
          <w:sz w:val="23"/>
          <w:szCs w:val="23"/>
        </w:rPr>
        <w:t xml:space="preserve"> </w:t>
      </w:r>
    </w:p>
    <w:p w:rsidR="00BD0AA9" w:rsidRDefault="00BD0AA9" w:rsidP="00566732">
      <w:pPr>
        <w:pStyle w:val="a5"/>
        <w:numPr>
          <w:ilvl w:val="0"/>
          <w:numId w:val="8"/>
        </w:numPr>
        <w:suppressAutoHyphens/>
        <w:autoSpaceDE/>
        <w:autoSpaceDN/>
        <w:adjustRightInd/>
        <w:ind w:left="709" w:firstLine="0"/>
        <w:contextualSpacing/>
        <w:jc w:val="both"/>
      </w:pPr>
      <w:r>
        <w:rPr>
          <w:sz w:val="23"/>
          <w:szCs w:val="23"/>
        </w:rPr>
        <w:t>Предложили работники здравоохранени</w:t>
      </w:r>
      <w:r>
        <w:rPr>
          <w:color w:val="000000"/>
          <w:sz w:val="23"/>
          <w:szCs w:val="23"/>
        </w:rPr>
        <w:t xml:space="preserve">я </w:t>
      </w:r>
      <w:r>
        <w:rPr>
          <w:b/>
          <w:bCs/>
          <w:color w:val="000000"/>
        </w:rPr>
        <w:t xml:space="preserve">= 29 респондентов </w:t>
      </w:r>
      <w:r>
        <w:rPr>
          <w:color w:val="000000"/>
        </w:rPr>
        <w:t xml:space="preserve">(44%)      </w:t>
      </w:r>
      <w:r>
        <w:rPr>
          <w:color w:val="FF0000"/>
        </w:rPr>
        <w:t xml:space="preserve">                            </w:t>
      </w:r>
      <w:r>
        <w:rPr>
          <w:b/>
          <w:bCs/>
          <w:color w:val="FF0066"/>
          <w:sz w:val="23"/>
          <w:szCs w:val="23"/>
        </w:rPr>
        <w:t xml:space="preserve"> </w:t>
      </w:r>
    </w:p>
    <w:p w:rsidR="00BD0AA9" w:rsidRDefault="00BD0AA9" w:rsidP="00566732">
      <w:pPr>
        <w:pStyle w:val="a5"/>
        <w:numPr>
          <w:ilvl w:val="0"/>
          <w:numId w:val="8"/>
        </w:numPr>
        <w:suppressAutoHyphens/>
        <w:autoSpaceDE/>
        <w:autoSpaceDN/>
        <w:adjustRightInd/>
        <w:ind w:left="709" w:firstLine="0"/>
        <w:contextualSpacing/>
        <w:jc w:val="both"/>
      </w:pPr>
      <w:r>
        <w:rPr>
          <w:sz w:val="23"/>
          <w:szCs w:val="23"/>
        </w:rPr>
        <w:t>Другое</w:t>
      </w:r>
      <w:proofErr w:type="gramStart"/>
      <w:r>
        <w:rPr>
          <w:sz w:val="23"/>
          <w:szCs w:val="23"/>
        </w:rPr>
        <w:t xml:space="preserve"> :</w:t>
      </w:r>
      <w:proofErr w:type="gramEnd"/>
    </w:p>
    <w:p w:rsidR="00BD0AA9" w:rsidRDefault="00BD0AA9" w:rsidP="00BD0AA9">
      <w:pPr>
        <w:pStyle w:val="a5"/>
        <w:ind w:left="1353"/>
        <w:jc w:val="both"/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Нео-Клиника</w:t>
      </w:r>
      <w:proofErr w:type="spellEnd"/>
    </w:p>
    <w:p w:rsidR="00BD0AA9" w:rsidRDefault="00BD0AA9" w:rsidP="00BD0AA9">
      <w:pPr>
        <w:pStyle w:val="a5"/>
        <w:ind w:left="1353"/>
        <w:jc w:val="both"/>
      </w:pPr>
      <w:r>
        <w:rPr>
          <w:sz w:val="23"/>
          <w:szCs w:val="23"/>
        </w:rPr>
        <w:t>2. Интернет</w:t>
      </w:r>
    </w:p>
    <w:p w:rsidR="00BD0AA9" w:rsidRDefault="00BD0AA9" w:rsidP="00BD0AA9">
      <w:pPr>
        <w:pStyle w:val="a5"/>
        <w:ind w:left="1353"/>
        <w:jc w:val="both"/>
      </w:pPr>
      <w:r>
        <w:rPr>
          <w:sz w:val="23"/>
          <w:szCs w:val="23"/>
        </w:rPr>
        <w:t>3. Я живу в Ханты-Мансийске</w:t>
      </w:r>
    </w:p>
    <w:p w:rsidR="00BD0AA9" w:rsidRDefault="00BD0AA9" w:rsidP="00BD0AA9">
      <w:pPr>
        <w:pStyle w:val="a5"/>
        <w:ind w:left="1364"/>
        <w:jc w:val="both"/>
      </w:pPr>
      <w:r>
        <w:rPr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 xml:space="preserve">Не ответили на данный вопрос =   4 респондента </w:t>
      </w:r>
      <w:r>
        <w:rPr>
          <w:rFonts w:eastAsia="Times New Roman"/>
          <w:color w:val="000000"/>
        </w:rPr>
        <w:t xml:space="preserve">(6%) </w:t>
      </w:r>
      <w:r>
        <w:rPr>
          <w:color w:val="FF0000"/>
        </w:rPr>
        <w:t xml:space="preserve">   </w:t>
      </w:r>
    </w:p>
    <w:p w:rsidR="00BD0AA9" w:rsidRDefault="00BD0AA9" w:rsidP="00BD0AA9">
      <w:pPr>
        <w:numPr>
          <w:ilvl w:val="0"/>
          <w:numId w:val="2"/>
        </w:numPr>
        <w:tabs>
          <w:tab w:val="num" w:pos="0"/>
        </w:tabs>
        <w:autoSpaceDE/>
        <w:autoSpaceDN/>
        <w:adjustRightInd/>
        <w:ind w:left="720"/>
        <w:jc w:val="both"/>
      </w:pPr>
      <w:r>
        <w:rPr>
          <w:b/>
          <w:i/>
          <w:sz w:val="23"/>
          <w:szCs w:val="23"/>
        </w:rPr>
        <w:t>Чем респонденты остались довольны при посещении учреждения: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1. Массаж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2. Доброжелательностью работников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3.Положительным результатом после терапии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4.Подходам персонала к поставленным вопросам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 xml:space="preserve">5. </w:t>
      </w:r>
      <w:proofErr w:type="gramStart"/>
      <w:r>
        <w:rPr>
          <w:i/>
          <w:sz w:val="23"/>
          <w:szCs w:val="23"/>
        </w:rPr>
        <w:t>Довольны результатом от прохождения процедур в учреждении.</w:t>
      </w:r>
      <w:proofErr w:type="gramEnd"/>
      <w:r>
        <w:rPr>
          <w:i/>
          <w:sz w:val="23"/>
          <w:szCs w:val="23"/>
        </w:rPr>
        <w:t xml:space="preserve"> Ребенку значительно лучше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6. Результатом оказания услуг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7. Индивидуальным подходом к каждому ребенку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8.Отзывчивостью персонала, индивидуальным подходом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9. Всем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10. Очень хорошее доброжелательное отношение, профессионализмом персонала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11. Компетентностью специалистов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12. Дружелюбной обстановкой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13. Отношением, оказанием услуг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14. Прошли массаж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15. Дополнительные занятия проводятся квалифицированными педагогами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16. Довольна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17. Мой ребенок всегда под контролем и с ним занимаются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18. Доброжелательностью и личным участием каждого специалиста в отдельности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 xml:space="preserve">19. </w:t>
      </w:r>
      <w:proofErr w:type="spellStart"/>
      <w:r>
        <w:rPr>
          <w:i/>
          <w:sz w:val="23"/>
          <w:szCs w:val="23"/>
        </w:rPr>
        <w:t>Физио</w:t>
      </w:r>
      <w:proofErr w:type="spellEnd"/>
      <w:r>
        <w:rPr>
          <w:i/>
          <w:sz w:val="23"/>
          <w:szCs w:val="23"/>
        </w:rPr>
        <w:t xml:space="preserve"> процедурами, массажем. Но редко всего два раза в год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20. Хорошими специалистами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 xml:space="preserve">21. Доброжелательностью и профессионализмом 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22. Положительной динамикой здоровья ребенка сразу после посещения центра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23.Процедурами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 xml:space="preserve">24. Всем </w:t>
      </w:r>
      <w:proofErr w:type="gramStart"/>
      <w:r>
        <w:rPr>
          <w:i/>
          <w:sz w:val="23"/>
          <w:szCs w:val="23"/>
        </w:rPr>
        <w:t>довольны</w:t>
      </w:r>
      <w:proofErr w:type="gramEnd"/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>25. Внимательностью специалистов</w:t>
      </w:r>
    </w:p>
    <w:p w:rsidR="00BD0AA9" w:rsidRDefault="00BD0AA9" w:rsidP="00BD0AA9">
      <w:pPr>
        <w:ind w:left="720"/>
        <w:jc w:val="both"/>
      </w:pPr>
      <w:r>
        <w:rPr>
          <w:i/>
          <w:sz w:val="23"/>
          <w:szCs w:val="23"/>
        </w:rPr>
        <w:t xml:space="preserve">26. Профессиональным подходом массажиста </w:t>
      </w:r>
      <w:proofErr w:type="spellStart"/>
      <w:r>
        <w:rPr>
          <w:i/>
          <w:sz w:val="23"/>
          <w:szCs w:val="23"/>
        </w:rPr>
        <w:t>Хучашевой</w:t>
      </w:r>
      <w:proofErr w:type="spellEnd"/>
      <w:r>
        <w:rPr>
          <w:i/>
          <w:sz w:val="23"/>
          <w:szCs w:val="23"/>
        </w:rPr>
        <w:t xml:space="preserve"> Ю.Б.</w:t>
      </w:r>
    </w:p>
    <w:p w:rsidR="00BD0AA9" w:rsidRDefault="00BD0AA9" w:rsidP="00BD0AA9">
      <w:pPr>
        <w:jc w:val="both"/>
      </w:pPr>
      <w:r>
        <w:rPr>
          <w:i/>
          <w:sz w:val="23"/>
          <w:szCs w:val="23"/>
        </w:rPr>
        <w:t xml:space="preserve">            27. Компетентностью работающих специалистов</w:t>
      </w:r>
    </w:p>
    <w:p w:rsidR="00BD0AA9" w:rsidRDefault="00BD0AA9" w:rsidP="00BD0AA9">
      <w:pPr>
        <w:jc w:val="both"/>
      </w:pPr>
      <w:r>
        <w:rPr>
          <w:i/>
          <w:sz w:val="23"/>
          <w:szCs w:val="23"/>
        </w:rPr>
        <w:t xml:space="preserve">            28. </w:t>
      </w:r>
      <w:proofErr w:type="gramStart"/>
      <w:r>
        <w:rPr>
          <w:i/>
          <w:sz w:val="23"/>
          <w:szCs w:val="23"/>
        </w:rPr>
        <w:t>Всем довольны, большое спасибо!</w:t>
      </w:r>
      <w:proofErr w:type="gramEnd"/>
    </w:p>
    <w:p w:rsidR="00BD0AA9" w:rsidRDefault="00BD0AA9" w:rsidP="00BD0AA9">
      <w:pPr>
        <w:pStyle w:val="a5"/>
        <w:jc w:val="both"/>
      </w:pPr>
      <w:r>
        <w:rPr>
          <w:rFonts w:eastAsia="Times New Roman"/>
          <w:b/>
          <w:bCs/>
          <w:color w:val="000000"/>
        </w:rPr>
        <w:t xml:space="preserve">Не ответили на данный вопрос =   38 респондентов </w:t>
      </w:r>
      <w:r>
        <w:rPr>
          <w:rFonts w:eastAsia="Times New Roman"/>
          <w:color w:val="000000"/>
        </w:rPr>
        <w:t xml:space="preserve">(57,5%) </w:t>
      </w:r>
      <w:r>
        <w:rPr>
          <w:i/>
          <w:color w:val="FF0000"/>
        </w:rPr>
        <w:t xml:space="preserve">  </w:t>
      </w:r>
    </w:p>
    <w:p w:rsidR="00BD0AA9" w:rsidRDefault="00BD0AA9" w:rsidP="00BD0AA9">
      <w:pPr>
        <w:ind w:firstLine="426"/>
        <w:jc w:val="both"/>
      </w:pPr>
      <w:r>
        <w:rPr>
          <w:b/>
          <w:i/>
          <w:sz w:val="23"/>
          <w:szCs w:val="23"/>
        </w:rPr>
        <w:t>10. С какими трудностями, неудобствами респонденты столкнулись при посещении учреждения (предложения, пожелания):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1. Далеко от основных маршрутов общественного транспорта, с ребенком без машины далеко добираться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2. Меня все удовлетворяет, всем огромное спасибо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3.Строительство здания для всех мероприятий и получения услуг, доставляет неудобство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4. Нет места для отдыха и кормления детей между процедурами, нет места хранения личных вещей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 xml:space="preserve">5.Хотелось бы </w:t>
      </w:r>
      <w:proofErr w:type="gramStart"/>
      <w:r>
        <w:rPr>
          <w:i/>
          <w:sz w:val="23"/>
          <w:szCs w:val="23"/>
        </w:rPr>
        <w:t>пожелать</w:t>
      </w:r>
      <w:proofErr w:type="gramEnd"/>
      <w:r>
        <w:rPr>
          <w:i/>
          <w:sz w:val="23"/>
          <w:szCs w:val="23"/>
        </w:rPr>
        <w:t xml:space="preserve"> что бы построили отдельное соответствующее большое учреждением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6. Очередь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7. Ни каких трудностей и неудобств не было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8. Новое современное оборудованное здание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9. Трудностей нет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10. С трудностями не сталкивались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11.Тесно, пахнет, неудобное расположение корпусов, нельзя оставить ребенка на все процедуры и занятия одновременно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12. Необходимо капитальное благоустроенное здание соответствующее требованиям для детей с ограниченными возможностями здоровья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13. Неудобство парковки, узкие коридоры, нет детского туалета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14. Добираться далеко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15. пожелания: новое здание с полным комплектом инвентаря и оборудования для детей с ограниченными возможностями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16. Нет возможности доехать на общественном транспорте, далеко от остановки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17. Прошу предусмотреть место для кормления грудью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18.Редко ездит транспорта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19. Ограниченное место парковки</w:t>
      </w:r>
    </w:p>
    <w:p w:rsidR="00BD0AA9" w:rsidRDefault="00BD0AA9" w:rsidP="00BD0AA9">
      <w:pPr>
        <w:ind w:firstLine="426"/>
        <w:jc w:val="both"/>
      </w:pPr>
      <w:r>
        <w:rPr>
          <w:i/>
          <w:sz w:val="23"/>
          <w:szCs w:val="23"/>
        </w:rPr>
        <w:t>20. Все хорошо, персоналу огромное спасибо</w:t>
      </w:r>
    </w:p>
    <w:p w:rsidR="00BD0AA9" w:rsidRDefault="00BD0AA9" w:rsidP="00BD0AA9">
      <w:pPr>
        <w:jc w:val="both"/>
      </w:pPr>
      <w:r>
        <w:rPr>
          <w:i/>
          <w:sz w:val="23"/>
          <w:szCs w:val="23"/>
        </w:rPr>
        <w:t xml:space="preserve">      21. </w:t>
      </w:r>
      <w:proofErr w:type="gramStart"/>
      <w:r>
        <w:rPr>
          <w:i/>
          <w:sz w:val="23"/>
          <w:szCs w:val="23"/>
        </w:rPr>
        <w:t>Желаю</w:t>
      </w:r>
      <w:proofErr w:type="gramEnd"/>
      <w:r>
        <w:rPr>
          <w:i/>
          <w:sz w:val="23"/>
          <w:szCs w:val="23"/>
        </w:rPr>
        <w:t xml:space="preserve"> что бы было новое здание (специально оборудованное), и высокие зарплаты т. к. работники этого заслуживают. Они оказывают детям неоценимую услугу. Спасибо им за это.</w:t>
      </w:r>
    </w:p>
    <w:p w:rsidR="00BD0AA9" w:rsidRDefault="00BD0AA9" w:rsidP="00BD0AA9">
      <w:pPr>
        <w:ind w:firstLine="426"/>
        <w:jc w:val="both"/>
        <w:rPr>
          <w:i/>
          <w:sz w:val="23"/>
          <w:szCs w:val="23"/>
        </w:rPr>
      </w:pPr>
    </w:p>
    <w:p w:rsidR="00374727" w:rsidRDefault="00374727" w:rsidP="009E145E">
      <w:pPr>
        <w:jc w:val="right"/>
      </w:pPr>
    </w:p>
    <w:p w:rsidR="00374727" w:rsidRDefault="00374727" w:rsidP="009E145E">
      <w:pPr>
        <w:jc w:val="right"/>
      </w:pPr>
    </w:p>
    <w:p w:rsidR="00736033" w:rsidRPr="004D7F43" w:rsidRDefault="00736033" w:rsidP="00736033">
      <w:pPr>
        <w:jc w:val="center"/>
        <w:rPr>
          <w:b/>
        </w:rPr>
      </w:pPr>
      <w:r w:rsidRPr="004D7F43">
        <w:rPr>
          <w:b/>
          <w:color w:val="000000"/>
        </w:rPr>
        <w:t>Анализ по итогам анкетирования удовлетворенности качеством оказания социальных услуг законных представителей несовершеннолетних получателей социальных услуг  в бюджетном учреждении Ханты-Мансийского автономного округа – Югры                                            «Ханты-Мансийский реабилитационный центр для детей и подростков с ограниченными возможностями» (далее – учреждение)</w:t>
      </w:r>
    </w:p>
    <w:p w:rsidR="00736033" w:rsidRDefault="00736033" w:rsidP="00736033">
      <w:pPr>
        <w:jc w:val="center"/>
        <w:rPr>
          <w:b/>
          <w:color w:val="000000"/>
        </w:rPr>
      </w:pPr>
      <w:r w:rsidRPr="004D7F43">
        <w:rPr>
          <w:b/>
          <w:color w:val="000000"/>
        </w:rPr>
        <w:t>за 1 смену летней оздоровительной кампании 2019 года</w:t>
      </w:r>
    </w:p>
    <w:p w:rsidR="004D7F43" w:rsidRPr="004D7F43" w:rsidRDefault="004D7F43" w:rsidP="00736033">
      <w:pPr>
        <w:jc w:val="center"/>
        <w:rPr>
          <w:b/>
        </w:rPr>
      </w:pPr>
    </w:p>
    <w:p w:rsidR="00736033" w:rsidRPr="0071056D" w:rsidRDefault="00736033" w:rsidP="004D7F43">
      <w:r w:rsidRPr="0071056D">
        <w:rPr>
          <w:bCs/>
          <w:color w:val="000000"/>
        </w:rPr>
        <w:t>В анкетировании приняли участие 22 респондента</w:t>
      </w:r>
      <w:r>
        <w:rPr>
          <w:bCs/>
          <w:color w:val="000000"/>
        </w:rPr>
        <w:t xml:space="preserve">, </w:t>
      </w:r>
      <w:r w:rsidRPr="0071056D">
        <w:rPr>
          <w:bCs/>
          <w:color w:val="000000"/>
        </w:rPr>
        <w:t>из них:</w:t>
      </w:r>
    </w:p>
    <w:p w:rsidR="00736033" w:rsidRDefault="00736033" w:rsidP="00736033">
      <w:pPr>
        <w:ind w:left="360"/>
        <w:jc w:val="center"/>
        <w:rPr>
          <w:color w:val="000000"/>
        </w:rPr>
      </w:pPr>
      <w:r w:rsidRPr="0071056D">
        <w:rPr>
          <w:color w:val="000000"/>
        </w:rPr>
        <w:t>1. Удовлетворенность респондентов открытостью, полнотой и доступностью информации о деятельности учреждения (адрес, телефон, график работы, порядок обращения и пр.) и порядке (перечне) предоставления социальных услуг</w:t>
      </w:r>
    </w:p>
    <w:p w:rsidR="00736033" w:rsidRPr="0071056D" w:rsidRDefault="00736033" w:rsidP="00736033">
      <w:pPr>
        <w:ind w:left="360"/>
        <w:jc w:val="center"/>
      </w:pPr>
    </w:p>
    <w:tbl>
      <w:tblPr>
        <w:tblW w:w="0" w:type="auto"/>
        <w:tblInd w:w="305" w:type="dxa"/>
        <w:tblLayout w:type="fixed"/>
        <w:tblLook w:val="0000"/>
      </w:tblPr>
      <w:tblGrid>
        <w:gridCol w:w="5265"/>
        <w:gridCol w:w="8855"/>
      </w:tblGrid>
      <w:tr w:rsidR="00736033" w:rsidRPr="00DC7093" w:rsidTr="00736033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-на информационных стендах в организации, в том числе:</w:t>
            </w:r>
          </w:p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-о правах и обязанностях граждан,</w:t>
            </w:r>
          </w:p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-об уставной деятельности учреждения,</w:t>
            </w:r>
          </w:p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-о порядке обращения граждан по вопросам качества предоставляемых услуг, иным вопросам соц</w:t>
            </w:r>
            <w:proofErr w:type="gramStart"/>
            <w:r w:rsidRPr="00DC7093">
              <w:rPr>
                <w:rFonts w:eastAsia="Calibri"/>
                <w:sz w:val="20"/>
                <w:szCs w:val="20"/>
              </w:rPr>
              <w:t>.о</w:t>
            </w:r>
            <w:proofErr w:type="gramEnd"/>
            <w:r w:rsidRPr="00DC7093">
              <w:rPr>
                <w:rFonts w:eastAsia="Calibri"/>
                <w:sz w:val="20"/>
                <w:szCs w:val="20"/>
              </w:rPr>
              <w:t>бслуживания,</w:t>
            </w:r>
          </w:p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-о работе «горячей линии» (8-3467-338416) для населения на базе Управления социальной защиты населения по городу Ханты-Мансийку и Ханты-Мансийскому району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Полностью </w:t>
            </w:r>
            <w:proofErr w:type="gramStart"/>
            <w:r w:rsidRPr="00DC7093">
              <w:rPr>
                <w:sz w:val="20"/>
                <w:szCs w:val="20"/>
              </w:rPr>
              <w:t>удовлетворен</w:t>
            </w:r>
            <w:proofErr w:type="gramEnd"/>
            <w:r w:rsidRPr="00DC7093">
              <w:rPr>
                <w:sz w:val="20"/>
                <w:szCs w:val="20"/>
              </w:rPr>
              <w:t xml:space="preserve"> </w:t>
            </w:r>
            <w:r w:rsidRPr="00DC7093">
              <w:rPr>
                <w:bCs/>
                <w:sz w:val="20"/>
                <w:szCs w:val="20"/>
              </w:rPr>
              <w:t xml:space="preserve">= 22 респондента </w:t>
            </w:r>
            <w:r w:rsidRPr="00DC7093">
              <w:rPr>
                <w:color w:val="000000"/>
                <w:sz w:val="20"/>
                <w:szCs w:val="20"/>
              </w:rPr>
              <w:t xml:space="preserve">(100%)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Чем-то </w:t>
            </w:r>
            <w:proofErr w:type="gramStart"/>
            <w:r w:rsidRPr="00DC7093">
              <w:rPr>
                <w:sz w:val="20"/>
                <w:szCs w:val="20"/>
              </w:rPr>
              <w:t>удовлетворен</w:t>
            </w:r>
            <w:proofErr w:type="gramEnd"/>
            <w:r w:rsidRPr="00DC7093">
              <w:rPr>
                <w:sz w:val="20"/>
                <w:szCs w:val="20"/>
              </w:rPr>
              <w:t>, чем-то нет =</w:t>
            </w:r>
            <w:r w:rsidRPr="00DC7093">
              <w:rPr>
                <w:bCs/>
                <w:sz w:val="20"/>
                <w:szCs w:val="20"/>
              </w:rPr>
              <w:t xml:space="preserve"> 0 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Совсем не удовлетворен </w:t>
            </w:r>
            <w:r w:rsidRPr="00DC7093">
              <w:rPr>
                <w:bCs/>
                <w:sz w:val="20"/>
                <w:szCs w:val="20"/>
              </w:rPr>
              <w:t>= 0</w:t>
            </w:r>
          </w:p>
        </w:tc>
      </w:tr>
      <w:tr w:rsidR="00736033" w:rsidRPr="00DC7093" w:rsidTr="00736033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 xml:space="preserve">на официальном сайте </w:t>
            </w:r>
            <w:hyperlink r:id="rId77" w:history="1">
              <w:r w:rsidRPr="00DC7093">
                <w:rPr>
                  <w:rStyle w:val="aff1"/>
                  <w:rFonts w:eastAsia="Calibri"/>
                  <w:sz w:val="20"/>
                  <w:szCs w:val="20"/>
                </w:rPr>
                <w:t>http://luchikhm.ru/beta/</w:t>
              </w:r>
            </w:hyperlink>
            <w:r w:rsidRPr="00DC7093">
              <w:rPr>
                <w:rFonts w:eastAsia="Calibri"/>
                <w:sz w:val="20"/>
                <w:szCs w:val="20"/>
              </w:rPr>
              <w:t>, в том числе:</w:t>
            </w:r>
          </w:p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 xml:space="preserve">-телефон, электронная почта, </w:t>
            </w:r>
          </w:p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-форма подачи электронного обращения,</w:t>
            </w:r>
          </w:p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-сервис получения консультации по оказываемым услугам,</w:t>
            </w:r>
          </w:p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-раздел «Часто задаваемые вопросы»,</w:t>
            </w:r>
          </w:p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-техническая возможность выражения мнения о качестве условий оказания услуг (анкета)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Полностью удовлетворен </w:t>
            </w:r>
            <w:r w:rsidRPr="00DC7093">
              <w:rPr>
                <w:bCs/>
                <w:sz w:val="20"/>
                <w:szCs w:val="20"/>
              </w:rPr>
              <w:t xml:space="preserve">= 21 респондент </w:t>
            </w:r>
            <w:r w:rsidRPr="00DC7093">
              <w:rPr>
                <w:color w:val="000000"/>
                <w:sz w:val="20"/>
                <w:szCs w:val="20"/>
              </w:rPr>
              <w:t xml:space="preserve">(96%)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Чем-то удовлетворен, чем-то нет, =</w:t>
            </w:r>
            <w:r w:rsidRPr="00DC7093">
              <w:rPr>
                <w:bCs/>
                <w:sz w:val="20"/>
                <w:szCs w:val="20"/>
              </w:rPr>
              <w:t xml:space="preserve"> 1 респондент </w:t>
            </w:r>
            <w:r w:rsidRPr="00DC7093">
              <w:rPr>
                <w:color w:val="000000"/>
                <w:sz w:val="20"/>
                <w:szCs w:val="20"/>
              </w:rPr>
              <w:t>(5%)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Cs/>
                <w:sz w:val="20"/>
                <w:szCs w:val="20"/>
              </w:rPr>
              <w:t xml:space="preserve"> </w:t>
            </w:r>
            <w:r w:rsidRPr="00DC7093">
              <w:rPr>
                <w:sz w:val="20"/>
                <w:szCs w:val="20"/>
              </w:rPr>
              <w:t>не уточнив причину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Совсем не удовлетворен </w:t>
            </w:r>
            <w:r w:rsidRPr="00DC7093">
              <w:rPr>
                <w:bCs/>
                <w:sz w:val="20"/>
                <w:szCs w:val="20"/>
              </w:rPr>
              <w:t>= 0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Сайтом не пользовался </w:t>
            </w:r>
            <w:r w:rsidRPr="00DC7093">
              <w:rPr>
                <w:bCs/>
                <w:sz w:val="20"/>
                <w:szCs w:val="20"/>
              </w:rPr>
              <w:t>= 0</w:t>
            </w:r>
          </w:p>
        </w:tc>
      </w:tr>
      <w:tr w:rsidR="00736033" w:rsidRPr="00DC7093" w:rsidTr="00736033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при личном обращении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Полностью удовлетворен </w:t>
            </w:r>
            <w:r w:rsidRPr="00DC7093">
              <w:rPr>
                <w:bCs/>
                <w:sz w:val="20"/>
                <w:szCs w:val="20"/>
              </w:rPr>
              <w:t xml:space="preserve">= 21 респондент </w:t>
            </w:r>
            <w:r w:rsidRPr="00DC7093">
              <w:rPr>
                <w:color w:val="000000"/>
                <w:sz w:val="20"/>
                <w:szCs w:val="20"/>
              </w:rPr>
              <w:t xml:space="preserve">(96%)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Чем-то удовлетворен, чем-то нет, =</w:t>
            </w:r>
            <w:r w:rsidRPr="00DC7093">
              <w:rPr>
                <w:bCs/>
                <w:sz w:val="20"/>
                <w:szCs w:val="20"/>
              </w:rPr>
              <w:t xml:space="preserve"> 1 респондент </w:t>
            </w:r>
            <w:r w:rsidRPr="00DC7093">
              <w:rPr>
                <w:color w:val="000000"/>
                <w:sz w:val="20"/>
                <w:szCs w:val="20"/>
              </w:rPr>
              <w:t>(5%)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Cs/>
                <w:sz w:val="20"/>
                <w:szCs w:val="20"/>
              </w:rPr>
              <w:t xml:space="preserve"> </w:t>
            </w:r>
            <w:r w:rsidRPr="00DC7093">
              <w:rPr>
                <w:sz w:val="20"/>
                <w:szCs w:val="20"/>
              </w:rPr>
              <w:t>не уточнив причину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Совсем не удовлетворен </w:t>
            </w:r>
            <w:r w:rsidRPr="00DC7093">
              <w:rPr>
                <w:bCs/>
                <w:sz w:val="20"/>
                <w:szCs w:val="20"/>
              </w:rPr>
              <w:t>= 0</w:t>
            </w:r>
          </w:p>
        </w:tc>
      </w:tr>
      <w:tr w:rsidR="00736033" w:rsidRPr="00DC7093" w:rsidTr="00736033"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при обращении по телефону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Полностью </w:t>
            </w:r>
            <w:proofErr w:type="gramStart"/>
            <w:r w:rsidRPr="00DC7093">
              <w:rPr>
                <w:sz w:val="20"/>
                <w:szCs w:val="20"/>
              </w:rPr>
              <w:t>удовлетворен</w:t>
            </w:r>
            <w:proofErr w:type="gramEnd"/>
            <w:r w:rsidRPr="00DC7093">
              <w:rPr>
                <w:sz w:val="20"/>
                <w:szCs w:val="20"/>
              </w:rPr>
              <w:t xml:space="preserve"> </w:t>
            </w:r>
            <w:r w:rsidRPr="00DC7093">
              <w:rPr>
                <w:bCs/>
                <w:sz w:val="20"/>
                <w:szCs w:val="20"/>
              </w:rPr>
              <w:t xml:space="preserve">= 19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(86%)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Чем-то удовлетворен, чем-то нет, =</w:t>
            </w:r>
            <w:r w:rsidRPr="00DC7093">
              <w:rPr>
                <w:bCs/>
                <w:sz w:val="20"/>
                <w:szCs w:val="20"/>
              </w:rPr>
              <w:t xml:space="preserve"> 1 респондент </w:t>
            </w:r>
            <w:r w:rsidRPr="00DC7093">
              <w:rPr>
                <w:color w:val="000000"/>
                <w:sz w:val="20"/>
                <w:szCs w:val="20"/>
              </w:rPr>
              <w:t>(5%)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Cs/>
                <w:sz w:val="20"/>
                <w:szCs w:val="20"/>
              </w:rPr>
              <w:t xml:space="preserve"> </w:t>
            </w:r>
            <w:r w:rsidRPr="00DC7093">
              <w:rPr>
                <w:sz w:val="20"/>
                <w:szCs w:val="20"/>
              </w:rPr>
              <w:t>не уточнив причину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Совсем не удовлетворен </w:t>
            </w:r>
            <w:r w:rsidRPr="00DC7093">
              <w:rPr>
                <w:bCs/>
                <w:sz w:val="20"/>
                <w:szCs w:val="20"/>
              </w:rPr>
              <w:t>= 0</w:t>
            </w:r>
          </w:p>
          <w:p w:rsidR="00736033" w:rsidRPr="00DC709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Cs/>
                <w:sz w:val="20"/>
                <w:szCs w:val="20"/>
              </w:rPr>
              <w:t xml:space="preserve">2 респондента (9%) </w:t>
            </w:r>
            <w:r w:rsidRPr="00DC7093">
              <w:rPr>
                <w:sz w:val="20"/>
                <w:szCs w:val="20"/>
              </w:rPr>
              <w:t xml:space="preserve">не обращались по телефону </w:t>
            </w:r>
          </w:p>
        </w:tc>
      </w:tr>
    </w:tbl>
    <w:p w:rsidR="00736033" w:rsidRPr="0071056D" w:rsidRDefault="00736033" w:rsidP="00736033">
      <w:pPr>
        <w:ind w:left="360"/>
        <w:jc w:val="both"/>
      </w:pPr>
    </w:p>
    <w:p w:rsidR="00736033" w:rsidRPr="0071056D" w:rsidRDefault="00736033" w:rsidP="00736033">
      <w:pPr>
        <w:ind w:left="360"/>
        <w:jc w:val="both"/>
      </w:pPr>
      <w:r w:rsidRPr="0071056D">
        <w:t xml:space="preserve">2. </w:t>
      </w:r>
      <w:r w:rsidRPr="0071056D">
        <w:rPr>
          <w:color w:val="000000"/>
        </w:rPr>
        <w:t xml:space="preserve">Удовлетворенность респондентов </w:t>
      </w:r>
      <w:r w:rsidRPr="0071056D">
        <w:t>условиями комфортности предоставления услуг в учреждении:</w:t>
      </w:r>
    </w:p>
    <w:tbl>
      <w:tblPr>
        <w:tblW w:w="14120" w:type="dxa"/>
        <w:tblInd w:w="305" w:type="dxa"/>
        <w:tblLayout w:type="fixed"/>
        <w:tblLook w:val="0000"/>
      </w:tblPr>
      <w:tblGrid>
        <w:gridCol w:w="5277"/>
        <w:gridCol w:w="8843"/>
      </w:tblGrid>
      <w:tr w:rsidR="00736033" w:rsidRPr="00DC7093" w:rsidTr="00736033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center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Условия предоставления услуги: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center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Результат</w:t>
            </w:r>
          </w:p>
        </w:tc>
      </w:tr>
      <w:tr w:rsidR="00736033" w:rsidRPr="00DC7093" w:rsidTr="00736033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наличие комфортной зоны отдыха (ожидания), оборудованной соответствующей мебелью</w:t>
            </w:r>
          </w:p>
          <w:p w:rsidR="00736033" w:rsidRPr="00DC7093" w:rsidRDefault="00736033" w:rsidP="0073603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36033" w:rsidRPr="00DC7093" w:rsidRDefault="00736033" w:rsidP="0073603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= 22 респондента </w:t>
            </w:r>
            <w:r w:rsidRPr="00DC7093">
              <w:rPr>
                <w:color w:val="000000"/>
                <w:sz w:val="20"/>
                <w:szCs w:val="20"/>
              </w:rPr>
              <w:t>(100%)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>нет =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 0 </w:t>
            </w:r>
          </w:p>
        </w:tc>
      </w:tr>
      <w:tr w:rsidR="00736033" w:rsidRPr="00DC7093" w:rsidTr="00736033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наличие и понятность навигации внутри учреждения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да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= 22 респондента  </w:t>
            </w:r>
            <w:r w:rsidRPr="00DC7093">
              <w:rPr>
                <w:color w:val="000000"/>
                <w:sz w:val="20"/>
                <w:szCs w:val="20"/>
              </w:rPr>
              <w:t>(100%)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нет </w:t>
            </w:r>
            <w:r w:rsidRPr="00DC7093">
              <w:rPr>
                <w:bCs/>
                <w:color w:val="000000"/>
                <w:sz w:val="20"/>
                <w:szCs w:val="20"/>
              </w:rPr>
              <w:t>= 0 респондентов</w:t>
            </w:r>
          </w:p>
        </w:tc>
      </w:tr>
      <w:tr w:rsidR="00736033" w:rsidRPr="00DC7093" w:rsidTr="00736033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= 22 респондента </w:t>
            </w:r>
            <w:r w:rsidRPr="00DC7093">
              <w:rPr>
                <w:color w:val="000000"/>
                <w:sz w:val="20"/>
                <w:szCs w:val="20"/>
              </w:rPr>
              <w:t>(100%)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нет</w:t>
            </w:r>
            <w:r w:rsidRPr="00DC7093">
              <w:rPr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Cs/>
                <w:color w:val="000000"/>
                <w:sz w:val="20"/>
                <w:szCs w:val="20"/>
              </w:rPr>
              <w:t>= 0</w:t>
            </w:r>
          </w:p>
        </w:tc>
      </w:tr>
      <w:tr w:rsidR="00736033" w:rsidRPr="00DC7093" w:rsidTr="00736033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= 22 респондента </w:t>
            </w:r>
            <w:r w:rsidRPr="00DC7093">
              <w:rPr>
                <w:color w:val="000000"/>
                <w:sz w:val="20"/>
                <w:szCs w:val="20"/>
              </w:rPr>
              <w:t>(100%)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нет</w:t>
            </w:r>
            <w:r w:rsidRPr="00DC7093">
              <w:rPr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Cs/>
                <w:color w:val="000000"/>
                <w:sz w:val="20"/>
                <w:szCs w:val="20"/>
              </w:rPr>
              <w:t>= 0</w:t>
            </w:r>
          </w:p>
        </w:tc>
      </w:tr>
      <w:tr w:rsidR="00736033" w:rsidRPr="00DC7093" w:rsidTr="00736033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санитарное состояние помещений учреждения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= 22 респондента </w:t>
            </w:r>
            <w:r w:rsidRPr="00DC7093">
              <w:rPr>
                <w:color w:val="000000"/>
                <w:sz w:val="20"/>
                <w:szCs w:val="20"/>
              </w:rPr>
              <w:t>(100%)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нет</w:t>
            </w:r>
            <w:r w:rsidRPr="00DC7093">
              <w:rPr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Cs/>
                <w:color w:val="000000"/>
                <w:sz w:val="20"/>
                <w:szCs w:val="20"/>
              </w:rPr>
              <w:t>= 0</w:t>
            </w:r>
          </w:p>
        </w:tc>
      </w:tr>
      <w:tr w:rsidR="00736033" w:rsidRPr="00DC7093" w:rsidTr="00736033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транспортная доступность (возможность доехать до учреждения на общественном транспорте)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= 12 респондентов </w:t>
            </w:r>
            <w:r w:rsidRPr="00DC7093">
              <w:rPr>
                <w:color w:val="000000"/>
                <w:sz w:val="20"/>
                <w:szCs w:val="20"/>
              </w:rPr>
              <w:t>(55%)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  =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8 респондентов </w:t>
            </w:r>
            <w:r w:rsidRPr="00DC7093">
              <w:rPr>
                <w:color w:val="000000"/>
                <w:sz w:val="20"/>
                <w:szCs w:val="20"/>
              </w:rPr>
              <w:t>(36%), так как д</w:t>
            </w:r>
            <w:r w:rsidRPr="00DC7093">
              <w:rPr>
                <w:iCs/>
                <w:color w:val="000000"/>
                <w:sz w:val="20"/>
                <w:szCs w:val="20"/>
              </w:rPr>
              <w:t xml:space="preserve">алеко от остановки </w:t>
            </w:r>
          </w:p>
          <w:p w:rsidR="00736033" w:rsidRPr="00DC709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Cs/>
                <w:color w:val="000000"/>
                <w:sz w:val="20"/>
                <w:szCs w:val="20"/>
              </w:rPr>
              <w:t xml:space="preserve">Не ответили на данный вопрос 2 респондента </w:t>
            </w:r>
            <w:r w:rsidRPr="00DC7093">
              <w:rPr>
                <w:color w:val="000000"/>
                <w:sz w:val="20"/>
                <w:szCs w:val="20"/>
              </w:rPr>
              <w:t>(9%)</w:t>
            </w:r>
          </w:p>
        </w:tc>
      </w:tr>
      <w:tr w:rsidR="00736033" w:rsidRPr="00DC7093" w:rsidTr="00736033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наличие парковки на прилегающей территории учреждения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= 12 респондентов </w:t>
            </w:r>
            <w:r w:rsidRPr="00DC7093">
              <w:rPr>
                <w:color w:val="000000"/>
                <w:sz w:val="20"/>
                <w:szCs w:val="20"/>
              </w:rPr>
              <w:t>(55%)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  =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8 респондентов </w:t>
            </w:r>
            <w:r w:rsidRPr="00DC7093">
              <w:rPr>
                <w:color w:val="000000"/>
                <w:sz w:val="20"/>
                <w:szCs w:val="20"/>
              </w:rPr>
              <w:t>(36%), так как мало парковочных мест</w:t>
            </w:r>
            <w:r w:rsidRPr="00DC7093">
              <w:rPr>
                <w:iCs/>
                <w:color w:val="000000"/>
                <w:sz w:val="20"/>
                <w:szCs w:val="20"/>
              </w:rPr>
              <w:t xml:space="preserve"> </w:t>
            </w:r>
          </w:p>
          <w:p w:rsidR="00736033" w:rsidRPr="00DC709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Cs/>
                <w:color w:val="000000"/>
                <w:sz w:val="20"/>
                <w:szCs w:val="20"/>
              </w:rPr>
              <w:t xml:space="preserve">Не ответили на данный вопрос 2 респондента </w:t>
            </w:r>
            <w:r w:rsidRPr="00DC7093">
              <w:rPr>
                <w:color w:val="000000"/>
                <w:sz w:val="20"/>
                <w:szCs w:val="20"/>
              </w:rPr>
              <w:t>(9%)</w:t>
            </w:r>
          </w:p>
        </w:tc>
      </w:tr>
      <w:tr w:rsidR="00736033" w:rsidRPr="00DC7093" w:rsidTr="00736033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доступность записи на получение услуги по телефону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да </w:t>
            </w:r>
            <w:r w:rsidRPr="00DC7093">
              <w:rPr>
                <w:color w:val="000000"/>
                <w:sz w:val="20"/>
                <w:szCs w:val="20"/>
              </w:rPr>
              <w:t xml:space="preserve">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= 20 респондентов </w:t>
            </w:r>
            <w:r w:rsidRPr="00DC7093">
              <w:rPr>
                <w:color w:val="000000"/>
                <w:sz w:val="20"/>
                <w:szCs w:val="20"/>
              </w:rPr>
              <w:t>(91%)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 =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0     </w:t>
            </w:r>
            <w:r w:rsidRPr="00DC7093">
              <w:rPr>
                <w:color w:val="000000"/>
                <w:sz w:val="20"/>
                <w:szCs w:val="20"/>
              </w:rPr>
              <w:t xml:space="preserve">                          </w:t>
            </w:r>
          </w:p>
          <w:p w:rsidR="00736033" w:rsidRPr="00DC709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Cs/>
                <w:color w:val="000000"/>
                <w:sz w:val="20"/>
                <w:szCs w:val="20"/>
              </w:rPr>
              <w:t xml:space="preserve">Не ответили на данный вопрос 2 респондента </w:t>
            </w:r>
            <w:r w:rsidRPr="00DC7093">
              <w:rPr>
                <w:color w:val="000000"/>
                <w:sz w:val="20"/>
                <w:szCs w:val="20"/>
              </w:rPr>
              <w:t>(9%)</w:t>
            </w:r>
          </w:p>
        </w:tc>
      </w:tr>
      <w:tr w:rsidR="00736033" w:rsidRPr="00DC7093" w:rsidTr="00736033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доступность записи на получение услуги на официальном сайте учреждения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да =   15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(61%) 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нет = 2</w:t>
            </w:r>
            <w:r w:rsidRPr="00DC7093">
              <w:rPr>
                <w:bCs/>
                <w:sz w:val="20"/>
                <w:szCs w:val="20"/>
              </w:rPr>
              <w:t xml:space="preserve"> респондента </w:t>
            </w:r>
            <w:r w:rsidRPr="00DC7093">
              <w:rPr>
                <w:sz w:val="20"/>
                <w:szCs w:val="20"/>
              </w:rPr>
              <w:t>(9%) так как не пользовались сайтом</w:t>
            </w:r>
          </w:p>
          <w:p w:rsidR="00736033" w:rsidRPr="00DC709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Cs/>
                <w:color w:val="000000"/>
                <w:sz w:val="20"/>
                <w:szCs w:val="20"/>
              </w:rPr>
              <w:t xml:space="preserve">Не ответили на данный вопрос  5 респондентов </w:t>
            </w:r>
            <w:r w:rsidRPr="00DC7093">
              <w:rPr>
                <w:color w:val="000000"/>
                <w:sz w:val="20"/>
                <w:szCs w:val="20"/>
              </w:rPr>
              <w:t>(23%)</w:t>
            </w:r>
          </w:p>
        </w:tc>
      </w:tr>
      <w:tr w:rsidR="00736033" w:rsidRPr="00DC7093" w:rsidTr="00736033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доступность записи на получение услуги посредством Единого портала государственных и муниципальных услуг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= 17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(77%)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нет = 3</w:t>
            </w:r>
            <w:r w:rsidRPr="00DC7093">
              <w:rPr>
                <w:bCs/>
                <w:sz w:val="20"/>
                <w:szCs w:val="20"/>
              </w:rPr>
              <w:t xml:space="preserve"> респондента </w:t>
            </w:r>
            <w:r w:rsidRPr="00DC7093">
              <w:rPr>
                <w:sz w:val="20"/>
                <w:szCs w:val="20"/>
              </w:rPr>
              <w:t>(14%)</w:t>
            </w:r>
            <w:r w:rsidRPr="00DC7093">
              <w:rPr>
                <w:bCs/>
                <w:sz w:val="20"/>
                <w:szCs w:val="20"/>
              </w:rPr>
              <w:t xml:space="preserve">, </w:t>
            </w:r>
            <w:r w:rsidRPr="00DC7093">
              <w:rPr>
                <w:sz w:val="20"/>
                <w:szCs w:val="20"/>
              </w:rPr>
              <w:t>так как портал часто не работает.</w:t>
            </w:r>
          </w:p>
          <w:p w:rsidR="00736033" w:rsidRPr="00DC709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Не пользовались порталом = 2 респондента (9%).</w:t>
            </w:r>
          </w:p>
          <w:p w:rsidR="00736033" w:rsidRPr="00DC709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Cs/>
                <w:color w:val="000000"/>
                <w:sz w:val="20"/>
                <w:szCs w:val="20"/>
              </w:rPr>
              <w:t xml:space="preserve">Не ответили на данный вопрос 6 респондентов </w:t>
            </w:r>
            <w:r w:rsidRPr="00DC7093">
              <w:rPr>
                <w:color w:val="000000"/>
                <w:sz w:val="20"/>
                <w:szCs w:val="20"/>
              </w:rPr>
              <w:t>(27%)</w:t>
            </w:r>
          </w:p>
        </w:tc>
      </w:tr>
      <w:tr w:rsidR="00736033" w:rsidRPr="00DC7093" w:rsidTr="00736033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доступность записи на получение услуги при личном посещении в регистратуре или у специалиста учреждения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да =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 16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(73%)  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>нет =  1</w:t>
            </w:r>
            <w:r w:rsidRPr="00DC7093">
              <w:rPr>
                <w:bCs/>
                <w:sz w:val="20"/>
                <w:szCs w:val="20"/>
              </w:rPr>
              <w:t xml:space="preserve"> респондент </w:t>
            </w:r>
            <w:r w:rsidRPr="00DC7093">
              <w:rPr>
                <w:color w:val="000000"/>
                <w:sz w:val="20"/>
                <w:szCs w:val="20"/>
              </w:rPr>
              <w:t>(5%)</w:t>
            </w:r>
            <w:r w:rsidRPr="00DC7093">
              <w:rPr>
                <w:sz w:val="20"/>
                <w:szCs w:val="20"/>
              </w:rPr>
              <w:t>, так как очередь</w:t>
            </w:r>
          </w:p>
          <w:p w:rsidR="00736033" w:rsidRPr="00DC709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Cs/>
                <w:color w:val="000000"/>
                <w:sz w:val="20"/>
                <w:szCs w:val="20"/>
              </w:rPr>
              <w:t>Не ответили на данный вопрос 5 респондентов</w:t>
            </w:r>
            <w:r w:rsidRPr="00DC7093">
              <w:rPr>
                <w:color w:val="000000"/>
                <w:sz w:val="20"/>
                <w:szCs w:val="20"/>
              </w:rPr>
              <w:t xml:space="preserve"> (22%)</w:t>
            </w:r>
          </w:p>
        </w:tc>
      </w:tr>
      <w:tr w:rsidR="00736033" w:rsidRPr="00DC7093" w:rsidTr="00736033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своевременность начала занятия/консультации специалиста (отсутствует время ожидания в коридоре перед началом услуги)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= 20 респондентов </w:t>
            </w:r>
            <w:r w:rsidRPr="00DC7093">
              <w:rPr>
                <w:color w:val="000000"/>
                <w:sz w:val="20"/>
                <w:szCs w:val="20"/>
              </w:rPr>
              <w:t xml:space="preserve">(91%)                                 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нет = </w:t>
            </w:r>
            <w:r w:rsidRPr="00DC7093">
              <w:rPr>
                <w:bCs/>
                <w:color w:val="000000"/>
                <w:sz w:val="20"/>
                <w:szCs w:val="20"/>
              </w:rPr>
              <w:t>0</w:t>
            </w:r>
          </w:p>
          <w:p w:rsidR="00736033" w:rsidRPr="00DC709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DC7093">
              <w:rPr>
                <w:bCs/>
                <w:color w:val="000000"/>
                <w:sz w:val="20"/>
                <w:szCs w:val="20"/>
              </w:rPr>
              <w:t xml:space="preserve">Не ответили на данный вопрос 2 респондента </w:t>
            </w:r>
            <w:r w:rsidRPr="00DC7093">
              <w:rPr>
                <w:color w:val="000000"/>
                <w:sz w:val="20"/>
                <w:szCs w:val="20"/>
              </w:rPr>
              <w:t>(9%)</w:t>
            </w:r>
          </w:p>
        </w:tc>
      </w:tr>
      <w:tr w:rsidR="00736033" w:rsidRPr="00DC7093" w:rsidTr="00736033"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DC7093" w:rsidRDefault="00736033" w:rsidP="00736033">
            <w:pPr>
              <w:jc w:val="both"/>
              <w:rPr>
                <w:sz w:val="20"/>
                <w:szCs w:val="20"/>
              </w:rPr>
            </w:pPr>
            <w:r w:rsidRPr="00DC7093">
              <w:rPr>
                <w:rFonts w:eastAsia="Calibri"/>
                <w:sz w:val="20"/>
                <w:szCs w:val="20"/>
              </w:rPr>
              <w:t>своевременность прихода социального работника на дом</w:t>
            </w: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color w:val="000000"/>
                <w:sz w:val="20"/>
                <w:szCs w:val="20"/>
              </w:rPr>
              <w:t xml:space="preserve">да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= 0 респондентов </w:t>
            </w:r>
          </w:p>
          <w:p w:rsidR="00736033" w:rsidRPr="00DC709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DC7093">
              <w:rPr>
                <w:sz w:val="20"/>
                <w:szCs w:val="20"/>
              </w:rPr>
              <w:t xml:space="preserve">нет, так как не пользуются данной услугой </w:t>
            </w:r>
            <w:r w:rsidRPr="00DC7093">
              <w:rPr>
                <w:bCs/>
                <w:color w:val="000000"/>
                <w:sz w:val="20"/>
                <w:szCs w:val="20"/>
              </w:rPr>
              <w:t xml:space="preserve">= 22 респондента </w:t>
            </w:r>
            <w:r w:rsidRPr="00DC7093">
              <w:rPr>
                <w:color w:val="000000"/>
                <w:sz w:val="20"/>
                <w:szCs w:val="20"/>
              </w:rPr>
              <w:t>(100%)</w:t>
            </w:r>
          </w:p>
        </w:tc>
      </w:tr>
    </w:tbl>
    <w:p w:rsidR="00736033" w:rsidRPr="0071056D" w:rsidRDefault="00736033" w:rsidP="00736033">
      <w:pPr>
        <w:ind w:left="360"/>
        <w:jc w:val="both"/>
        <w:rPr>
          <w:color w:val="FF0000"/>
        </w:rPr>
      </w:pPr>
    </w:p>
    <w:p w:rsidR="00736033" w:rsidRPr="0071056D" w:rsidRDefault="00736033" w:rsidP="00736033">
      <w:pPr>
        <w:numPr>
          <w:ilvl w:val="0"/>
          <w:numId w:val="2"/>
        </w:numPr>
        <w:tabs>
          <w:tab w:val="num" w:pos="0"/>
        </w:tabs>
        <w:autoSpaceDE/>
        <w:autoSpaceDN/>
        <w:adjustRightInd/>
        <w:ind w:left="720"/>
        <w:jc w:val="both"/>
      </w:pPr>
      <w:r w:rsidRPr="0071056D">
        <w:rPr>
          <w:color w:val="000000"/>
        </w:rPr>
        <w:t xml:space="preserve">Удовлетворенность респондентов </w:t>
      </w:r>
      <w:r w:rsidRPr="0071056D">
        <w:t>условиями доступности предоставления услуг для инвалидов и других маломобильных граждан в учреждении:</w:t>
      </w:r>
    </w:p>
    <w:tbl>
      <w:tblPr>
        <w:tblW w:w="0" w:type="auto"/>
        <w:tblInd w:w="305" w:type="dxa"/>
        <w:tblLayout w:type="fixed"/>
        <w:tblLook w:val="0000"/>
      </w:tblPr>
      <w:tblGrid>
        <w:gridCol w:w="4993"/>
        <w:gridCol w:w="9127"/>
      </w:tblGrid>
      <w:tr w:rsidR="00736033" w:rsidRPr="00736033" w:rsidTr="00736033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center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Условия доступности услуг для маломобильных граждан: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center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Результат</w:t>
            </w:r>
          </w:p>
          <w:p w:rsidR="00736033" w:rsidRPr="00736033" w:rsidRDefault="00736033" w:rsidP="00736033">
            <w:pPr>
              <w:jc w:val="center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(«+»,«–» причина неудовлетворенности)</w:t>
            </w:r>
          </w:p>
        </w:tc>
      </w:tr>
      <w:tr w:rsidR="00736033" w:rsidRPr="00736033" w:rsidTr="00736033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8 респондента </w:t>
            </w:r>
            <w:r w:rsidRPr="00736033">
              <w:rPr>
                <w:color w:val="000000"/>
                <w:sz w:val="20"/>
                <w:szCs w:val="20"/>
              </w:rPr>
              <w:t xml:space="preserve">(36%)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4 респондента </w:t>
            </w:r>
            <w:r w:rsidRPr="00736033">
              <w:rPr>
                <w:color w:val="000000"/>
                <w:sz w:val="20"/>
                <w:szCs w:val="20"/>
              </w:rPr>
              <w:t xml:space="preserve">(18%)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нет, </w:t>
            </w:r>
            <w:proofErr w:type="gramStart"/>
            <w:r w:rsidRPr="00736033">
              <w:rPr>
                <w:color w:val="000000"/>
                <w:sz w:val="20"/>
                <w:szCs w:val="20"/>
              </w:rPr>
              <w:t>чем</w:t>
            </w:r>
            <w:proofErr w:type="gramEnd"/>
            <w:r w:rsidRPr="00736033">
              <w:rPr>
                <w:color w:val="000000"/>
                <w:sz w:val="20"/>
                <w:szCs w:val="20"/>
              </w:rPr>
              <w:t xml:space="preserve"> да, так как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нет, так как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bCs/>
                <w:color w:val="000000"/>
                <w:sz w:val="20"/>
                <w:szCs w:val="20"/>
              </w:rPr>
              <w:t xml:space="preserve">Не ответили на данный вопрос 10 респондентов </w:t>
            </w:r>
            <w:r w:rsidRPr="00736033">
              <w:rPr>
                <w:color w:val="000000"/>
                <w:sz w:val="20"/>
                <w:szCs w:val="20"/>
              </w:rPr>
              <w:t>(46%),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6033">
              <w:rPr>
                <w:color w:val="000000"/>
                <w:sz w:val="20"/>
                <w:szCs w:val="20"/>
              </w:rPr>
              <w:t>та как не пользуются и не нуждаются в данной услуге</w:t>
            </w:r>
          </w:p>
        </w:tc>
      </w:tr>
      <w:tr w:rsidR="00736033" w:rsidRPr="00736033" w:rsidTr="00736033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 xml:space="preserve">наличие выделенных стоянок для автотранспортных средств инвалидов (10% парковки, но не менее 1 </w:t>
            </w:r>
            <w:proofErr w:type="spellStart"/>
            <w:r w:rsidRPr="00736033">
              <w:rPr>
                <w:rFonts w:eastAsia="Calibri"/>
                <w:sz w:val="20"/>
                <w:szCs w:val="20"/>
              </w:rPr>
              <w:t>машиноместа</w:t>
            </w:r>
            <w:proofErr w:type="spellEnd"/>
            <w:r w:rsidRPr="0073603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 xml:space="preserve">определенно 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8 респондентов </w:t>
            </w:r>
            <w:r w:rsidRPr="00736033">
              <w:rPr>
                <w:color w:val="000000"/>
                <w:sz w:val="20"/>
                <w:szCs w:val="20"/>
              </w:rPr>
              <w:t>(36%)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 xml:space="preserve">скорее да, чем нет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4 респондента </w:t>
            </w:r>
            <w:r w:rsidRPr="00736033">
              <w:rPr>
                <w:color w:val="000000"/>
                <w:sz w:val="20"/>
                <w:szCs w:val="20"/>
              </w:rPr>
              <w:t>(18%)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 xml:space="preserve">скорее нет, </w:t>
            </w:r>
            <w:proofErr w:type="gramStart"/>
            <w:r w:rsidRPr="00736033">
              <w:rPr>
                <w:sz w:val="20"/>
                <w:szCs w:val="20"/>
              </w:rPr>
              <w:t>чем</w:t>
            </w:r>
            <w:proofErr w:type="gramEnd"/>
            <w:r w:rsidRPr="00736033">
              <w:rPr>
                <w:sz w:val="20"/>
                <w:szCs w:val="20"/>
              </w:rPr>
              <w:t xml:space="preserve"> да, так как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736033">
              <w:rPr>
                <w:color w:val="000000"/>
                <w:sz w:val="20"/>
                <w:szCs w:val="20"/>
              </w:rPr>
              <w:t xml:space="preserve">(5%)                              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>определенно нет, так как Нужно другое здание с парковкой</w:t>
            </w:r>
            <w:r w:rsidRPr="00736033">
              <w:rPr>
                <w:color w:val="000000"/>
                <w:sz w:val="20"/>
                <w:szCs w:val="20"/>
              </w:rPr>
              <w:t xml:space="preserve">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736033">
              <w:rPr>
                <w:color w:val="000000"/>
                <w:sz w:val="20"/>
                <w:szCs w:val="20"/>
              </w:rPr>
              <w:t>(5%)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bCs/>
                <w:color w:val="000000"/>
                <w:sz w:val="20"/>
                <w:szCs w:val="20"/>
              </w:rPr>
              <w:t xml:space="preserve">Не ответили на данный вопрос 8 респондентов </w:t>
            </w:r>
            <w:r w:rsidRPr="00736033">
              <w:rPr>
                <w:color w:val="000000"/>
                <w:sz w:val="20"/>
                <w:szCs w:val="20"/>
              </w:rPr>
              <w:t>(36%),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6033">
              <w:rPr>
                <w:color w:val="000000"/>
                <w:sz w:val="20"/>
                <w:szCs w:val="20"/>
              </w:rPr>
              <w:t>та как не пользуются и данной услугой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</w:tc>
      </w:tr>
      <w:tr w:rsidR="00736033" w:rsidRPr="00736033" w:rsidTr="00736033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наличие поручней, расширенных дверных проемов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 xml:space="preserve">определенно 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8 респондентов </w:t>
            </w:r>
            <w:r w:rsidRPr="00736033">
              <w:rPr>
                <w:color w:val="000000"/>
                <w:sz w:val="20"/>
                <w:szCs w:val="20"/>
              </w:rPr>
              <w:t>(36%)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2 респондента </w:t>
            </w:r>
            <w:r w:rsidRPr="00736033">
              <w:rPr>
                <w:color w:val="000000"/>
                <w:sz w:val="20"/>
                <w:szCs w:val="20"/>
              </w:rPr>
              <w:t>(9%)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>скорее нет, чем да</w:t>
            </w:r>
            <w:r w:rsidRPr="00736033">
              <w:rPr>
                <w:color w:val="000000"/>
                <w:sz w:val="20"/>
                <w:szCs w:val="20"/>
              </w:rPr>
              <w:t xml:space="preserve">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736033">
              <w:rPr>
                <w:color w:val="000000"/>
                <w:sz w:val="20"/>
                <w:szCs w:val="20"/>
              </w:rPr>
              <w:t xml:space="preserve">(5%) так как двери открываются в </w:t>
            </w:r>
            <w:proofErr w:type="gramStart"/>
            <w:r w:rsidRPr="00736033">
              <w:rPr>
                <w:color w:val="000000"/>
                <w:sz w:val="20"/>
                <w:szCs w:val="20"/>
              </w:rPr>
              <w:t>ручную</w:t>
            </w:r>
            <w:proofErr w:type="gramEnd"/>
            <w:r w:rsidRPr="00736033">
              <w:rPr>
                <w:color w:val="FF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sz w:val="20"/>
                <w:szCs w:val="20"/>
              </w:rPr>
              <w:t xml:space="preserve"> </w:t>
            </w:r>
            <w:r w:rsidRPr="00736033">
              <w:rPr>
                <w:sz w:val="20"/>
                <w:szCs w:val="20"/>
              </w:rPr>
              <w:t xml:space="preserve">определенно нет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1 респондентов </w:t>
            </w:r>
            <w:r w:rsidRPr="00736033">
              <w:rPr>
                <w:color w:val="000000"/>
                <w:sz w:val="20"/>
                <w:szCs w:val="20"/>
              </w:rPr>
              <w:t>(5%), так как нужно специализированное здание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10 респондентов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(45%), та как не пользуются и данной услугой</w:t>
            </w:r>
          </w:p>
        </w:tc>
      </w:tr>
      <w:tr w:rsidR="00736033" w:rsidRPr="00736033" w:rsidTr="00736033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  <w:r w:rsidRPr="00736033"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736033">
              <w:rPr>
                <w:color w:val="000000"/>
                <w:sz w:val="20"/>
                <w:szCs w:val="20"/>
              </w:rPr>
              <w:t xml:space="preserve">(5%)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нет, чем да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>определенно нет, так как м</w:t>
            </w:r>
            <w:r w:rsidRPr="00736033">
              <w:rPr>
                <w:color w:val="000000"/>
                <w:sz w:val="20"/>
                <w:szCs w:val="20"/>
              </w:rPr>
              <w:t xml:space="preserve">ало колясок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21 респондент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(95%),</w:t>
            </w: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так как не пользуются и данной услугой</w:t>
            </w:r>
            <w:r w:rsidRPr="00736033">
              <w:rPr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736033" w:rsidRPr="00736033" w:rsidTr="00736033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10 респондентов </w:t>
            </w:r>
            <w:r w:rsidRPr="00736033">
              <w:rPr>
                <w:color w:val="000000"/>
                <w:sz w:val="20"/>
                <w:szCs w:val="20"/>
              </w:rPr>
              <w:t>(45%)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>скорее да, чем нет</w:t>
            </w:r>
            <w:r w:rsidRPr="00736033">
              <w:rPr>
                <w:color w:val="000000"/>
                <w:sz w:val="20"/>
                <w:szCs w:val="20"/>
              </w:rPr>
              <w:t xml:space="preserve">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2 респондента </w:t>
            </w:r>
            <w:r w:rsidRPr="00736033">
              <w:rPr>
                <w:color w:val="000000"/>
                <w:sz w:val="20"/>
                <w:szCs w:val="20"/>
              </w:rPr>
              <w:t>(9%)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нет, чем 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736033">
              <w:rPr>
                <w:color w:val="000000"/>
                <w:sz w:val="20"/>
                <w:szCs w:val="20"/>
              </w:rPr>
              <w:t>(5%), не пояснив причину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>определ</w:t>
            </w:r>
            <w:r w:rsidRPr="00736033">
              <w:rPr>
                <w:color w:val="000000"/>
                <w:sz w:val="20"/>
                <w:szCs w:val="20"/>
              </w:rPr>
              <w:t xml:space="preserve">енно нет, так как помещение не оборудовано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9 респондентов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(41%),</w:t>
            </w: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та как не пользуются и данной услугой</w:t>
            </w:r>
            <w:r w:rsidRPr="00736033">
              <w:rPr>
                <w:rFonts w:eastAsia="Times New Roman"/>
                <w:color w:val="FF0000"/>
                <w:sz w:val="20"/>
                <w:szCs w:val="20"/>
              </w:rPr>
              <w:t xml:space="preserve">                             </w:t>
            </w:r>
          </w:p>
        </w:tc>
      </w:tr>
      <w:tr w:rsidR="00736033" w:rsidRPr="00736033" w:rsidTr="00736033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7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(32%)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4 респондента </w:t>
            </w:r>
            <w:r w:rsidRPr="00736033">
              <w:rPr>
                <w:color w:val="000000"/>
                <w:sz w:val="20"/>
                <w:szCs w:val="20"/>
              </w:rPr>
              <w:t xml:space="preserve">(18%)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нет, чем 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736033">
              <w:rPr>
                <w:color w:val="000000"/>
                <w:sz w:val="20"/>
                <w:szCs w:val="20"/>
              </w:rPr>
              <w:t xml:space="preserve">(5%)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нет, так как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0 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10 респондентов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(45%),</w:t>
            </w: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та как не пользуются и данной услугой</w:t>
            </w:r>
          </w:p>
        </w:tc>
      </w:tr>
      <w:tr w:rsidR="00736033" w:rsidRPr="00736033" w:rsidTr="00736033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8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(36%)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9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(41%)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нет, чем да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  <w:r w:rsidRPr="00736033"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нет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0 </w:t>
            </w:r>
            <w:r w:rsidRPr="00736033"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5 респондентов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(23%)</w:t>
            </w: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та как не пользуются и данной услугой</w:t>
            </w:r>
          </w:p>
        </w:tc>
      </w:tr>
      <w:tr w:rsidR="00736033" w:rsidRPr="00736033" w:rsidTr="00736033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736033">
              <w:rPr>
                <w:rFonts w:eastAsia="Calibri"/>
                <w:sz w:val="20"/>
                <w:szCs w:val="20"/>
              </w:rPr>
              <w:t>сурдопереводчика</w:t>
            </w:r>
            <w:proofErr w:type="spellEnd"/>
            <w:r w:rsidRPr="00736033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736033">
              <w:rPr>
                <w:rFonts w:eastAsia="Calibri"/>
                <w:sz w:val="20"/>
                <w:szCs w:val="20"/>
              </w:rPr>
              <w:t>тифлосурдопереводчика</w:t>
            </w:r>
            <w:proofErr w:type="spellEnd"/>
            <w:r w:rsidRPr="0073603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8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(36%)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0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нет, </w:t>
            </w:r>
            <w:proofErr w:type="gramStart"/>
            <w:r w:rsidRPr="00736033">
              <w:rPr>
                <w:color w:val="000000"/>
                <w:sz w:val="20"/>
                <w:szCs w:val="20"/>
              </w:rPr>
              <w:t>чем</w:t>
            </w:r>
            <w:proofErr w:type="gramEnd"/>
            <w:r w:rsidRPr="00736033">
              <w:rPr>
                <w:color w:val="000000"/>
                <w:sz w:val="20"/>
                <w:szCs w:val="20"/>
              </w:rPr>
              <w:t xml:space="preserve"> да, так как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нет, так как нет специалиста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2 респондента </w:t>
            </w:r>
            <w:r w:rsidRPr="00736033">
              <w:rPr>
                <w:color w:val="000000"/>
                <w:sz w:val="20"/>
                <w:szCs w:val="20"/>
              </w:rPr>
              <w:t xml:space="preserve">(9%)  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 12 респондентов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(55%), та как не пользуются и данной услугой</w:t>
            </w:r>
            <w:r w:rsidRPr="00736033">
              <w:rPr>
                <w:color w:val="000000"/>
                <w:sz w:val="20"/>
                <w:szCs w:val="20"/>
              </w:rPr>
              <w:t xml:space="preserve">  </w:t>
            </w:r>
            <w:r w:rsidRPr="00736033">
              <w:rPr>
                <w:color w:val="FF00CC"/>
                <w:sz w:val="20"/>
                <w:szCs w:val="20"/>
              </w:rPr>
              <w:t xml:space="preserve">                       </w:t>
            </w:r>
            <w:r w:rsidRPr="00736033">
              <w:rPr>
                <w:color w:val="FF0000"/>
                <w:sz w:val="20"/>
                <w:szCs w:val="20"/>
              </w:rPr>
              <w:t xml:space="preserve">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</w:tc>
      </w:tr>
      <w:tr w:rsidR="00736033" w:rsidRPr="00736033" w:rsidTr="00736033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 xml:space="preserve">наличие альтернативной версии официального сайта учреждения для инвалидов по зрению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14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(64%)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736033">
              <w:rPr>
                <w:color w:val="000000"/>
                <w:sz w:val="20"/>
                <w:szCs w:val="20"/>
              </w:rPr>
              <w:t xml:space="preserve">(5%)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нет, чем да </w:t>
            </w:r>
            <w:r w:rsidRPr="00736033">
              <w:rPr>
                <w:bCs/>
                <w:color w:val="000000"/>
                <w:sz w:val="20"/>
                <w:szCs w:val="20"/>
              </w:rPr>
              <w:t>=  0</w:t>
            </w:r>
            <w:r w:rsidRPr="00736033"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нет, так как не пользуюсь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 7 респондентов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(31%)</w:t>
            </w: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та как не пользуются и данной услугой</w:t>
            </w:r>
          </w:p>
        </w:tc>
      </w:tr>
      <w:tr w:rsidR="00736033" w:rsidRPr="00736033" w:rsidTr="00736033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помощь, оказываемая работниками учреждения, прошедшими необходимое обучение (инструктирование) по сопровождению инвалидов в помещениях учреждения и на прилегающей территории (ситуативная помощь)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да =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9 респондентов </w:t>
            </w:r>
            <w:r w:rsidRPr="00736033">
              <w:rPr>
                <w:color w:val="000000"/>
                <w:sz w:val="20"/>
                <w:szCs w:val="20"/>
              </w:rPr>
              <w:t>(41%)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>скорее да, чем нет = 3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респондента </w:t>
            </w:r>
            <w:r w:rsidRPr="00736033">
              <w:rPr>
                <w:color w:val="000000"/>
                <w:sz w:val="20"/>
                <w:szCs w:val="20"/>
              </w:rPr>
              <w:t>(14%)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нет, чем да =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0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нет =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0 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 10 респондентов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(45%), та как не пользуются и данной услугой</w:t>
            </w:r>
            <w:r w:rsidRPr="00736033"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36033" w:rsidRPr="00736033" w:rsidTr="00736033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7 респондентов </w:t>
            </w:r>
            <w:r w:rsidRPr="00736033">
              <w:rPr>
                <w:color w:val="000000"/>
                <w:sz w:val="20"/>
                <w:szCs w:val="20"/>
              </w:rPr>
              <w:t>(32%)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3 респондентов </w:t>
            </w:r>
            <w:r w:rsidRPr="00736033">
              <w:rPr>
                <w:color w:val="000000"/>
                <w:sz w:val="20"/>
                <w:szCs w:val="20"/>
              </w:rPr>
              <w:t>(14%)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нет, чем да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 xml:space="preserve">определенно нет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 12 респондентов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(54%), та как не пользуются данной услугой</w:t>
            </w:r>
          </w:p>
        </w:tc>
      </w:tr>
    </w:tbl>
    <w:p w:rsidR="00736033" w:rsidRPr="0071056D" w:rsidRDefault="00736033" w:rsidP="00736033">
      <w:pPr>
        <w:ind w:left="360"/>
        <w:jc w:val="both"/>
      </w:pPr>
    </w:p>
    <w:p w:rsidR="00736033" w:rsidRPr="0071056D" w:rsidRDefault="00736033" w:rsidP="00736033">
      <w:pPr>
        <w:numPr>
          <w:ilvl w:val="0"/>
          <w:numId w:val="2"/>
        </w:numPr>
        <w:tabs>
          <w:tab w:val="num" w:pos="0"/>
        </w:tabs>
        <w:autoSpaceDE/>
        <w:autoSpaceDN/>
        <w:adjustRightInd/>
        <w:ind w:left="720"/>
        <w:jc w:val="both"/>
      </w:pPr>
      <w:r w:rsidRPr="0071056D">
        <w:rPr>
          <w:color w:val="000000"/>
        </w:rPr>
        <w:t xml:space="preserve">Удовлетворенность респондентов </w:t>
      </w:r>
      <w:r w:rsidRPr="0071056D">
        <w:t>доброжелательностью, вежливостью и внимательностью работников учреждения:</w:t>
      </w:r>
    </w:p>
    <w:tbl>
      <w:tblPr>
        <w:tblW w:w="0" w:type="auto"/>
        <w:tblInd w:w="305" w:type="dxa"/>
        <w:tblLayout w:type="fixed"/>
        <w:tblLook w:val="0000"/>
      </w:tblPr>
      <w:tblGrid>
        <w:gridCol w:w="4143"/>
        <w:gridCol w:w="9977"/>
      </w:tblGrid>
      <w:tr w:rsidR="00736033" w:rsidRPr="00736033" w:rsidTr="0073603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при первичном обращении и информировании</w:t>
            </w:r>
          </w:p>
        </w:tc>
        <w:tc>
          <w:tcPr>
            <w:tcW w:w="9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20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(80%)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736033">
              <w:rPr>
                <w:color w:val="000000"/>
                <w:sz w:val="20"/>
                <w:szCs w:val="20"/>
              </w:rPr>
              <w:t xml:space="preserve">(5%)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нет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0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нет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0 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 1 респондент </w:t>
            </w:r>
            <w:r w:rsidRPr="00736033">
              <w:rPr>
                <w:color w:val="000000"/>
                <w:sz w:val="20"/>
                <w:szCs w:val="20"/>
              </w:rPr>
              <w:t xml:space="preserve">(5%)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36033" w:rsidRPr="00736033" w:rsidTr="0073603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непосредственно при оказании услуг</w:t>
            </w:r>
          </w:p>
        </w:tc>
        <w:tc>
          <w:tcPr>
            <w:tcW w:w="9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20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(91%)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нет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0 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 2 респондента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(9%)</w:t>
            </w:r>
            <w:r w:rsidRPr="00736033">
              <w:rPr>
                <w:sz w:val="20"/>
                <w:szCs w:val="20"/>
              </w:rPr>
              <w:t>_</w:t>
            </w:r>
          </w:p>
        </w:tc>
      </w:tr>
      <w:tr w:rsidR="00736033" w:rsidRPr="00736033" w:rsidTr="0073603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при дистанционном взаимодействии (поставьте галочку напротив использованной формы обращения):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 xml:space="preserve">телефон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>электронная почта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 xml:space="preserve">электронные сервисы («Вопрос-ответ», </w:t>
            </w:r>
            <w:proofErr w:type="spellStart"/>
            <w:r w:rsidRPr="00736033">
              <w:rPr>
                <w:sz w:val="20"/>
                <w:szCs w:val="20"/>
              </w:rPr>
              <w:t>онлайн-консультации</w:t>
            </w:r>
            <w:proofErr w:type="spellEnd"/>
            <w:r w:rsidRPr="00736033">
              <w:rPr>
                <w:sz w:val="20"/>
                <w:szCs w:val="20"/>
              </w:rPr>
              <w:t xml:space="preserve"> по оказываемым услугам)</w:t>
            </w:r>
          </w:p>
        </w:tc>
        <w:tc>
          <w:tcPr>
            <w:tcW w:w="9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20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(91%)     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>н</w:t>
            </w:r>
            <w:r w:rsidRPr="00736033">
              <w:rPr>
                <w:color w:val="000000"/>
                <w:sz w:val="20"/>
                <w:szCs w:val="20"/>
              </w:rPr>
              <w:t xml:space="preserve">ет </w:t>
            </w:r>
            <w:r w:rsidRPr="00736033">
              <w:rPr>
                <w:bCs/>
                <w:color w:val="000000"/>
                <w:sz w:val="20"/>
                <w:szCs w:val="20"/>
              </w:rPr>
              <w:t>= 0 респондентов</w:t>
            </w:r>
            <w:r w:rsidRPr="00736033">
              <w:rPr>
                <w:color w:val="000000"/>
                <w:sz w:val="20"/>
                <w:szCs w:val="20"/>
              </w:rPr>
              <w:t xml:space="preserve">, так 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 2 респондента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(9%)</w:t>
            </w:r>
          </w:p>
        </w:tc>
      </w:tr>
    </w:tbl>
    <w:p w:rsidR="00736033" w:rsidRDefault="00736033" w:rsidP="00736033">
      <w:pPr>
        <w:jc w:val="both"/>
        <w:rPr>
          <w:color w:val="FF0000"/>
        </w:rPr>
      </w:pPr>
    </w:p>
    <w:p w:rsidR="00736033" w:rsidRPr="0071056D" w:rsidRDefault="00736033" w:rsidP="00736033">
      <w:pPr>
        <w:jc w:val="both"/>
        <w:rPr>
          <w:color w:val="FF0000"/>
        </w:rPr>
      </w:pPr>
      <w:r>
        <w:rPr>
          <w:color w:val="FF0000"/>
        </w:rPr>
        <w:br w:type="page"/>
      </w:r>
    </w:p>
    <w:p w:rsidR="00736033" w:rsidRPr="0071056D" w:rsidRDefault="00736033" w:rsidP="00736033">
      <w:pPr>
        <w:numPr>
          <w:ilvl w:val="0"/>
          <w:numId w:val="2"/>
        </w:numPr>
        <w:tabs>
          <w:tab w:val="num" w:pos="0"/>
        </w:tabs>
        <w:autoSpaceDE/>
        <w:autoSpaceDN/>
        <w:adjustRightInd/>
        <w:ind w:left="720"/>
        <w:jc w:val="both"/>
      </w:pPr>
      <w:r w:rsidRPr="0071056D">
        <w:rPr>
          <w:color w:val="000000"/>
        </w:rPr>
        <w:t xml:space="preserve">Удовлетворенность респондентов </w:t>
      </w:r>
      <w:r w:rsidRPr="0071056D">
        <w:t>условиями оказания услуг в учреждении:</w:t>
      </w:r>
    </w:p>
    <w:tbl>
      <w:tblPr>
        <w:tblW w:w="0" w:type="auto"/>
        <w:tblInd w:w="305" w:type="dxa"/>
        <w:tblLayout w:type="fixed"/>
        <w:tblLook w:val="0000"/>
      </w:tblPr>
      <w:tblGrid>
        <w:gridCol w:w="3576"/>
        <w:gridCol w:w="3449"/>
        <w:gridCol w:w="7095"/>
      </w:tblGrid>
      <w:tr w:rsidR="00736033" w:rsidRPr="00736033" w:rsidTr="00736033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в целом условия оказания услуг</w:t>
            </w:r>
          </w:p>
        </w:tc>
        <w:tc>
          <w:tcPr>
            <w:tcW w:w="10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60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(91%)     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нет </w:t>
            </w:r>
            <w:r w:rsidRPr="00736033">
              <w:rPr>
                <w:bCs/>
                <w:color w:val="000000"/>
                <w:sz w:val="20"/>
                <w:szCs w:val="20"/>
              </w:rPr>
              <w:t>=  0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 5 респондентов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(7,5%)</w:t>
            </w:r>
          </w:p>
        </w:tc>
      </w:tr>
      <w:tr w:rsidR="00736033" w:rsidRPr="00736033" w:rsidTr="00736033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 xml:space="preserve">график работы учреждения </w:t>
            </w:r>
          </w:p>
        </w:tc>
        <w:tc>
          <w:tcPr>
            <w:tcW w:w="10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21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(95%)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нет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>Не ответили на данный вопрос =  1 респондент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 xml:space="preserve"> (5%)</w:t>
            </w:r>
          </w:p>
        </w:tc>
      </w:tr>
      <w:tr w:rsidR="00736033" w:rsidRPr="00736033" w:rsidTr="00736033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 xml:space="preserve">график работы подразделения/отделения </w:t>
            </w:r>
          </w:p>
        </w:tc>
        <w:tc>
          <w:tcPr>
            <w:tcW w:w="10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Да = 19 респондентов (86%)                                  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>нет = 1 респондент (5%), так как не работает в выходные дни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>Не ответили на данный вопрос =   2 респондента (9%)</w:t>
            </w:r>
          </w:p>
        </w:tc>
      </w:tr>
      <w:tr w:rsidR="00736033" w:rsidRPr="00736033" w:rsidTr="00736033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график работы отдельного специалиста</w:t>
            </w:r>
          </w:p>
        </w:tc>
        <w:tc>
          <w:tcPr>
            <w:tcW w:w="10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да = 19 респондентов (86%)                                  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>нет = 0 респондентов</w:t>
            </w:r>
            <w:proofErr w:type="gramStart"/>
            <w:r w:rsidRPr="00736033">
              <w:rPr>
                <w:color w:val="000000"/>
                <w:sz w:val="20"/>
                <w:szCs w:val="20"/>
              </w:rPr>
              <w:t xml:space="preserve"> (%)                                  </w:t>
            </w:r>
            <w:proofErr w:type="gramEnd"/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>Не ответили на данный вопрос = 3 респондента (14%)</w:t>
            </w:r>
          </w:p>
        </w:tc>
      </w:tr>
      <w:tr w:rsidR="00736033" w:rsidRPr="00736033" w:rsidTr="00736033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 xml:space="preserve">график прихода социальных работников </w:t>
            </w:r>
          </w:p>
        </w:tc>
        <w:tc>
          <w:tcPr>
            <w:tcW w:w="10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да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  <w:r w:rsidRPr="00736033"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нет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22 респондента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(39,5%)</w:t>
            </w:r>
          </w:p>
        </w:tc>
      </w:tr>
      <w:tr w:rsidR="00736033" w:rsidRPr="00736033" w:rsidTr="00736033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рекомендуете ли учреждение родственникам и знакомым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17 респондентов </w:t>
            </w:r>
            <w:r w:rsidRPr="00736033">
              <w:rPr>
                <w:color w:val="000000"/>
                <w:sz w:val="20"/>
                <w:szCs w:val="20"/>
              </w:rPr>
              <w:t>(74,5%)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 xml:space="preserve">скорее да, чем нет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4 респондентов </w:t>
            </w:r>
            <w:r w:rsidRPr="00736033">
              <w:rPr>
                <w:color w:val="000000"/>
                <w:sz w:val="20"/>
                <w:szCs w:val="20"/>
              </w:rPr>
              <w:t>(15%)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</w:tc>
        <w:tc>
          <w:tcPr>
            <w:tcW w:w="7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нет, чем да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нет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1 респондент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(5%)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</w:tc>
      </w:tr>
    </w:tbl>
    <w:p w:rsidR="00736033" w:rsidRPr="0071056D" w:rsidRDefault="00736033" w:rsidP="00736033">
      <w:pPr>
        <w:pageBreakBefore/>
        <w:numPr>
          <w:ilvl w:val="0"/>
          <w:numId w:val="2"/>
        </w:numPr>
        <w:tabs>
          <w:tab w:val="num" w:pos="0"/>
        </w:tabs>
        <w:autoSpaceDE/>
        <w:autoSpaceDN/>
        <w:adjustRightInd/>
        <w:ind w:left="720"/>
        <w:jc w:val="both"/>
      </w:pPr>
      <w:r w:rsidRPr="0071056D">
        <w:rPr>
          <w:color w:val="000000"/>
          <w:sz w:val="23"/>
          <w:szCs w:val="23"/>
        </w:rPr>
        <w:t xml:space="preserve">Удовлетворенность респондентов </w:t>
      </w:r>
      <w:r w:rsidRPr="0071056D">
        <w:t>качеством услуг, предоставленных в учреждении:</w:t>
      </w:r>
    </w:p>
    <w:tbl>
      <w:tblPr>
        <w:tblW w:w="14120" w:type="dxa"/>
        <w:tblInd w:w="305" w:type="dxa"/>
        <w:tblLayout w:type="fixed"/>
        <w:tblLook w:val="0000"/>
      </w:tblPr>
      <w:tblGrid>
        <w:gridCol w:w="4568"/>
        <w:gridCol w:w="9552"/>
      </w:tblGrid>
      <w:tr w:rsidR="00736033" w:rsidRPr="00736033" w:rsidTr="00736033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полнота социального обслуживания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в полной мере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16 респондентов </w:t>
            </w:r>
            <w:r w:rsidRPr="00736033">
              <w:rPr>
                <w:color w:val="000000"/>
                <w:sz w:val="20"/>
                <w:szCs w:val="20"/>
              </w:rPr>
              <w:t>(73%)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 xml:space="preserve">не в полной мере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3 респондента </w:t>
            </w:r>
            <w:r w:rsidRPr="00736033">
              <w:rPr>
                <w:color w:val="000000"/>
                <w:sz w:val="20"/>
                <w:szCs w:val="20"/>
              </w:rPr>
              <w:t>(14%)</w:t>
            </w:r>
            <w:r w:rsidRPr="00736033">
              <w:rPr>
                <w:sz w:val="20"/>
                <w:szCs w:val="20"/>
              </w:rPr>
              <w:t xml:space="preserve"> , так как маленькое здание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не удовлетворены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2 респондента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(9%)</w:t>
            </w:r>
          </w:p>
        </w:tc>
      </w:tr>
      <w:tr w:rsidR="00736033" w:rsidRPr="00736033" w:rsidTr="00736033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своевременное, полное и достаточное информирование о порядке работы и порядке предоставления услуг (графике работы, режиме питания, графике проведения процедур, внутреннем распорядке, правилах и т.п.)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 xml:space="preserve">в полной мере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20 респондентов </w:t>
            </w:r>
            <w:r w:rsidRPr="00736033">
              <w:rPr>
                <w:color w:val="000000"/>
                <w:sz w:val="20"/>
                <w:szCs w:val="20"/>
              </w:rPr>
              <w:t>(86%)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>н</w:t>
            </w:r>
            <w:r w:rsidRPr="00736033">
              <w:rPr>
                <w:color w:val="000000"/>
                <w:sz w:val="20"/>
                <w:szCs w:val="20"/>
              </w:rPr>
              <w:t xml:space="preserve">е в полной мере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  <w:r w:rsidRPr="00736033"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6033">
              <w:rPr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не удовлетворены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2 респондента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(9%)</w:t>
            </w:r>
          </w:p>
        </w:tc>
      </w:tr>
      <w:tr w:rsidR="00736033" w:rsidRPr="00736033" w:rsidTr="00736033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благоустройство и содержание помещений (уборка, оформление, освещение, температурный режим и т.д.)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>в полной мере (на высоком уровне)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= 16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(72%)         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>не в полной мере (на среднем уровне),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= 3 респондента </w:t>
            </w:r>
            <w:r w:rsidRPr="00736033">
              <w:rPr>
                <w:color w:val="000000"/>
                <w:sz w:val="20"/>
                <w:szCs w:val="20"/>
              </w:rPr>
              <w:t xml:space="preserve">(14%)     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  <w:r w:rsidRPr="00736033">
              <w:rPr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 xml:space="preserve">не </w:t>
            </w:r>
            <w:proofErr w:type="gramStart"/>
            <w:r w:rsidRPr="00736033">
              <w:rPr>
                <w:sz w:val="20"/>
                <w:szCs w:val="20"/>
              </w:rPr>
              <w:t>удовлетворены</w:t>
            </w:r>
            <w:proofErr w:type="gramEnd"/>
            <w:r w:rsidRPr="00736033">
              <w:rPr>
                <w:sz w:val="20"/>
                <w:szCs w:val="20"/>
              </w:rPr>
              <w:t xml:space="preserve"> (на низком уровне),</w:t>
            </w:r>
            <w:r w:rsidRPr="00736033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0 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3 респондента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(14%)</w:t>
            </w:r>
          </w:p>
        </w:tc>
      </w:tr>
      <w:tr w:rsidR="00736033" w:rsidRPr="00736033" w:rsidTr="00736033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благоустройство и содержание территории, на которой расположено учреждение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 xml:space="preserve">в </w:t>
            </w:r>
            <w:proofErr w:type="gramStart"/>
            <w:r w:rsidRPr="00736033">
              <w:rPr>
                <w:sz w:val="20"/>
                <w:szCs w:val="20"/>
              </w:rPr>
              <w:t>полное</w:t>
            </w:r>
            <w:proofErr w:type="gramEnd"/>
            <w:r w:rsidRPr="00736033">
              <w:rPr>
                <w:sz w:val="20"/>
                <w:szCs w:val="20"/>
              </w:rPr>
              <w:t xml:space="preserve"> мере (на высоком уровне)</w:t>
            </w:r>
            <w:r w:rsidRPr="00736033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 19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(86%)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sz w:val="20"/>
                <w:szCs w:val="20"/>
              </w:rPr>
              <w:t>н</w:t>
            </w:r>
            <w:r w:rsidRPr="00736033">
              <w:rPr>
                <w:color w:val="000000"/>
                <w:sz w:val="20"/>
                <w:szCs w:val="20"/>
              </w:rPr>
              <w:t>е в полной мере (на среднем уровне)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=  1 (5%) нет площадки для прогулок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736033">
              <w:rPr>
                <w:color w:val="000000"/>
                <w:sz w:val="20"/>
                <w:szCs w:val="20"/>
              </w:rPr>
              <w:t>удовлетворены</w:t>
            </w:r>
            <w:proofErr w:type="gramEnd"/>
            <w:r w:rsidRPr="00736033">
              <w:rPr>
                <w:color w:val="000000"/>
                <w:sz w:val="20"/>
                <w:szCs w:val="20"/>
              </w:rPr>
              <w:t xml:space="preserve"> (на низком уровне) </w:t>
            </w:r>
            <w:r w:rsidRPr="00736033">
              <w:rPr>
                <w:bCs/>
                <w:color w:val="000000"/>
                <w:sz w:val="20"/>
                <w:szCs w:val="20"/>
              </w:rPr>
              <w:t>=  0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2 респондента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(9%)</w:t>
            </w:r>
          </w:p>
        </w:tc>
      </w:tr>
      <w:tr w:rsidR="00736033" w:rsidRPr="00736033" w:rsidTr="00736033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качество питания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да, в полной мере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8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(36%)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нет, не удовлетворены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14 респондент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(64%)</w:t>
            </w:r>
          </w:p>
        </w:tc>
      </w:tr>
      <w:tr w:rsidR="00736033" w:rsidRPr="00736033" w:rsidTr="00736033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организацией хранения личных вещей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да, в полной мере =  16 респондента (73%)                                  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нет, не </w:t>
            </w:r>
            <w:proofErr w:type="gramStart"/>
            <w:r w:rsidRPr="00736033">
              <w:rPr>
                <w:color w:val="000000"/>
                <w:sz w:val="20"/>
                <w:szCs w:val="20"/>
              </w:rPr>
              <w:t>удовлетворен</w:t>
            </w:r>
            <w:proofErr w:type="gramEnd"/>
            <w:r w:rsidRPr="00736033">
              <w:rPr>
                <w:color w:val="000000"/>
                <w:sz w:val="20"/>
                <w:szCs w:val="20"/>
              </w:rPr>
              <w:t>, так как нет такого места = 0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>Не ответили на данный вопрос = 6 респондентов (27%)</w:t>
            </w:r>
          </w:p>
        </w:tc>
      </w:tr>
      <w:tr w:rsidR="00736033" w:rsidRPr="00736033" w:rsidTr="00736033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предоставление социально-бытовых, парикмахерских и гигиенических услуг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да, в </w:t>
            </w:r>
            <w:proofErr w:type="spellStart"/>
            <w:r w:rsidRPr="00736033">
              <w:rPr>
                <w:color w:val="000000"/>
                <w:sz w:val="20"/>
                <w:szCs w:val="20"/>
              </w:rPr>
              <w:t>в</w:t>
            </w:r>
            <w:proofErr w:type="spellEnd"/>
            <w:r w:rsidRPr="00736033">
              <w:rPr>
                <w:color w:val="000000"/>
                <w:sz w:val="20"/>
                <w:szCs w:val="20"/>
              </w:rPr>
              <w:t xml:space="preserve"> полной мере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6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(27%)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нет, не </w:t>
            </w:r>
            <w:proofErr w:type="gramStart"/>
            <w:r w:rsidRPr="00736033">
              <w:rPr>
                <w:color w:val="000000"/>
                <w:sz w:val="20"/>
                <w:szCs w:val="20"/>
              </w:rPr>
              <w:t>удовлетворены</w:t>
            </w:r>
            <w:proofErr w:type="gramEnd"/>
            <w:r w:rsidRPr="00736033">
              <w:rPr>
                <w:color w:val="000000"/>
                <w:sz w:val="20"/>
                <w:szCs w:val="20"/>
              </w:rPr>
              <w:t xml:space="preserve">,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736033">
              <w:rPr>
                <w:color w:val="000000"/>
                <w:sz w:val="20"/>
                <w:szCs w:val="20"/>
              </w:rPr>
              <w:t>(5%)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не указав причину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13 респондентов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(68%)</w:t>
            </w:r>
          </w:p>
        </w:tc>
      </w:tr>
      <w:tr w:rsidR="00736033" w:rsidRPr="00736033" w:rsidTr="00736033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мебель, мягкий инвентарь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да, в </w:t>
            </w:r>
            <w:proofErr w:type="spellStart"/>
            <w:r w:rsidRPr="00736033">
              <w:rPr>
                <w:color w:val="000000"/>
                <w:sz w:val="20"/>
                <w:szCs w:val="20"/>
              </w:rPr>
              <w:t>в</w:t>
            </w:r>
            <w:proofErr w:type="spellEnd"/>
            <w:r w:rsidRPr="00736033">
              <w:rPr>
                <w:color w:val="000000"/>
                <w:sz w:val="20"/>
                <w:szCs w:val="20"/>
              </w:rPr>
              <w:t xml:space="preserve"> полной мере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16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(73%)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нет, не </w:t>
            </w:r>
            <w:proofErr w:type="gramStart"/>
            <w:r w:rsidRPr="00736033">
              <w:rPr>
                <w:color w:val="000000"/>
                <w:sz w:val="20"/>
                <w:szCs w:val="20"/>
              </w:rPr>
              <w:t>удовлетворены</w:t>
            </w:r>
            <w:proofErr w:type="gramEnd"/>
            <w:r w:rsidRPr="00736033">
              <w:rPr>
                <w:color w:val="000000"/>
                <w:sz w:val="20"/>
                <w:szCs w:val="20"/>
              </w:rPr>
              <w:t xml:space="preserve">,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1 респондент </w:t>
            </w:r>
            <w:r w:rsidRPr="00736033">
              <w:rPr>
                <w:color w:val="000000"/>
                <w:sz w:val="20"/>
                <w:szCs w:val="20"/>
              </w:rPr>
              <w:t>(5%)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не указав причину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5 респондентов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(22%)</w:t>
            </w:r>
          </w:p>
        </w:tc>
      </w:tr>
      <w:tr w:rsidR="00736033" w:rsidRPr="00736033" w:rsidTr="00736033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порядок оплаты платных социальных услуг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да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  <w:r w:rsidRPr="00736033"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>нет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= 0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 22 респондентов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(100%),</w:t>
            </w: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та как не пользуются  данной услугой</w:t>
            </w:r>
          </w:p>
        </w:tc>
      </w:tr>
      <w:tr w:rsidR="00736033" w:rsidRPr="00736033" w:rsidTr="00736033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оперативность решения вопросов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да, в полной мере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 19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(86%)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нет, не удовлетворены,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 3 респондентов (14%)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та как не пользуются и данной услугой</w:t>
            </w:r>
          </w:p>
        </w:tc>
      </w:tr>
      <w:tr w:rsidR="00736033" w:rsidRPr="00736033" w:rsidTr="00736033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результат оказания услуг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да, в полной мере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 19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(86%)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нет, не удовлетворены, </w:t>
            </w:r>
            <w:r w:rsidRPr="00736033">
              <w:rPr>
                <w:bCs/>
                <w:color w:val="000000"/>
                <w:sz w:val="20"/>
                <w:szCs w:val="20"/>
              </w:rPr>
              <w:t>= 0</w:t>
            </w:r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 3 респондентов (14%)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>та как не пользуются и данной услугой</w:t>
            </w:r>
          </w:p>
        </w:tc>
      </w:tr>
      <w:tr w:rsidR="00736033" w:rsidRPr="00736033" w:rsidTr="00736033"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033" w:rsidRPr="00736033" w:rsidRDefault="00736033" w:rsidP="00736033">
            <w:pPr>
              <w:jc w:val="both"/>
              <w:rPr>
                <w:sz w:val="20"/>
                <w:szCs w:val="20"/>
              </w:rPr>
            </w:pPr>
            <w:r w:rsidRPr="00736033">
              <w:rPr>
                <w:rFonts w:eastAsia="Calibri"/>
                <w:sz w:val="20"/>
                <w:szCs w:val="20"/>
              </w:rPr>
              <w:t>качество жизни в результате получения социальных услуг изменилось положительно</w:t>
            </w:r>
          </w:p>
        </w:tc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да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 12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(55%)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да, чем нет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= 6 респондентов </w:t>
            </w:r>
            <w:r w:rsidRPr="00736033">
              <w:rPr>
                <w:color w:val="000000"/>
                <w:sz w:val="20"/>
                <w:szCs w:val="20"/>
              </w:rPr>
              <w:t xml:space="preserve">(27%)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скорее нет, чем да </w:t>
            </w:r>
            <w:r w:rsidRPr="00736033">
              <w:rPr>
                <w:bCs/>
                <w:color w:val="000000"/>
                <w:sz w:val="20"/>
                <w:szCs w:val="20"/>
              </w:rPr>
              <w:t>= 0 респондентов</w:t>
            </w:r>
            <w:proofErr w:type="gramStart"/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6033">
              <w:rPr>
                <w:color w:val="000000"/>
                <w:sz w:val="20"/>
                <w:szCs w:val="20"/>
              </w:rPr>
              <w:t xml:space="preserve">(%)                                  </w:t>
            </w:r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736033" w:rsidRPr="00736033" w:rsidRDefault="00736033" w:rsidP="00566732">
            <w:pPr>
              <w:pStyle w:val="a5"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736033">
              <w:rPr>
                <w:color w:val="000000"/>
                <w:sz w:val="20"/>
                <w:szCs w:val="20"/>
              </w:rPr>
              <w:t xml:space="preserve">определенно нет </w:t>
            </w:r>
            <w:r w:rsidRPr="00736033">
              <w:rPr>
                <w:bCs/>
                <w:color w:val="000000"/>
                <w:sz w:val="20"/>
                <w:szCs w:val="20"/>
              </w:rPr>
              <w:t>= 0 респондентов</w:t>
            </w:r>
            <w:proofErr w:type="gramStart"/>
            <w:r w:rsidRPr="0073603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6033">
              <w:rPr>
                <w:color w:val="000000"/>
                <w:sz w:val="20"/>
                <w:szCs w:val="20"/>
              </w:rPr>
              <w:t>(%)</w:t>
            </w:r>
            <w:proofErr w:type="gramEnd"/>
          </w:p>
          <w:p w:rsidR="00736033" w:rsidRPr="00736033" w:rsidRDefault="00736033" w:rsidP="00736033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73603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 ответили на данный вопрос =   4 респондента </w:t>
            </w:r>
            <w:r w:rsidRPr="00736033">
              <w:rPr>
                <w:rFonts w:eastAsia="Times New Roman"/>
                <w:color w:val="000000"/>
                <w:sz w:val="20"/>
                <w:szCs w:val="20"/>
              </w:rPr>
              <w:t xml:space="preserve">(18%) </w:t>
            </w:r>
            <w:r w:rsidRPr="00736033">
              <w:rPr>
                <w:color w:val="000000"/>
                <w:sz w:val="20"/>
                <w:szCs w:val="20"/>
              </w:rPr>
              <w:t xml:space="preserve">      </w:t>
            </w:r>
            <w:r w:rsidRPr="00736033">
              <w:rPr>
                <w:color w:val="FF6600"/>
                <w:sz w:val="20"/>
                <w:szCs w:val="20"/>
              </w:rPr>
              <w:t xml:space="preserve">          </w:t>
            </w:r>
            <w:r w:rsidRPr="00736033">
              <w:rPr>
                <w:color w:val="FF0000"/>
                <w:sz w:val="20"/>
                <w:szCs w:val="20"/>
              </w:rPr>
              <w:t xml:space="preserve">                </w:t>
            </w:r>
            <w:r w:rsidRPr="00736033">
              <w:rPr>
                <w:bCs/>
                <w:color w:val="FF0066"/>
                <w:sz w:val="20"/>
                <w:szCs w:val="20"/>
              </w:rPr>
              <w:t xml:space="preserve"> </w:t>
            </w:r>
          </w:p>
        </w:tc>
      </w:tr>
    </w:tbl>
    <w:p w:rsidR="00736033" w:rsidRPr="00736033" w:rsidRDefault="00736033" w:rsidP="00736033">
      <w:pPr>
        <w:numPr>
          <w:ilvl w:val="0"/>
          <w:numId w:val="2"/>
        </w:numPr>
        <w:tabs>
          <w:tab w:val="num" w:pos="0"/>
        </w:tabs>
        <w:autoSpaceDE/>
        <w:autoSpaceDN/>
        <w:adjustRightInd/>
        <w:ind w:left="720"/>
        <w:jc w:val="both"/>
        <w:rPr>
          <w:sz w:val="20"/>
          <w:szCs w:val="20"/>
        </w:rPr>
      </w:pPr>
      <w:r w:rsidRPr="00736033">
        <w:rPr>
          <w:color w:val="000000"/>
          <w:sz w:val="20"/>
          <w:szCs w:val="20"/>
        </w:rPr>
        <w:t>Удовлетворенность респондентов компетентностью (профессионализмом) персонала учреждения при предоставлении социальных услуг.</w:t>
      </w:r>
    </w:p>
    <w:p w:rsidR="00736033" w:rsidRPr="00736033" w:rsidRDefault="00736033" w:rsidP="00566732">
      <w:pPr>
        <w:pStyle w:val="a5"/>
        <w:numPr>
          <w:ilvl w:val="0"/>
          <w:numId w:val="8"/>
        </w:numPr>
        <w:suppressAutoHyphens/>
        <w:autoSpaceDE/>
        <w:autoSpaceDN/>
        <w:adjustRightInd/>
        <w:ind w:left="709" w:firstLine="0"/>
        <w:contextualSpacing/>
        <w:jc w:val="both"/>
        <w:rPr>
          <w:sz w:val="20"/>
          <w:szCs w:val="20"/>
        </w:rPr>
      </w:pPr>
      <w:r w:rsidRPr="00736033">
        <w:rPr>
          <w:color w:val="000000"/>
          <w:sz w:val="20"/>
          <w:szCs w:val="20"/>
        </w:rPr>
        <w:t xml:space="preserve">полностью </w:t>
      </w:r>
      <w:proofErr w:type="gramStart"/>
      <w:r w:rsidRPr="00736033">
        <w:rPr>
          <w:color w:val="000000"/>
          <w:sz w:val="20"/>
          <w:szCs w:val="20"/>
        </w:rPr>
        <w:t>удовлетворен</w:t>
      </w:r>
      <w:proofErr w:type="gramEnd"/>
      <w:r w:rsidRPr="00736033">
        <w:rPr>
          <w:color w:val="000000"/>
          <w:sz w:val="20"/>
          <w:szCs w:val="20"/>
        </w:rPr>
        <w:t xml:space="preserve"> </w:t>
      </w:r>
      <w:r w:rsidRPr="00736033">
        <w:rPr>
          <w:bCs/>
          <w:color w:val="000000"/>
          <w:sz w:val="20"/>
          <w:szCs w:val="20"/>
        </w:rPr>
        <w:t xml:space="preserve">=  19 респондента </w:t>
      </w:r>
      <w:r w:rsidRPr="00736033">
        <w:rPr>
          <w:color w:val="000000"/>
          <w:sz w:val="20"/>
          <w:szCs w:val="20"/>
        </w:rPr>
        <w:t>(81%)</w:t>
      </w:r>
    </w:p>
    <w:p w:rsidR="00736033" w:rsidRPr="00736033" w:rsidRDefault="00736033" w:rsidP="00566732">
      <w:pPr>
        <w:pStyle w:val="a5"/>
        <w:numPr>
          <w:ilvl w:val="0"/>
          <w:numId w:val="8"/>
        </w:numPr>
        <w:suppressAutoHyphens/>
        <w:autoSpaceDE/>
        <w:autoSpaceDN/>
        <w:adjustRightInd/>
        <w:ind w:left="709" w:firstLine="0"/>
        <w:contextualSpacing/>
        <w:jc w:val="both"/>
        <w:rPr>
          <w:sz w:val="20"/>
          <w:szCs w:val="20"/>
        </w:rPr>
      </w:pPr>
      <w:r w:rsidRPr="00736033">
        <w:rPr>
          <w:color w:val="000000"/>
          <w:sz w:val="20"/>
          <w:szCs w:val="20"/>
        </w:rPr>
        <w:t xml:space="preserve">чем-то </w:t>
      </w:r>
      <w:proofErr w:type="gramStart"/>
      <w:r w:rsidRPr="00736033">
        <w:rPr>
          <w:color w:val="000000"/>
          <w:sz w:val="20"/>
          <w:szCs w:val="20"/>
        </w:rPr>
        <w:t>удовлетворен</w:t>
      </w:r>
      <w:proofErr w:type="gramEnd"/>
      <w:r w:rsidRPr="00736033">
        <w:rPr>
          <w:color w:val="000000"/>
          <w:sz w:val="20"/>
          <w:szCs w:val="20"/>
        </w:rPr>
        <w:t>, чем-то нет,</w:t>
      </w:r>
      <w:r w:rsidRPr="00736033">
        <w:rPr>
          <w:bCs/>
          <w:color w:val="000000"/>
          <w:sz w:val="20"/>
          <w:szCs w:val="20"/>
        </w:rPr>
        <w:t xml:space="preserve"> = 2 респондентов </w:t>
      </w:r>
      <w:r w:rsidRPr="00736033">
        <w:rPr>
          <w:color w:val="000000"/>
          <w:sz w:val="20"/>
          <w:szCs w:val="20"/>
        </w:rPr>
        <w:t>(14%) так как нет всех специалистов</w:t>
      </w:r>
    </w:p>
    <w:p w:rsidR="00736033" w:rsidRPr="00736033" w:rsidRDefault="00736033" w:rsidP="00566732">
      <w:pPr>
        <w:pStyle w:val="a5"/>
        <w:numPr>
          <w:ilvl w:val="0"/>
          <w:numId w:val="8"/>
        </w:numPr>
        <w:suppressAutoHyphens/>
        <w:autoSpaceDE/>
        <w:autoSpaceDN/>
        <w:adjustRightInd/>
        <w:ind w:left="709" w:firstLine="0"/>
        <w:contextualSpacing/>
        <w:jc w:val="both"/>
        <w:rPr>
          <w:sz w:val="20"/>
          <w:szCs w:val="20"/>
        </w:rPr>
      </w:pPr>
      <w:r w:rsidRPr="00736033">
        <w:rPr>
          <w:color w:val="000000"/>
          <w:sz w:val="20"/>
          <w:szCs w:val="20"/>
        </w:rPr>
        <w:t xml:space="preserve">совсем не </w:t>
      </w:r>
      <w:proofErr w:type="gramStart"/>
      <w:r w:rsidRPr="00736033">
        <w:rPr>
          <w:color w:val="000000"/>
          <w:sz w:val="20"/>
          <w:szCs w:val="20"/>
        </w:rPr>
        <w:t>удовлетворен</w:t>
      </w:r>
      <w:proofErr w:type="gramEnd"/>
      <w:r w:rsidRPr="00736033">
        <w:rPr>
          <w:color w:val="000000"/>
          <w:sz w:val="20"/>
          <w:szCs w:val="20"/>
        </w:rPr>
        <w:t xml:space="preserve">, </w:t>
      </w:r>
      <w:r w:rsidRPr="00736033">
        <w:rPr>
          <w:bCs/>
          <w:color w:val="000000"/>
          <w:sz w:val="20"/>
          <w:szCs w:val="20"/>
        </w:rPr>
        <w:t xml:space="preserve">= 0 респондентов </w:t>
      </w:r>
      <w:r w:rsidRPr="00736033">
        <w:rPr>
          <w:color w:val="000000"/>
          <w:sz w:val="20"/>
          <w:szCs w:val="20"/>
        </w:rPr>
        <w:t xml:space="preserve">(%)  </w:t>
      </w:r>
    </w:p>
    <w:p w:rsidR="00736033" w:rsidRPr="00736033" w:rsidRDefault="00736033" w:rsidP="00736033">
      <w:pPr>
        <w:pStyle w:val="a5"/>
        <w:jc w:val="both"/>
        <w:rPr>
          <w:color w:val="FF0000"/>
          <w:sz w:val="20"/>
          <w:szCs w:val="20"/>
        </w:rPr>
      </w:pPr>
      <w:r w:rsidRPr="00736033">
        <w:rPr>
          <w:rFonts w:eastAsia="Times New Roman"/>
          <w:bCs/>
          <w:color w:val="000000"/>
          <w:sz w:val="20"/>
          <w:szCs w:val="20"/>
        </w:rPr>
        <w:t xml:space="preserve">Не ответили на данный вопрос =   1 респондент (5%) </w:t>
      </w:r>
      <w:r w:rsidRPr="00736033">
        <w:rPr>
          <w:bCs/>
          <w:color w:val="FF0000"/>
          <w:sz w:val="20"/>
          <w:szCs w:val="20"/>
        </w:rPr>
        <w:t xml:space="preserve">   </w:t>
      </w:r>
      <w:r w:rsidRPr="00736033">
        <w:rPr>
          <w:color w:val="FF0000"/>
          <w:sz w:val="20"/>
          <w:szCs w:val="20"/>
        </w:rPr>
        <w:t xml:space="preserve"> </w:t>
      </w:r>
    </w:p>
    <w:p w:rsidR="00736033" w:rsidRPr="00736033" w:rsidRDefault="00736033" w:rsidP="00736033">
      <w:pPr>
        <w:pStyle w:val="a5"/>
        <w:jc w:val="both"/>
        <w:rPr>
          <w:sz w:val="20"/>
          <w:szCs w:val="20"/>
        </w:rPr>
      </w:pPr>
      <w:r w:rsidRPr="00736033">
        <w:rPr>
          <w:color w:val="FF0000"/>
          <w:sz w:val="20"/>
          <w:szCs w:val="20"/>
        </w:rPr>
        <w:t xml:space="preserve">  </w:t>
      </w:r>
    </w:p>
    <w:p w:rsidR="00736033" w:rsidRPr="00736033" w:rsidRDefault="00736033" w:rsidP="00736033">
      <w:pPr>
        <w:numPr>
          <w:ilvl w:val="0"/>
          <w:numId w:val="2"/>
        </w:numPr>
        <w:tabs>
          <w:tab w:val="num" w:pos="0"/>
        </w:tabs>
        <w:autoSpaceDE/>
        <w:autoSpaceDN/>
        <w:adjustRightInd/>
        <w:ind w:left="720"/>
        <w:jc w:val="both"/>
        <w:rPr>
          <w:sz w:val="20"/>
          <w:szCs w:val="20"/>
        </w:rPr>
      </w:pPr>
      <w:proofErr w:type="gramStart"/>
      <w:r w:rsidRPr="00736033">
        <w:rPr>
          <w:sz w:val="20"/>
          <w:szCs w:val="20"/>
        </w:rPr>
        <w:t>Источники</w:t>
      </w:r>
      <w:proofErr w:type="gramEnd"/>
      <w:r w:rsidRPr="00736033">
        <w:rPr>
          <w:sz w:val="20"/>
          <w:szCs w:val="20"/>
        </w:rPr>
        <w:t xml:space="preserve"> из которых респонденты узнали об учреждении:</w:t>
      </w:r>
    </w:p>
    <w:p w:rsidR="00736033" w:rsidRPr="00736033" w:rsidRDefault="00736033" w:rsidP="00566732">
      <w:pPr>
        <w:pStyle w:val="a5"/>
        <w:numPr>
          <w:ilvl w:val="0"/>
          <w:numId w:val="8"/>
        </w:numPr>
        <w:suppressAutoHyphens/>
        <w:autoSpaceDE/>
        <w:autoSpaceDN/>
        <w:adjustRightInd/>
        <w:ind w:left="709" w:firstLine="0"/>
        <w:contextualSpacing/>
        <w:jc w:val="both"/>
        <w:rPr>
          <w:sz w:val="20"/>
          <w:szCs w:val="20"/>
        </w:rPr>
      </w:pPr>
      <w:r w:rsidRPr="00736033">
        <w:rPr>
          <w:sz w:val="20"/>
          <w:szCs w:val="20"/>
        </w:rPr>
        <w:t>Рассказали родственник</w:t>
      </w:r>
      <w:r w:rsidRPr="00736033">
        <w:rPr>
          <w:color w:val="000000"/>
          <w:sz w:val="20"/>
          <w:szCs w:val="20"/>
        </w:rPr>
        <w:t xml:space="preserve">и, соседи, знакомые </w:t>
      </w:r>
      <w:r w:rsidRPr="00736033">
        <w:rPr>
          <w:bCs/>
          <w:color w:val="000000"/>
          <w:sz w:val="20"/>
          <w:szCs w:val="20"/>
        </w:rPr>
        <w:t xml:space="preserve">= 8 респондентов </w:t>
      </w:r>
      <w:r w:rsidRPr="00736033">
        <w:rPr>
          <w:color w:val="000000"/>
          <w:sz w:val="20"/>
          <w:szCs w:val="20"/>
        </w:rPr>
        <w:t xml:space="preserve">(36%)      </w:t>
      </w:r>
      <w:r w:rsidRPr="00736033">
        <w:rPr>
          <w:color w:val="FF0000"/>
          <w:sz w:val="20"/>
          <w:szCs w:val="20"/>
        </w:rPr>
        <w:t xml:space="preserve">                            </w:t>
      </w:r>
      <w:r w:rsidRPr="00736033">
        <w:rPr>
          <w:bCs/>
          <w:color w:val="FF0066"/>
          <w:sz w:val="20"/>
          <w:szCs w:val="20"/>
        </w:rPr>
        <w:t xml:space="preserve"> </w:t>
      </w:r>
    </w:p>
    <w:p w:rsidR="00736033" w:rsidRPr="00736033" w:rsidRDefault="00736033" w:rsidP="00566732">
      <w:pPr>
        <w:pStyle w:val="a5"/>
        <w:numPr>
          <w:ilvl w:val="0"/>
          <w:numId w:val="8"/>
        </w:numPr>
        <w:suppressAutoHyphens/>
        <w:autoSpaceDE/>
        <w:autoSpaceDN/>
        <w:adjustRightInd/>
        <w:ind w:left="709" w:firstLine="0"/>
        <w:contextualSpacing/>
        <w:jc w:val="both"/>
        <w:rPr>
          <w:sz w:val="20"/>
          <w:szCs w:val="20"/>
        </w:rPr>
      </w:pPr>
      <w:r w:rsidRPr="00736033">
        <w:rPr>
          <w:sz w:val="20"/>
          <w:szCs w:val="20"/>
        </w:rPr>
        <w:t xml:space="preserve">Узнали из СМИ </w:t>
      </w:r>
      <w:r w:rsidRPr="00736033">
        <w:rPr>
          <w:bCs/>
          <w:color w:val="000000"/>
          <w:sz w:val="20"/>
          <w:szCs w:val="20"/>
        </w:rPr>
        <w:t>= 0</w:t>
      </w:r>
      <w:r w:rsidRPr="00736033">
        <w:rPr>
          <w:color w:val="000000"/>
          <w:sz w:val="20"/>
          <w:szCs w:val="20"/>
        </w:rPr>
        <w:t xml:space="preserve">       </w:t>
      </w:r>
      <w:r w:rsidRPr="00736033">
        <w:rPr>
          <w:color w:val="FF0000"/>
          <w:sz w:val="20"/>
          <w:szCs w:val="20"/>
        </w:rPr>
        <w:t xml:space="preserve">                           </w:t>
      </w:r>
      <w:r w:rsidRPr="00736033">
        <w:rPr>
          <w:bCs/>
          <w:color w:val="FF0066"/>
          <w:sz w:val="20"/>
          <w:szCs w:val="20"/>
        </w:rPr>
        <w:t xml:space="preserve"> </w:t>
      </w:r>
    </w:p>
    <w:p w:rsidR="00736033" w:rsidRPr="00736033" w:rsidRDefault="00736033" w:rsidP="00566732">
      <w:pPr>
        <w:pStyle w:val="a5"/>
        <w:numPr>
          <w:ilvl w:val="0"/>
          <w:numId w:val="8"/>
        </w:numPr>
        <w:suppressAutoHyphens/>
        <w:autoSpaceDE/>
        <w:autoSpaceDN/>
        <w:adjustRightInd/>
        <w:ind w:left="709" w:firstLine="0"/>
        <w:contextualSpacing/>
        <w:jc w:val="both"/>
        <w:rPr>
          <w:sz w:val="20"/>
          <w:szCs w:val="20"/>
        </w:rPr>
      </w:pPr>
      <w:r w:rsidRPr="00736033">
        <w:rPr>
          <w:sz w:val="20"/>
          <w:szCs w:val="20"/>
        </w:rPr>
        <w:t>Предложи</w:t>
      </w:r>
      <w:r w:rsidRPr="00736033">
        <w:rPr>
          <w:color w:val="000000"/>
          <w:sz w:val="20"/>
          <w:szCs w:val="20"/>
        </w:rPr>
        <w:t xml:space="preserve">ли работники социальной защиты </w:t>
      </w:r>
      <w:r w:rsidRPr="00736033">
        <w:rPr>
          <w:bCs/>
          <w:color w:val="000000"/>
          <w:sz w:val="20"/>
          <w:szCs w:val="20"/>
        </w:rPr>
        <w:t xml:space="preserve">= 2 респондента </w:t>
      </w:r>
      <w:r w:rsidRPr="00736033">
        <w:rPr>
          <w:color w:val="000000"/>
          <w:sz w:val="20"/>
          <w:szCs w:val="20"/>
        </w:rPr>
        <w:t xml:space="preserve">(9%)    </w:t>
      </w:r>
      <w:r w:rsidRPr="00736033">
        <w:rPr>
          <w:color w:val="FF0000"/>
          <w:sz w:val="20"/>
          <w:szCs w:val="20"/>
        </w:rPr>
        <w:t xml:space="preserve">                              </w:t>
      </w:r>
      <w:r w:rsidRPr="00736033">
        <w:rPr>
          <w:bCs/>
          <w:color w:val="FF0066"/>
          <w:sz w:val="20"/>
          <w:szCs w:val="20"/>
        </w:rPr>
        <w:t xml:space="preserve"> </w:t>
      </w:r>
    </w:p>
    <w:p w:rsidR="00736033" w:rsidRPr="00736033" w:rsidRDefault="00736033" w:rsidP="00566732">
      <w:pPr>
        <w:pStyle w:val="a5"/>
        <w:numPr>
          <w:ilvl w:val="0"/>
          <w:numId w:val="8"/>
        </w:numPr>
        <w:suppressAutoHyphens/>
        <w:autoSpaceDE/>
        <w:autoSpaceDN/>
        <w:adjustRightInd/>
        <w:ind w:left="709" w:firstLine="0"/>
        <w:contextualSpacing/>
        <w:jc w:val="both"/>
        <w:rPr>
          <w:sz w:val="20"/>
          <w:szCs w:val="20"/>
        </w:rPr>
      </w:pPr>
      <w:r w:rsidRPr="00736033">
        <w:rPr>
          <w:sz w:val="20"/>
          <w:szCs w:val="20"/>
        </w:rPr>
        <w:t>Предложили работники здравоохранени</w:t>
      </w:r>
      <w:r w:rsidRPr="00736033">
        <w:rPr>
          <w:color w:val="000000"/>
          <w:sz w:val="20"/>
          <w:szCs w:val="20"/>
        </w:rPr>
        <w:t xml:space="preserve">я </w:t>
      </w:r>
      <w:r w:rsidRPr="00736033">
        <w:rPr>
          <w:bCs/>
          <w:color w:val="000000"/>
          <w:sz w:val="20"/>
          <w:szCs w:val="20"/>
        </w:rPr>
        <w:t xml:space="preserve">= 10 </w:t>
      </w:r>
      <w:r w:rsidRPr="00736033">
        <w:rPr>
          <w:color w:val="000000"/>
          <w:sz w:val="20"/>
          <w:szCs w:val="20"/>
        </w:rPr>
        <w:t xml:space="preserve">(45%)      </w:t>
      </w:r>
      <w:r w:rsidRPr="00736033">
        <w:rPr>
          <w:color w:val="FF0000"/>
          <w:sz w:val="20"/>
          <w:szCs w:val="20"/>
        </w:rPr>
        <w:t xml:space="preserve">                            </w:t>
      </w:r>
      <w:r w:rsidRPr="00736033">
        <w:rPr>
          <w:bCs/>
          <w:color w:val="FF0066"/>
          <w:sz w:val="20"/>
          <w:szCs w:val="20"/>
        </w:rPr>
        <w:t xml:space="preserve"> </w:t>
      </w:r>
    </w:p>
    <w:p w:rsidR="00736033" w:rsidRPr="00736033" w:rsidRDefault="00736033" w:rsidP="00566732">
      <w:pPr>
        <w:pStyle w:val="a5"/>
        <w:numPr>
          <w:ilvl w:val="0"/>
          <w:numId w:val="8"/>
        </w:numPr>
        <w:suppressAutoHyphens/>
        <w:autoSpaceDE/>
        <w:autoSpaceDN/>
        <w:adjustRightInd/>
        <w:ind w:left="709" w:firstLine="0"/>
        <w:contextualSpacing/>
        <w:jc w:val="both"/>
        <w:rPr>
          <w:color w:val="FF0000"/>
          <w:sz w:val="20"/>
          <w:szCs w:val="20"/>
        </w:rPr>
      </w:pPr>
      <w:proofErr w:type="gramStart"/>
      <w:r w:rsidRPr="00736033">
        <w:rPr>
          <w:sz w:val="20"/>
          <w:szCs w:val="20"/>
        </w:rPr>
        <w:t>Другое</w:t>
      </w:r>
      <w:proofErr w:type="gramEnd"/>
      <w:r w:rsidRPr="00736033">
        <w:rPr>
          <w:sz w:val="20"/>
          <w:szCs w:val="20"/>
        </w:rPr>
        <w:t xml:space="preserve"> </w:t>
      </w:r>
      <w:r w:rsidRPr="00736033">
        <w:rPr>
          <w:bCs/>
          <w:color w:val="000000"/>
          <w:sz w:val="20"/>
          <w:szCs w:val="20"/>
        </w:rPr>
        <w:t>= 1 респондент (5%)</w:t>
      </w:r>
    </w:p>
    <w:p w:rsidR="00736033" w:rsidRPr="00736033" w:rsidRDefault="00736033" w:rsidP="00736033">
      <w:pPr>
        <w:pStyle w:val="a5"/>
        <w:ind w:left="709"/>
        <w:jc w:val="both"/>
        <w:rPr>
          <w:color w:val="FF0000"/>
          <w:sz w:val="20"/>
          <w:szCs w:val="20"/>
        </w:rPr>
      </w:pPr>
      <w:r w:rsidRPr="00736033">
        <w:rPr>
          <w:rFonts w:eastAsia="Times New Roman"/>
          <w:bCs/>
          <w:color w:val="000000"/>
          <w:sz w:val="20"/>
          <w:szCs w:val="20"/>
        </w:rPr>
        <w:t xml:space="preserve">Не ответили на данный вопрос =   1 респондент </w:t>
      </w:r>
      <w:r w:rsidRPr="00736033">
        <w:rPr>
          <w:rFonts w:eastAsia="Times New Roman"/>
          <w:color w:val="000000"/>
          <w:sz w:val="20"/>
          <w:szCs w:val="20"/>
        </w:rPr>
        <w:t xml:space="preserve">(5%) </w:t>
      </w:r>
      <w:r w:rsidRPr="00736033">
        <w:rPr>
          <w:color w:val="FF0000"/>
          <w:sz w:val="20"/>
          <w:szCs w:val="20"/>
        </w:rPr>
        <w:t xml:space="preserve">   </w:t>
      </w:r>
    </w:p>
    <w:p w:rsidR="00736033" w:rsidRPr="00736033" w:rsidRDefault="00736033" w:rsidP="00736033">
      <w:pPr>
        <w:pStyle w:val="a5"/>
        <w:ind w:left="1364"/>
        <w:jc w:val="both"/>
        <w:rPr>
          <w:sz w:val="20"/>
          <w:szCs w:val="20"/>
        </w:rPr>
      </w:pPr>
    </w:p>
    <w:p w:rsidR="00736033" w:rsidRPr="00736033" w:rsidRDefault="00736033" w:rsidP="00736033">
      <w:pPr>
        <w:numPr>
          <w:ilvl w:val="0"/>
          <w:numId w:val="2"/>
        </w:numPr>
        <w:tabs>
          <w:tab w:val="num" w:pos="0"/>
        </w:tabs>
        <w:autoSpaceDE/>
        <w:autoSpaceDN/>
        <w:adjustRightInd/>
        <w:ind w:left="720"/>
        <w:jc w:val="both"/>
        <w:rPr>
          <w:sz w:val="20"/>
          <w:szCs w:val="20"/>
        </w:rPr>
      </w:pPr>
      <w:r w:rsidRPr="00736033">
        <w:rPr>
          <w:sz w:val="20"/>
          <w:szCs w:val="20"/>
        </w:rPr>
        <w:t>Чем респонденты остались довольны при посещении учреждения:</w:t>
      </w:r>
    </w:p>
    <w:p w:rsidR="00736033" w:rsidRPr="00736033" w:rsidRDefault="00736033" w:rsidP="00566732">
      <w:pPr>
        <w:numPr>
          <w:ilvl w:val="0"/>
          <w:numId w:val="23"/>
        </w:numPr>
        <w:autoSpaceDE/>
        <w:autoSpaceDN/>
        <w:adjustRightInd/>
        <w:jc w:val="both"/>
        <w:rPr>
          <w:sz w:val="20"/>
          <w:szCs w:val="20"/>
        </w:rPr>
      </w:pPr>
      <w:r w:rsidRPr="00736033">
        <w:rPr>
          <w:sz w:val="20"/>
          <w:szCs w:val="20"/>
        </w:rPr>
        <w:t>массажем</w:t>
      </w:r>
    </w:p>
    <w:p w:rsidR="00736033" w:rsidRPr="00736033" w:rsidRDefault="00736033" w:rsidP="00566732">
      <w:pPr>
        <w:numPr>
          <w:ilvl w:val="0"/>
          <w:numId w:val="23"/>
        </w:numPr>
        <w:autoSpaceDE/>
        <w:autoSpaceDN/>
        <w:adjustRightInd/>
        <w:jc w:val="both"/>
        <w:rPr>
          <w:sz w:val="20"/>
          <w:szCs w:val="20"/>
        </w:rPr>
      </w:pPr>
      <w:r w:rsidRPr="00736033">
        <w:rPr>
          <w:sz w:val="20"/>
          <w:szCs w:val="20"/>
        </w:rPr>
        <w:t>доброжелательностью работников</w:t>
      </w:r>
    </w:p>
    <w:p w:rsidR="00736033" w:rsidRPr="00736033" w:rsidRDefault="00736033" w:rsidP="00566732">
      <w:pPr>
        <w:numPr>
          <w:ilvl w:val="0"/>
          <w:numId w:val="23"/>
        </w:numPr>
        <w:autoSpaceDE/>
        <w:autoSpaceDN/>
        <w:adjustRightInd/>
        <w:jc w:val="both"/>
        <w:rPr>
          <w:sz w:val="20"/>
          <w:szCs w:val="20"/>
        </w:rPr>
      </w:pPr>
      <w:r w:rsidRPr="00736033">
        <w:rPr>
          <w:sz w:val="20"/>
          <w:szCs w:val="20"/>
        </w:rPr>
        <w:t>результатом оказания услуг</w:t>
      </w:r>
    </w:p>
    <w:p w:rsidR="00736033" w:rsidRPr="00736033" w:rsidRDefault="00736033" w:rsidP="00566732">
      <w:pPr>
        <w:numPr>
          <w:ilvl w:val="0"/>
          <w:numId w:val="23"/>
        </w:numPr>
        <w:autoSpaceDE/>
        <w:autoSpaceDN/>
        <w:adjustRightInd/>
        <w:jc w:val="both"/>
        <w:rPr>
          <w:sz w:val="20"/>
          <w:szCs w:val="20"/>
        </w:rPr>
      </w:pPr>
      <w:r w:rsidRPr="00736033">
        <w:rPr>
          <w:sz w:val="20"/>
          <w:szCs w:val="20"/>
        </w:rPr>
        <w:t>отзывчивостью персонала, индивидуальным подходом</w:t>
      </w:r>
    </w:p>
    <w:p w:rsidR="00736033" w:rsidRPr="00736033" w:rsidRDefault="00736033" w:rsidP="00566732">
      <w:pPr>
        <w:numPr>
          <w:ilvl w:val="0"/>
          <w:numId w:val="23"/>
        </w:numPr>
        <w:autoSpaceDE/>
        <w:autoSpaceDN/>
        <w:adjustRightInd/>
        <w:jc w:val="both"/>
        <w:rPr>
          <w:sz w:val="20"/>
          <w:szCs w:val="20"/>
        </w:rPr>
      </w:pPr>
      <w:r w:rsidRPr="00736033">
        <w:rPr>
          <w:sz w:val="20"/>
          <w:szCs w:val="20"/>
        </w:rPr>
        <w:t>всем</w:t>
      </w:r>
    </w:p>
    <w:p w:rsidR="00736033" w:rsidRPr="00736033" w:rsidRDefault="00736033" w:rsidP="00566732">
      <w:pPr>
        <w:numPr>
          <w:ilvl w:val="0"/>
          <w:numId w:val="23"/>
        </w:numPr>
        <w:autoSpaceDE/>
        <w:autoSpaceDN/>
        <w:adjustRightInd/>
        <w:jc w:val="both"/>
        <w:rPr>
          <w:sz w:val="20"/>
          <w:szCs w:val="20"/>
        </w:rPr>
      </w:pPr>
      <w:r w:rsidRPr="00736033">
        <w:rPr>
          <w:sz w:val="20"/>
          <w:szCs w:val="20"/>
        </w:rPr>
        <w:t>компетентностью специалистов</w:t>
      </w:r>
    </w:p>
    <w:p w:rsidR="00736033" w:rsidRPr="00736033" w:rsidRDefault="00736033" w:rsidP="00736033">
      <w:pPr>
        <w:pStyle w:val="a5"/>
        <w:jc w:val="both"/>
        <w:rPr>
          <w:sz w:val="20"/>
          <w:szCs w:val="20"/>
        </w:rPr>
      </w:pPr>
      <w:r w:rsidRPr="00736033">
        <w:rPr>
          <w:rFonts w:eastAsia="Times New Roman"/>
          <w:bCs/>
          <w:color w:val="000000"/>
          <w:sz w:val="20"/>
          <w:szCs w:val="20"/>
        </w:rPr>
        <w:t xml:space="preserve">Не ответили на данный вопрос =   38 респондентов </w:t>
      </w:r>
      <w:r w:rsidRPr="00736033">
        <w:rPr>
          <w:rFonts w:eastAsia="Times New Roman"/>
          <w:color w:val="000000"/>
          <w:sz w:val="20"/>
          <w:szCs w:val="20"/>
        </w:rPr>
        <w:t xml:space="preserve">(57,5%) </w:t>
      </w:r>
      <w:r w:rsidRPr="00736033">
        <w:rPr>
          <w:color w:val="FF0000"/>
          <w:sz w:val="20"/>
          <w:szCs w:val="20"/>
        </w:rPr>
        <w:t xml:space="preserve">  </w:t>
      </w:r>
    </w:p>
    <w:p w:rsidR="00736033" w:rsidRPr="00736033" w:rsidRDefault="00736033" w:rsidP="00736033">
      <w:pPr>
        <w:ind w:firstLine="426"/>
        <w:jc w:val="both"/>
        <w:rPr>
          <w:sz w:val="20"/>
          <w:szCs w:val="20"/>
        </w:rPr>
      </w:pPr>
    </w:p>
    <w:p w:rsidR="00736033" w:rsidRPr="00736033" w:rsidRDefault="00736033" w:rsidP="00736033">
      <w:pPr>
        <w:ind w:firstLine="426"/>
        <w:jc w:val="both"/>
        <w:rPr>
          <w:sz w:val="20"/>
          <w:szCs w:val="20"/>
        </w:rPr>
      </w:pPr>
      <w:r w:rsidRPr="00736033">
        <w:rPr>
          <w:sz w:val="20"/>
          <w:szCs w:val="20"/>
        </w:rPr>
        <w:t>10. С какими трудностями, неудобствами респонденты столкнулись при посещении учреждения (предложения, пожелания):</w:t>
      </w:r>
    </w:p>
    <w:p w:rsidR="00736033" w:rsidRPr="00736033" w:rsidRDefault="00736033" w:rsidP="00566732">
      <w:pPr>
        <w:numPr>
          <w:ilvl w:val="0"/>
          <w:numId w:val="24"/>
        </w:numPr>
        <w:autoSpaceDE/>
        <w:autoSpaceDN/>
        <w:adjustRightInd/>
        <w:jc w:val="both"/>
        <w:rPr>
          <w:sz w:val="20"/>
          <w:szCs w:val="20"/>
        </w:rPr>
      </w:pPr>
      <w:r w:rsidRPr="00736033">
        <w:rPr>
          <w:sz w:val="20"/>
          <w:szCs w:val="20"/>
        </w:rPr>
        <w:t>далеко от основных маршрутов общественного транспорта, с ребенком без машины далеко добираться</w:t>
      </w:r>
    </w:p>
    <w:p w:rsidR="00736033" w:rsidRPr="00736033" w:rsidRDefault="00736033" w:rsidP="00566732">
      <w:pPr>
        <w:numPr>
          <w:ilvl w:val="0"/>
          <w:numId w:val="24"/>
        </w:numPr>
        <w:autoSpaceDE/>
        <w:autoSpaceDN/>
        <w:adjustRightInd/>
        <w:jc w:val="both"/>
        <w:rPr>
          <w:sz w:val="20"/>
          <w:szCs w:val="20"/>
        </w:rPr>
      </w:pPr>
      <w:r w:rsidRPr="00736033">
        <w:rPr>
          <w:sz w:val="20"/>
          <w:szCs w:val="20"/>
        </w:rPr>
        <w:t>необходимо капитальное благоустроенное здание соответствующее требованиям для детей с ограниченными возможностями здоровья</w:t>
      </w:r>
    </w:p>
    <w:p w:rsidR="00374727" w:rsidRPr="00736033" w:rsidRDefault="00736033" w:rsidP="00566732">
      <w:pPr>
        <w:numPr>
          <w:ilvl w:val="0"/>
          <w:numId w:val="24"/>
        </w:numPr>
        <w:autoSpaceDE/>
        <w:autoSpaceDN/>
        <w:adjustRightInd/>
        <w:jc w:val="both"/>
        <w:rPr>
          <w:sz w:val="20"/>
          <w:szCs w:val="20"/>
        </w:rPr>
      </w:pPr>
      <w:r w:rsidRPr="00736033">
        <w:rPr>
          <w:sz w:val="20"/>
          <w:szCs w:val="20"/>
        </w:rPr>
        <w:t>ограниченное место парковки</w:t>
      </w:r>
    </w:p>
    <w:p w:rsidR="00374727" w:rsidRDefault="00374727" w:rsidP="009E145E">
      <w:pPr>
        <w:jc w:val="right"/>
      </w:pPr>
    </w:p>
    <w:p w:rsidR="00374727" w:rsidRDefault="00374727" w:rsidP="004D7F43"/>
    <w:sectPr w:rsidR="00374727" w:rsidSect="006B44D5">
      <w:pgSz w:w="16838" w:h="11906" w:orient="landscape"/>
      <w:pgMar w:top="170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2E" w:rsidRDefault="0048552E" w:rsidP="00422EDB">
      <w:r>
        <w:separator/>
      </w:r>
    </w:p>
  </w:endnote>
  <w:endnote w:type="continuationSeparator" w:id="0">
    <w:p w:rsidR="0048552E" w:rsidRDefault="0048552E" w:rsidP="00422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2438"/>
      <w:docPartObj>
        <w:docPartGallery w:val="Page Numbers (Bottom of Page)"/>
        <w:docPartUnique/>
      </w:docPartObj>
    </w:sdtPr>
    <w:sdtContent>
      <w:p w:rsidR="0048552E" w:rsidRDefault="00200AFA">
        <w:pPr>
          <w:pStyle w:val="affc"/>
          <w:jc w:val="right"/>
        </w:pPr>
        <w:fldSimple w:instr=" PAGE   \* MERGEFORMAT ">
          <w:r w:rsidR="00245BCF">
            <w:rPr>
              <w:noProof/>
            </w:rPr>
            <w:t>111</w:t>
          </w:r>
        </w:fldSimple>
      </w:p>
    </w:sdtContent>
  </w:sdt>
  <w:p w:rsidR="0048552E" w:rsidRDefault="0048552E">
    <w:pPr>
      <w:pStyle w:val="af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2E" w:rsidRDefault="0048552E" w:rsidP="00422EDB">
      <w:r>
        <w:separator/>
      </w:r>
    </w:p>
  </w:footnote>
  <w:footnote w:type="continuationSeparator" w:id="0">
    <w:p w:rsidR="0048552E" w:rsidRDefault="0048552E" w:rsidP="00422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8.75pt" o:bullet="t" filled="t">
        <v:fill color2="black"/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color w:val="FF0000"/>
        <w:sz w:val="24"/>
        <w:szCs w:val="24"/>
        <w:highlight w:val="yellow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"/>
      <w:lvlJc w:val="left"/>
      <w:pPr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"/>
      <w:lvlJc w:val="left"/>
      <w:pPr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Times New Roman" w:eastAsia="Times New Roman" w:hAnsi="Times New Roman"/>
      </w:rPr>
    </w:lvl>
    <w:lvl w:ilvl="4">
      <w:start w:val="1"/>
      <w:numFmt w:val="bullet"/>
      <w:lvlText w:val=""/>
      <w:lvlJc w:val="left"/>
      <w:pPr>
        <w:ind w:left="2160" w:hanging="360"/>
      </w:pPr>
      <w:rPr>
        <w:rFonts w:ascii="Times New Roman" w:eastAsia="Times New Roman" w:hAnsi="Times New Roman"/>
      </w:rPr>
    </w:lvl>
    <w:lvl w:ilvl="5">
      <w:start w:val="1"/>
      <w:numFmt w:val="bullet"/>
      <w:lvlText w:val=""/>
      <w:lvlJc w:val="left"/>
      <w:pPr>
        <w:ind w:left="2520" w:hanging="360"/>
      </w:pPr>
      <w:rPr>
        <w:rFonts w:ascii="Times New Roman" w:eastAsia="Times New Roman" w:hAnsi="Times New Roman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Times New Roman" w:eastAsia="Times New Roman" w:hAnsi="Times New Roman"/>
      </w:rPr>
    </w:lvl>
    <w:lvl w:ilvl="7">
      <w:start w:val="1"/>
      <w:numFmt w:val="bullet"/>
      <w:lvlText w:val=""/>
      <w:lvlJc w:val="left"/>
      <w:pPr>
        <w:ind w:left="3240" w:hanging="360"/>
      </w:pPr>
      <w:rPr>
        <w:rFonts w:ascii="Times New Roman" w:eastAsia="Times New Roman" w:hAnsi="Times New Roman"/>
      </w:rPr>
    </w:lvl>
    <w:lvl w:ilvl="8">
      <w:start w:val="1"/>
      <w:numFmt w:val="bullet"/>
      <w:lvlText w:val=""/>
      <w:lvlJc w:val="left"/>
      <w:pPr>
        <w:ind w:left="3600" w:hanging="360"/>
      </w:pPr>
      <w:rPr>
        <w:rFonts w:ascii="Times New Roman" w:eastAsia="Times New Roman" w:hAnsi="Times New Roman"/>
      </w:rPr>
    </w:lvl>
  </w:abstractNum>
  <w:abstractNum w:abstractNumId="6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1720D2"/>
    <w:multiLevelType w:val="hybridMultilevel"/>
    <w:tmpl w:val="0D08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86C92"/>
    <w:multiLevelType w:val="hybridMultilevel"/>
    <w:tmpl w:val="F9A61E00"/>
    <w:lvl w:ilvl="0" w:tplc="3852F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D0A3E"/>
    <w:multiLevelType w:val="hybridMultilevel"/>
    <w:tmpl w:val="2E1413E6"/>
    <w:lvl w:ilvl="0" w:tplc="3370BC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BF4A75"/>
    <w:multiLevelType w:val="hybridMultilevel"/>
    <w:tmpl w:val="4002F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C235D"/>
    <w:multiLevelType w:val="hybridMultilevel"/>
    <w:tmpl w:val="CE20490C"/>
    <w:lvl w:ilvl="0" w:tplc="3370BC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031FCE"/>
    <w:multiLevelType w:val="multilevel"/>
    <w:tmpl w:val="23A6FAD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13608A9"/>
    <w:multiLevelType w:val="hybridMultilevel"/>
    <w:tmpl w:val="CF44057C"/>
    <w:lvl w:ilvl="0" w:tplc="B5529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77B91"/>
    <w:multiLevelType w:val="hybridMultilevel"/>
    <w:tmpl w:val="9166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4248F"/>
    <w:multiLevelType w:val="hybridMultilevel"/>
    <w:tmpl w:val="95E299D2"/>
    <w:lvl w:ilvl="0" w:tplc="87541A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E7B88"/>
    <w:multiLevelType w:val="hybridMultilevel"/>
    <w:tmpl w:val="7A4E664E"/>
    <w:lvl w:ilvl="0" w:tplc="BDB20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161D8"/>
    <w:multiLevelType w:val="hybridMultilevel"/>
    <w:tmpl w:val="D278DDDA"/>
    <w:lvl w:ilvl="0" w:tplc="4EE2A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E1A87"/>
    <w:multiLevelType w:val="hybridMultilevel"/>
    <w:tmpl w:val="A718DE84"/>
    <w:lvl w:ilvl="0" w:tplc="AED24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2048B"/>
    <w:multiLevelType w:val="hybridMultilevel"/>
    <w:tmpl w:val="D80AB0AA"/>
    <w:lvl w:ilvl="0" w:tplc="E3B40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55174"/>
    <w:multiLevelType w:val="multilevel"/>
    <w:tmpl w:val="2FF2D6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1">
    <w:nsid w:val="71D66DA4"/>
    <w:multiLevelType w:val="hybridMultilevel"/>
    <w:tmpl w:val="2052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C56E3"/>
    <w:multiLevelType w:val="hybridMultilevel"/>
    <w:tmpl w:val="2670E46E"/>
    <w:lvl w:ilvl="0" w:tplc="B5529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1207F"/>
    <w:multiLevelType w:val="hybridMultilevel"/>
    <w:tmpl w:val="ADE0153C"/>
    <w:lvl w:ilvl="0" w:tplc="E6F63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46CDB"/>
    <w:multiLevelType w:val="hybridMultilevel"/>
    <w:tmpl w:val="FA60C3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24"/>
  </w:num>
  <w:num w:numId="6">
    <w:abstractNumId w:val="12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21"/>
  </w:num>
  <w:num w:numId="12">
    <w:abstractNumId w:val="7"/>
  </w:num>
  <w:num w:numId="13">
    <w:abstractNumId w:val="8"/>
  </w:num>
  <w:num w:numId="14">
    <w:abstractNumId w:val="15"/>
  </w:num>
  <w:num w:numId="15">
    <w:abstractNumId w:val="18"/>
  </w:num>
  <w:num w:numId="16">
    <w:abstractNumId w:val="16"/>
  </w:num>
  <w:num w:numId="17">
    <w:abstractNumId w:val="23"/>
  </w:num>
  <w:num w:numId="18">
    <w:abstractNumId w:val="19"/>
  </w:num>
  <w:num w:numId="19">
    <w:abstractNumId w:val="17"/>
  </w:num>
  <w:num w:numId="20">
    <w:abstractNumId w:val="22"/>
  </w:num>
  <w:num w:numId="21">
    <w:abstractNumId w:val="13"/>
  </w:num>
  <w:num w:numId="22">
    <w:abstractNumId w:val="20"/>
  </w:num>
  <w:num w:numId="23">
    <w:abstractNumId w:val="11"/>
  </w:num>
  <w:num w:numId="24">
    <w:abstractNumId w:val="9"/>
  </w:num>
  <w:num w:numId="25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0CD"/>
    <w:rsid w:val="00003025"/>
    <w:rsid w:val="00003AC3"/>
    <w:rsid w:val="000100CF"/>
    <w:rsid w:val="00010AAD"/>
    <w:rsid w:val="000148A9"/>
    <w:rsid w:val="00016D0B"/>
    <w:rsid w:val="00016F67"/>
    <w:rsid w:val="00017498"/>
    <w:rsid w:val="00025028"/>
    <w:rsid w:val="000406AD"/>
    <w:rsid w:val="000427B2"/>
    <w:rsid w:val="00044FD7"/>
    <w:rsid w:val="00050ADD"/>
    <w:rsid w:val="00051374"/>
    <w:rsid w:val="000665BD"/>
    <w:rsid w:val="00067B24"/>
    <w:rsid w:val="00070CF8"/>
    <w:rsid w:val="0007601A"/>
    <w:rsid w:val="00082D09"/>
    <w:rsid w:val="000831D0"/>
    <w:rsid w:val="00084037"/>
    <w:rsid w:val="00084B37"/>
    <w:rsid w:val="000944F7"/>
    <w:rsid w:val="00094B53"/>
    <w:rsid w:val="00094D09"/>
    <w:rsid w:val="00097876"/>
    <w:rsid w:val="00097D62"/>
    <w:rsid w:val="000A08C0"/>
    <w:rsid w:val="000A10FD"/>
    <w:rsid w:val="000A220D"/>
    <w:rsid w:val="000A38E2"/>
    <w:rsid w:val="000A4E19"/>
    <w:rsid w:val="000C25FE"/>
    <w:rsid w:val="000C28D3"/>
    <w:rsid w:val="000C5FD6"/>
    <w:rsid w:val="000E6B49"/>
    <w:rsid w:val="000F2066"/>
    <w:rsid w:val="000F6CFD"/>
    <w:rsid w:val="000F7F52"/>
    <w:rsid w:val="00101E0B"/>
    <w:rsid w:val="00103778"/>
    <w:rsid w:val="001074FD"/>
    <w:rsid w:val="00116A2B"/>
    <w:rsid w:val="00122463"/>
    <w:rsid w:val="00130CCD"/>
    <w:rsid w:val="00133279"/>
    <w:rsid w:val="001371FF"/>
    <w:rsid w:val="00142CC9"/>
    <w:rsid w:val="00143F51"/>
    <w:rsid w:val="0015643D"/>
    <w:rsid w:val="00157F32"/>
    <w:rsid w:val="001609F9"/>
    <w:rsid w:val="00165886"/>
    <w:rsid w:val="00165BF9"/>
    <w:rsid w:val="00170917"/>
    <w:rsid w:val="00172E2E"/>
    <w:rsid w:val="00173A19"/>
    <w:rsid w:val="0017518C"/>
    <w:rsid w:val="001844F1"/>
    <w:rsid w:val="00190919"/>
    <w:rsid w:val="001A694A"/>
    <w:rsid w:val="001C1823"/>
    <w:rsid w:val="001C6780"/>
    <w:rsid w:val="001D0ACB"/>
    <w:rsid w:val="001D1627"/>
    <w:rsid w:val="001D646F"/>
    <w:rsid w:val="001D66D5"/>
    <w:rsid w:val="001D79E0"/>
    <w:rsid w:val="001E2A59"/>
    <w:rsid w:val="001E4323"/>
    <w:rsid w:val="001F5A9B"/>
    <w:rsid w:val="001F638B"/>
    <w:rsid w:val="001F7559"/>
    <w:rsid w:val="002000E7"/>
    <w:rsid w:val="00200AFA"/>
    <w:rsid w:val="00203B99"/>
    <w:rsid w:val="00204D43"/>
    <w:rsid w:val="00205A1E"/>
    <w:rsid w:val="00220EC1"/>
    <w:rsid w:val="0022227E"/>
    <w:rsid w:val="002259D5"/>
    <w:rsid w:val="002264A5"/>
    <w:rsid w:val="00234340"/>
    <w:rsid w:val="00234937"/>
    <w:rsid w:val="002372A7"/>
    <w:rsid w:val="002406D3"/>
    <w:rsid w:val="00240B90"/>
    <w:rsid w:val="00245BCF"/>
    <w:rsid w:val="00251531"/>
    <w:rsid w:val="002520E9"/>
    <w:rsid w:val="00252D58"/>
    <w:rsid w:val="002556E6"/>
    <w:rsid w:val="002560F2"/>
    <w:rsid w:val="002561A5"/>
    <w:rsid w:val="00257676"/>
    <w:rsid w:val="00290B94"/>
    <w:rsid w:val="00297159"/>
    <w:rsid w:val="002A0CCA"/>
    <w:rsid w:val="002A146A"/>
    <w:rsid w:val="002A2DC5"/>
    <w:rsid w:val="002A6C95"/>
    <w:rsid w:val="002A7AFA"/>
    <w:rsid w:val="002B3F7E"/>
    <w:rsid w:val="002B4721"/>
    <w:rsid w:val="002B62F8"/>
    <w:rsid w:val="002C0C6A"/>
    <w:rsid w:val="002C6099"/>
    <w:rsid w:val="002D1075"/>
    <w:rsid w:val="002D7B8B"/>
    <w:rsid w:val="002E45A5"/>
    <w:rsid w:val="002E59FD"/>
    <w:rsid w:val="002E7DF1"/>
    <w:rsid w:val="002F4DE7"/>
    <w:rsid w:val="002F514A"/>
    <w:rsid w:val="002F7902"/>
    <w:rsid w:val="0031755F"/>
    <w:rsid w:val="00325420"/>
    <w:rsid w:val="00327D6B"/>
    <w:rsid w:val="003331E5"/>
    <w:rsid w:val="0033325C"/>
    <w:rsid w:val="00336EB2"/>
    <w:rsid w:val="00351631"/>
    <w:rsid w:val="00351A14"/>
    <w:rsid w:val="00354495"/>
    <w:rsid w:val="00355BB9"/>
    <w:rsid w:val="00357248"/>
    <w:rsid w:val="00360622"/>
    <w:rsid w:val="00366215"/>
    <w:rsid w:val="00366457"/>
    <w:rsid w:val="00374727"/>
    <w:rsid w:val="003749BC"/>
    <w:rsid w:val="003752AB"/>
    <w:rsid w:val="003914FA"/>
    <w:rsid w:val="00393F93"/>
    <w:rsid w:val="00394A7F"/>
    <w:rsid w:val="003A6A9F"/>
    <w:rsid w:val="003B081F"/>
    <w:rsid w:val="003B3D6F"/>
    <w:rsid w:val="003B6F85"/>
    <w:rsid w:val="003D02D1"/>
    <w:rsid w:val="003D4333"/>
    <w:rsid w:val="003D6538"/>
    <w:rsid w:val="003E4DBF"/>
    <w:rsid w:val="003F71C0"/>
    <w:rsid w:val="004013B0"/>
    <w:rsid w:val="0040728E"/>
    <w:rsid w:val="00415C24"/>
    <w:rsid w:val="00422EDB"/>
    <w:rsid w:val="00423451"/>
    <w:rsid w:val="0043327E"/>
    <w:rsid w:val="00435AA5"/>
    <w:rsid w:val="00435EFA"/>
    <w:rsid w:val="004406C4"/>
    <w:rsid w:val="00440A9D"/>
    <w:rsid w:val="004460CC"/>
    <w:rsid w:val="004476EC"/>
    <w:rsid w:val="00451052"/>
    <w:rsid w:val="00451CBE"/>
    <w:rsid w:val="00455152"/>
    <w:rsid w:val="00456F67"/>
    <w:rsid w:val="00460FCD"/>
    <w:rsid w:val="00461CD5"/>
    <w:rsid w:val="00463A13"/>
    <w:rsid w:val="00465010"/>
    <w:rsid w:val="004652FE"/>
    <w:rsid w:val="004714C1"/>
    <w:rsid w:val="00483B4C"/>
    <w:rsid w:val="0048552E"/>
    <w:rsid w:val="00487517"/>
    <w:rsid w:val="00491813"/>
    <w:rsid w:val="00492275"/>
    <w:rsid w:val="004932BF"/>
    <w:rsid w:val="00494F9E"/>
    <w:rsid w:val="004A2C9D"/>
    <w:rsid w:val="004A53C3"/>
    <w:rsid w:val="004A73AA"/>
    <w:rsid w:val="004B2C88"/>
    <w:rsid w:val="004B3EFD"/>
    <w:rsid w:val="004C116B"/>
    <w:rsid w:val="004C5E4D"/>
    <w:rsid w:val="004C6EF6"/>
    <w:rsid w:val="004D1F08"/>
    <w:rsid w:val="004D3215"/>
    <w:rsid w:val="004D3EED"/>
    <w:rsid w:val="004D4708"/>
    <w:rsid w:val="004D61BF"/>
    <w:rsid w:val="004D6D99"/>
    <w:rsid w:val="004D7F43"/>
    <w:rsid w:val="004F6E2A"/>
    <w:rsid w:val="004F7184"/>
    <w:rsid w:val="00501EC8"/>
    <w:rsid w:val="005028C8"/>
    <w:rsid w:val="005034B4"/>
    <w:rsid w:val="005039C6"/>
    <w:rsid w:val="0051007D"/>
    <w:rsid w:val="00511830"/>
    <w:rsid w:val="005172CB"/>
    <w:rsid w:val="00525D52"/>
    <w:rsid w:val="00526C88"/>
    <w:rsid w:val="00531898"/>
    <w:rsid w:val="00531F2C"/>
    <w:rsid w:val="00542F26"/>
    <w:rsid w:val="00552954"/>
    <w:rsid w:val="00555069"/>
    <w:rsid w:val="00561899"/>
    <w:rsid w:val="00566732"/>
    <w:rsid w:val="005739E1"/>
    <w:rsid w:val="005765D1"/>
    <w:rsid w:val="00585A1B"/>
    <w:rsid w:val="00586003"/>
    <w:rsid w:val="005960DC"/>
    <w:rsid w:val="005A5A2B"/>
    <w:rsid w:val="005B4EE3"/>
    <w:rsid w:val="005B51DF"/>
    <w:rsid w:val="005C1BC2"/>
    <w:rsid w:val="005D47D2"/>
    <w:rsid w:val="005E2642"/>
    <w:rsid w:val="005E302B"/>
    <w:rsid w:val="005E5C67"/>
    <w:rsid w:val="005E7C3A"/>
    <w:rsid w:val="005F1784"/>
    <w:rsid w:val="005F3039"/>
    <w:rsid w:val="005F5993"/>
    <w:rsid w:val="005F7FE8"/>
    <w:rsid w:val="006017C6"/>
    <w:rsid w:val="00602532"/>
    <w:rsid w:val="0060521D"/>
    <w:rsid w:val="00605710"/>
    <w:rsid w:val="006064E8"/>
    <w:rsid w:val="006110CD"/>
    <w:rsid w:val="00617D02"/>
    <w:rsid w:val="00621337"/>
    <w:rsid w:val="00625C98"/>
    <w:rsid w:val="0063306C"/>
    <w:rsid w:val="0063752C"/>
    <w:rsid w:val="006412C5"/>
    <w:rsid w:val="00645CDB"/>
    <w:rsid w:val="006501E7"/>
    <w:rsid w:val="006533D8"/>
    <w:rsid w:val="00654209"/>
    <w:rsid w:val="00656845"/>
    <w:rsid w:val="00661AF7"/>
    <w:rsid w:val="006644CE"/>
    <w:rsid w:val="0066711F"/>
    <w:rsid w:val="00672C13"/>
    <w:rsid w:val="00674A8D"/>
    <w:rsid w:val="00674B19"/>
    <w:rsid w:val="0068177A"/>
    <w:rsid w:val="00692348"/>
    <w:rsid w:val="00692BA1"/>
    <w:rsid w:val="00692E6A"/>
    <w:rsid w:val="00693B83"/>
    <w:rsid w:val="0069538B"/>
    <w:rsid w:val="006954A6"/>
    <w:rsid w:val="00695ED4"/>
    <w:rsid w:val="006A33C3"/>
    <w:rsid w:val="006B0E8D"/>
    <w:rsid w:val="006B44D5"/>
    <w:rsid w:val="006B7E54"/>
    <w:rsid w:val="006C3166"/>
    <w:rsid w:val="006D1BFB"/>
    <w:rsid w:val="006D6B49"/>
    <w:rsid w:val="006D7E8F"/>
    <w:rsid w:val="00714FA0"/>
    <w:rsid w:val="00715C43"/>
    <w:rsid w:val="007162CF"/>
    <w:rsid w:val="00720FC7"/>
    <w:rsid w:val="00721AB7"/>
    <w:rsid w:val="007228BC"/>
    <w:rsid w:val="00736033"/>
    <w:rsid w:val="0074016E"/>
    <w:rsid w:val="00740FB8"/>
    <w:rsid w:val="00741B0C"/>
    <w:rsid w:val="00743738"/>
    <w:rsid w:val="00743C6E"/>
    <w:rsid w:val="00750EBF"/>
    <w:rsid w:val="00751681"/>
    <w:rsid w:val="00753050"/>
    <w:rsid w:val="00755074"/>
    <w:rsid w:val="00755A65"/>
    <w:rsid w:val="00755AA6"/>
    <w:rsid w:val="00756133"/>
    <w:rsid w:val="007601CA"/>
    <w:rsid w:val="0076169E"/>
    <w:rsid w:val="00762417"/>
    <w:rsid w:val="00770C45"/>
    <w:rsid w:val="00773D9C"/>
    <w:rsid w:val="00773F6C"/>
    <w:rsid w:val="00783168"/>
    <w:rsid w:val="00784F1C"/>
    <w:rsid w:val="00791788"/>
    <w:rsid w:val="00792EAC"/>
    <w:rsid w:val="007B7BCA"/>
    <w:rsid w:val="007C2DBF"/>
    <w:rsid w:val="007C55E7"/>
    <w:rsid w:val="007C6D36"/>
    <w:rsid w:val="007D3F2A"/>
    <w:rsid w:val="007D5F27"/>
    <w:rsid w:val="007D7C1E"/>
    <w:rsid w:val="007E7602"/>
    <w:rsid w:val="00802B1E"/>
    <w:rsid w:val="008052CD"/>
    <w:rsid w:val="00805B74"/>
    <w:rsid w:val="00810971"/>
    <w:rsid w:val="00814BE0"/>
    <w:rsid w:val="00824DB6"/>
    <w:rsid w:val="0083641C"/>
    <w:rsid w:val="00840B23"/>
    <w:rsid w:val="00842AC7"/>
    <w:rsid w:val="0084392C"/>
    <w:rsid w:val="008448C6"/>
    <w:rsid w:val="00845A67"/>
    <w:rsid w:val="00845EC2"/>
    <w:rsid w:val="00846FAF"/>
    <w:rsid w:val="008476C7"/>
    <w:rsid w:val="00860A7E"/>
    <w:rsid w:val="00860B9C"/>
    <w:rsid w:val="00865714"/>
    <w:rsid w:val="00865CA6"/>
    <w:rsid w:val="0087010B"/>
    <w:rsid w:val="00876EBC"/>
    <w:rsid w:val="008817C8"/>
    <w:rsid w:val="00882002"/>
    <w:rsid w:val="00886066"/>
    <w:rsid w:val="008862DB"/>
    <w:rsid w:val="00894203"/>
    <w:rsid w:val="00896FEE"/>
    <w:rsid w:val="008B0ACD"/>
    <w:rsid w:val="008B23C5"/>
    <w:rsid w:val="008B4A80"/>
    <w:rsid w:val="008C190F"/>
    <w:rsid w:val="008C4D59"/>
    <w:rsid w:val="008C519D"/>
    <w:rsid w:val="008C5C01"/>
    <w:rsid w:val="008C65C8"/>
    <w:rsid w:val="008D0A3E"/>
    <w:rsid w:val="008D0DAD"/>
    <w:rsid w:val="008D0EF5"/>
    <w:rsid w:val="008D15B8"/>
    <w:rsid w:val="008F23BD"/>
    <w:rsid w:val="008F4A68"/>
    <w:rsid w:val="00900C60"/>
    <w:rsid w:val="00902D7A"/>
    <w:rsid w:val="009065FE"/>
    <w:rsid w:val="0090684E"/>
    <w:rsid w:val="009144D3"/>
    <w:rsid w:val="00921693"/>
    <w:rsid w:val="00921CDE"/>
    <w:rsid w:val="00922299"/>
    <w:rsid w:val="00923D02"/>
    <w:rsid w:val="00930BBA"/>
    <w:rsid w:val="009436E7"/>
    <w:rsid w:val="009548A1"/>
    <w:rsid w:val="00963541"/>
    <w:rsid w:val="009636D5"/>
    <w:rsid w:val="0097685F"/>
    <w:rsid w:val="00977CE7"/>
    <w:rsid w:val="00981170"/>
    <w:rsid w:val="0098133F"/>
    <w:rsid w:val="00983732"/>
    <w:rsid w:val="009A0A13"/>
    <w:rsid w:val="009B71ED"/>
    <w:rsid w:val="009B782E"/>
    <w:rsid w:val="009B7EA5"/>
    <w:rsid w:val="009C1F53"/>
    <w:rsid w:val="009C4143"/>
    <w:rsid w:val="009C5602"/>
    <w:rsid w:val="009C5D31"/>
    <w:rsid w:val="009C7687"/>
    <w:rsid w:val="009E145E"/>
    <w:rsid w:val="009E34C4"/>
    <w:rsid w:val="009E4BBE"/>
    <w:rsid w:val="009F330C"/>
    <w:rsid w:val="009F6567"/>
    <w:rsid w:val="00A04ECF"/>
    <w:rsid w:val="00A1155D"/>
    <w:rsid w:val="00A1186B"/>
    <w:rsid w:val="00A20AB8"/>
    <w:rsid w:val="00A217F3"/>
    <w:rsid w:val="00A23F75"/>
    <w:rsid w:val="00A24824"/>
    <w:rsid w:val="00A2532C"/>
    <w:rsid w:val="00A30413"/>
    <w:rsid w:val="00A31615"/>
    <w:rsid w:val="00A454C6"/>
    <w:rsid w:val="00A45855"/>
    <w:rsid w:val="00A51BDD"/>
    <w:rsid w:val="00A5727C"/>
    <w:rsid w:val="00A60BF1"/>
    <w:rsid w:val="00A63C7F"/>
    <w:rsid w:val="00A71850"/>
    <w:rsid w:val="00A748DE"/>
    <w:rsid w:val="00A90547"/>
    <w:rsid w:val="00A94C9B"/>
    <w:rsid w:val="00AA0E36"/>
    <w:rsid w:val="00AA2897"/>
    <w:rsid w:val="00AB14C5"/>
    <w:rsid w:val="00AB3502"/>
    <w:rsid w:val="00AB3998"/>
    <w:rsid w:val="00AB479B"/>
    <w:rsid w:val="00AC5C06"/>
    <w:rsid w:val="00AD3A15"/>
    <w:rsid w:val="00AD5A7C"/>
    <w:rsid w:val="00AD5B45"/>
    <w:rsid w:val="00AF36D8"/>
    <w:rsid w:val="00AF3CB0"/>
    <w:rsid w:val="00AF5789"/>
    <w:rsid w:val="00B04414"/>
    <w:rsid w:val="00B05686"/>
    <w:rsid w:val="00B1005A"/>
    <w:rsid w:val="00B111B4"/>
    <w:rsid w:val="00B1122F"/>
    <w:rsid w:val="00B1631B"/>
    <w:rsid w:val="00B17060"/>
    <w:rsid w:val="00B20078"/>
    <w:rsid w:val="00B21624"/>
    <w:rsid w:val="00B31A72"/>
    <w:rsid w:val="00B31F52"/>
    <w:rsid w:val="00B33D96"/>
    <w:rsid w:val="00B436A6"/>
    <w:rsid w:val="00B458BB"/>
    <w:rsid w:val="00B46433"/>
    <w:rsid w:val="00B50531"/>
    <w:rsid w:val="00B50A27"/>
    <w:rsid w:val="00B53ECC"/>
    <w:rsid w:val="00B55ADF"/>
    <w:rsid w:val="00B64BA7"/>
    <w:rsid w:val="00B80A36"/>
    <w:rsid w:val="00B845D3"/>
    <w:rsid w:val="00B84827"/>
    <w:rsid w:val="00B85D0B"/>
    <w:rsid w:val="00B87024"/>
    <w:rsid w:val="00B966D9"/>
    <w:rsid w:val="00B9678D"/>
    <w:rsid w:val="00BA0C9F"/>
    <w:rsid w:val="00BA380B"/>
    <w:rsid w:val="00BA53F2"/>
    <w:rsid w:val="00BB0B91"/>
    <w:rsid w:val="00BB3774"/>
    <w:rsid w:val="00BB3971"/>
    <w:rsid w:val="00BB44C1"/>
    <w:rsid w:val="00BC2A55"/>
    <w:rsid w:val="00BC6D25"/>
    <w:rsid w:val="00BD0AA9"/>
    <w:rsid w:val="00BD1226"/>
    <w:rsid w:val="00BD213F"/>
    <w:rsid w:val="00BD5172"/>
    <w:rsid w:val="00BD5675"/>
    <w:rsid w:val="00BE59B4"/>
    <w:rsid w:val="00BE7871"/>
    <w:rsid w:val="00C001E7"/>
    <w:rsid w:val="00C02B75"/>
    <w:rsid w:val="00C05A33"/>
    <w:rsid w:val="00C0712E"/>
    <w:rsid w:val="00C14638"/>
    <w:rsid w:val="00C161B6"/>
    <w:rsid w:val="00C20C2D"/>
    <w:rsid w:val="00C2475F"/>
    <w:rsid w:val="00C40F48"/>
    <w:rsid w:val="00C45C02"/>
    <w:rsid w:val="00C50C2F"/>
    <w:rsid w:val="00C51762"/>
    <w:rsid w:val="00C5210D"/>
    <w:rsid w:val="00C53D78"/>
    <w:rsid w:val="00C62F8D"/>
    <w:rsid w:val="00C71E5C"/>
    <w:rsid w:val="00C72FF5"/>
    <w:rsid w:val="00C8047D"/>
    <w:rsid w:val="00C819B3"/>
    <w:rsid w:val="00C82C6C"/>
    <w:rsid w:val="00C83553"/>
    <w:rsid w:val="00C861E8"/>
    <w:rsid w:val="00C86498"/>
    <w:rsid w:val="00C90632"/>
    <w:rsid w:val="00C90699"/>
    <w:rsid w:val="00C90A0A"/>
    <w:rsid w:val="00C96A0D"/>
    <w:rsid w:val="00CA4382"/>
    <w:rsid w:val="00CB2BF8"/>
    <w:rsid w:val="00CB3551"/>
    <w:rsid w:val="00CC0E0C"/>
    <w:rsid w:val="00CC52B9"/>
    <w:rsid w:val="00CC7796"/>
    <w:rsid w:val="00CD3A80"/>
    <w:rsid w:val="00CD3BC1"/>
    <w:rsid w:val="00CD778B"/>
    <w:rsid w:val="00CE13F8"/>
    <w:rsid w:val="00CE26BE"/>
    <w:rsid w:val="00CE70E5"/>
    <w:rsid w:val="00CF2483"/>
    <w:rsid w:val="00CF2C0E"/>
    <w:rsid w:val="00CF5409"/>
    <w:rsid w:val="00D00027"/>
    <w:rsid w:val="00D112BE"/>
    <w:rsid w:val="00D12496"/>
    <w:rsid w:val="00D138DA"/>
    <w:rsid w:val="00D14C0C"/>
    <w:rsid w:val="00D16BF9"/>
    <w:rsid w:val="00D173F4"/>
    <w:rsid w:val="00D21A8E"/>
    <w:rsid w:val="00D31643"/>
    <w:rsid w:val="00D3216E"/>
    <w:rsid w:val="00D33C54"/>
    <w:rsid w:val="00D4174E"/>
    <w:rsid w:val="00D437D6"/>
    <w:rsid w:val="00D45B19"/>
    <w:rsid w:val="00D470A5"/>
    <w:rsid w:val="00D517F2"/>
    <w:rsid w:val="00D54E12"/>
    <w:rsid w:val="00D7012E"/>
    <w:rsid w:val="00D71E35"/>
    <w:rsid w:val="00D724EA"/>
    <w:rsid w:val="00D72BFF"/>
    <w:rsid w:val="00D73674"/>
    <w:rsid w:val="00D7450D"/>
    <w:rsid w:val="00D802E0"/>
    <w:rsid w:val="00D82301"/>
    <w:rsid w:val="00D91055"/>
    <w:rsid w:val="00D95DA9"/>
    <w:rsid w:val="00DB21F6"/>
    <w:rsid w:val="00DB30D1"/>
    <w:rsid w:val="00DB4F5F"/>
    <w:rsid w:val="00DC07E5"/>
    <w:rsid w:val="00DC213C"/>
    <w:rsid w:val="00DC2304"/>
    <w:rsid w:val="00DC51AD"/>
    <w:rsid w:val="00DC62BB"/>
    <w:rsid w:val="00DC7093"/>
    <w:rsid w:val="00DD168C"/>
    <w:rsid w:val="00DD5B9D"/>
    <w:rsid w:val="00DD70A3"/>
    <w:rsid w:val="00DF4A6F"/>
    <w:rsid w:val="00E118D4"/>
    <w:rsid w:val="00E11FF8"/>
    <w:rsid w:val="00E16587"/>
    <w:rsid w:val="00E17644"/>
    <w:rsid w:val="00E274C0"/>
    <w:rsid w:val="00E304E3"/>
    <w:rsid w:val="00E36714"/>
    <w:rsid w:val="00E40B77"/>
    <w:rsid w:val="00E41A36"/>
    <w:rsid w:val="00E518DE"/>
    <w:rsid w:val="00E534D7"/>
    <w:rsid w:val="00E55C96"/>
    <w:rsid w:val="00E60441"/>
    <w:rsid w:val="00E61494"/>
    <w:rsid w:val="00E6460A"/>
    <w:rsid w:val="00E65DF1"/>
    <w:rsid w:val="00E71453"/>
    <w:rsid w:val="00E820C3"/>
    <w:rsid w:val="00E83695"/>
    <w:rsid w:val="00E9627B"/>
    <w:rsid w:val="00E96FE4"/>
    <w:rsid w:val="00EA089E"/>
    <w:rsid w:val="00EA1D24"/>
    <w:rsid w:val="00EA6464"/>
    <w:rsid w:val="00EA77E4"/>
    <w:rsid w:val="00EB2A38"/>
    <w:rsid w:val="00EB2D31"/>
    <w:rsid w:val="00EC2C74"/>
    <w:rsid w:val="00ED61C4"/>
    <w:rsid w:val="00ED6ABF"/>
    <w:rsid w:val="00EE2F7F"/>
    <w:rsid w:val="00EF0C90"/>
    <w:rsid w:val="00EF123D"/>
    <w:rsid w:val="00EF1978"/>
    <w:rsid w:val="00EF3A1C"/>
    <w:rsid w:val="00EF5553"/>
    <w:rsid w:val="00EF6D89"/>
    <w:rsid w:val="00F14F43"/>
    <w:rsid w:val="00F20C39"/>
    <w:rsid w:val="00F275A1"/>
    <w:rsid w:val="00F35462"/>
    <w:rsid w:val="00F3788B"/>
    <w:rsid w:val="00F37A63"/>
    <w:rsid w:val="00F43B64"/>
    <w:rsid w:val="00F47CFE"/>
    <w:rsid w:val="00F56D9F"/>
    <w:rsid w:val="00F6247C"/>
    <w:rsid w:val="00F669E3"/>
    <w:rsid w:val="00F735AC"/>
    <w:rsid w:val="00F76F56"/>
    <w:rsid w:val="00F773EF"/>
    <w:rsid w:val="00F81F6E"/>
    <w:rsid w:val="00F81FB6"/>
    <w:rsid w:val="00F83B4D"/>
    <w:rsid w:val="00F85E38"/>
    <w:rsid w:val="00F864DB"/>
    <w:rsid w:val="00F8768C"/>
    <w:rsid w:val="00F90DE9"/>
    <w:rsid w:val="00F935BA"/>
    <w:rsid w:val="00F970A5"/>
    <w:rsid w:val="00F97968"/>
    <w:rsid w:val="00FA2014"/>
    <w:rsid w:val="00FA5023"/>
    <w:rsid w:val="00FB0A7C"/>
    <w:rsid w:val="00FB6761"/>
    <w:rsid w:val="00FC4339"/>
    <w:rsid w:val="00FC4D74"/>
    <w:rsid w:val="00FC665E"/>
    <w:rsid w:val="00FD61EF"/>
    <w:rsid w:val="00FD6C87"/>
    <w:rsid w:val="00FF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23" type="connector" idref="#Прямая со стрелкой 17"/>
        <o:r id="V:Rule24" type="connector" idref="#Прямая со стрелкой 19"/>
        <o:r id="V:Rule25" type="connector" idref="#Прямая со стрелкой 26"/>
        <o:r id="V:Rule26" type="connector" idref="#Прямая со стрелкой 43"/>
        <o:r id="V:Rule27" type="connector" idref="#Прямая со стрелкой 30"/>
        <o:r id="V:Rule28" type="connector" idref="#Прямая со стрелкой 6"/>
        <o:r id="V:Rule29" type="connector" idref="#Прямая со стрелкой 36"/>
        <o:r id="V:Rule30" type="connector" idref="#_x0000_s1070"/>
        <o:r id="V:Rule31" type="connector" idref="#Прямая со стрелкой 48"/>
        <o:r id="V:Rule32" type="connector" idref="#Прямая со стрелкой 10"/>
        <o:r id="V:Rule33" type="connector" idref="#Прямая со стрелкой 5"/>
        <o:r id="V:Rule34" type="connector" idref="#Прямая со стрелкой 12"/>
        <o:r id="V:Rule35" type="connector" idref="#_x0000_s1069"/>
        <o:r id="V:Rule36" type="connector" idref="#_x0000_s1067"/>
        <o:r id="V:Rule37" type="connector" idref="#Прямая со стрелкой 32"/>
        <o:r id="V:Rule38" type="connector" idref="#Прямая со стрелкой 41"/>
        <o:r id="V:Rule39" type="connector" idref="#Прямая со стрелкой 18"/>
        <o:r id="V:Rule40" type="connector" idref="#Прямая со стрелкой 21"/>
        <o:r id="V:Rule41" type="connector" idref="#Прямая со стрелкой 20"/>
        <o:r id="V:Rule42" type="connector" idref="#Прямая со стрелкой 2"/>
        <o:r id="V:Rule43" type="connector" idref="#Прямая со стрелкой 40"/>
        <o:r id="V:Rule4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C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3050"/>
    <w:pPr>
      <w:keepNext/>
      <w:suppressAutoHyphens w:val="0"/>
      <w:autoSpaceDE/>
      <w:autoSpaceDN/>
      <w:adjustRightInd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2">
    <w:name w:val="З3fа3fг3fо3fл3fо3fв3fо3fк3f 2"/>
    <w:basedOn w:val="a"/>
    <w:uiPriority w:val="99"/>
    <w:rsid w:val="006110CD"/>
    <w:pPr>
      <w:keepNext/>
      <w:suppressAutoHyphens w:val="0"/>
      <w:jc w:val="center"/>
    </w:pPr>
    <w:rPr>
      <w:sz w:val="28"/>
      <w:szCs w:val="28"/>
    </w:rPr>
  </w:style>
  <w:style w:type="paragraph" w:styleId="a3">
    <w:name w:val="Balloon Text"/>
    <w:basedOn w:val="a"/>
    <w:link w:val="a4"/>
    <w:unhideWhenUsed/>
    <w:rsid w:val="00611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110C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6110CD"/>
    <w:pPr>
      <w:suppressAutoHyphens w:val="0"/>
      <w:ind w:left="708"/>
    </w:pPr>
  </w:style>
  <w:style w:type="paragraph" w:styleId="a6">
    <w:name w:val="No Spacing"/>
    <w:basedOn w:val="a"/>
    <w:link w:val="a7"/>
    <w:qFormat/>
    <w:rsid w:val="006110CD"/>
    <w:pPr>
      <w:suppressAutoHyphens w:val="0"/>
    </w:pPr>
    <w:rPr>
      <w:rFonts w:ascii="Calibri" w:eastAsia="Times New Roman" w:cs="Calibri"/>
      <w:lang w:eastAsia="en-US"/>
    </w:rPr>
  </w:style>
  <w:style w:type="character" w:styleId="a8">
    <w:name w:val="Strong"/>
    <w:basedOn w:val="a0"/>
    <w:qFormat/>
    <w:rsid w:val="00422ED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22EDB"/>
    <w:rPr>
      <w:rFonts w:eastAsia="Times New Roman"/>
    </w:rPr>
  </w:style>
  <w:style w:type="character" w:customStyle="1" w:styleId="FootnoteCharacters">
    <w:name w:val="Footnote Characters"/>
    <w:uiPriority w:val="99"/>
    <w:rsid w:val="00422EDB"/>
    <w:rPr>
      <w:vertAlign w:val="superscript"/>
    </w:rPr>
  </w:style>
  <w:style w:type="paragraph" w:styleId="HTML">
    <w:name w:val="HTML Preformatted"/>
    <w:basedOn w:val="a"/>
    <w:link w:val="HTML0"/>
    <w:qFormat/>
    <w:rsid w:val="0042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cs="Courier New"/>
    </w:rPr>
  </w:style>
  <w:style w:type="character" w:customStyle="1" w:styleId="HTML0">
    <w:name w:val="Стандартный HTML Знак"/>
    <w:basedOn w:val="a0"/>
    <w:link w:val="HTML"/>
    <w:rsid w:val="00422EDB"/>
    <w:rPr>
      <w:rFonts w:ascii="Courier New" w:eastAsia="Times New Roman" w:hAnsi="Times New Roman" w:cs="Courier New"/>
      <w:sz w:val="24"/>
      <w:szCs w:val="24"/>
      <w:lang w:eastAsia="ru-RU"/>
    </w:rPr>
  </w:style>
  <w:style w:type="paragraph" w:customStyle="1" w:styleId="Default">
    <w:name w:val="Default"/>
    <w:qFormat/>
    <w:rsid w:val="00422EDB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rsid w:val="00422EDB"/>
    <w:pPr>
      <w:suppressAutoHyphens w:val="0"/>
      <w:spacing w:line="200" w:lineRule="atLeast"/>
    </w:pPr>
    <w:rPr>
      <w:rFonts w:ascii="DejaVu Sans" w:eastAsia="Times New Roman" w:cs="DejaVu Sans"/>
      <w:color w:val="000000"/>
      <w:sz w:val="36"/>
      <w:szCs w:val="36"/>
    </w:rPr>
  </w:style>
  <w:style w:type="paragraph" w:customStyle="1" w:styleId="3f3f3f3f3f3f3f3f3f3f3f3f3f3">
    <w:name w:val="О3fс3fн3fо3fв3fн3fо3fй3f т3fе3fк3fс3fт3f (3)"/>
    <w:basedOn w:val="a"/>
    <w:uiPriority w:val="99"/>
    <w:rsid w:val="00422EDB"/>
    <w:pPr>
      <w:shd w:val="clear" w:color="auto" w:fill="FFFFFF"/>
      <w:suppressAutoHyphens w:val="0"/>
      <w:spacing w:line="277" w:lineRule="exact"/>
      <w:jc w:val="right"/>
    </w:pPr>
    <w:rPr>
      <w:color w:val="000000"/>
      <w:sz w:val="22"/>
      <w:szCs w:val="22"/>
    </w:rPr>
  </w:style>
  <w:style w:type="character" w:styleId="a9">
    <w:name w:val="footnote reference"/>
    <w:basedOn w:val="a0"/>
    <w:uiPriority w:val="99"/>
    <w:semiHidden/>
    <w:unhideWhenUsed/>
    <w:rsid w:val="00422EDB"/>
    <w:rPr>
      <w:rFonts w:cs="Times New Roman"/>
      <w:vertAlign w:val="superscript"/>
    </w:rPr>
  </w:style>
  <w:style w:type="character" w:customStyle="1" w:styleId="3f3f3f3f3f3f3f3f3f3f3f3f">
    <w:name w:val="С3fи3fм3fв3fо3fл3f с3fн3fо3fс3fк3fи3f"/>
    <w:basedOn w:val="a0"/>
    <w:uiPriority w:val="99"/>
    <w:rsid w:val="003D02D1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3D02D1"/>
    <w:pPr>
      <w:suppressAutoHyphens w:val="0"/>
      <w:spacing w:beforeAutospacing="1" w:afterAutospacing="1"/>
    </w:pPr>
  </w:style>
  <w:style w:type="paragraph" w:customStyle="1" w:styleId="3f3f3f3f3f3f">
    <w:name w:val="С3fн3fо3fс3fк3fа3f"/>
    <w:basedOn w:val="a"/>
    <w:uiPriority w:val="99"/>
    <w:rsid w:val="003D02D1"/>
    <w:pPr>
      <w:suppressAutoHyphens w:val="0"/>
    </w:pPr>
  </w:style>
  <w:style w:type="character" w:customStyle="1" w:styleId="ab">
    <w:name w:val="Символ сноски"/>
    <w:basedOn w:val="a0"/>
    <w:rsid w:val="003D02D1"/>
    <w:rPr>
      <w:rFonts w:cs="Times New Roman"/>
      <w:vertAlign w:val="superscript"/>
    </w:rPr>
  </w:style>
  <w:style w:type="paragraph" w:styleId="ac">
    <w:name w:val="footnote text"/>
    <w:basedOn w:val="a"/>
    <w:link w:val="ad"/>
    <w:rsid w:val="003D02D1"/>
    <w:pPr>
      <w:autoSpaceDE/>
      <w:autoSpaceDN/>
      <w:adjustRightInd/>
      <w:snapToGrid w:val="0"/>
      <w:spacing w:line="276" w:lineRule="auto"/>
      <w:jc w:val="both"/>
    </w:pPr>
    <w:rPr>
      <w:color w:val="FF3300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rsid w:val="003D02D1"/>
    <w:rPr>
      <w:rFonts w:ascii="Times New Roman" w:eastAsiaTheme="minorEastAsia" w:hAnsi="Times New Roman" w:cs="Times New Roman"/>
      <w:color w:val="FF3300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753050"/>
    <w:rPr>
      <w:rFonts w:ascii="Cambria" w:eastAsiaTheme="minorEastAsia" w:hAnsi="Cambria" w:cs="Times New Roman"/>
      <w:b/>
      <w:bCs/>
      <w:i/>
      <w:iCs/>
      <w:sz w:val="28"/>
      <w:szCs w:val="28"/>
      <w:lang w:eastAsia="ru-RU"/>
    </w:rPr>
  </w:style>
  <w:style w:type="paragraph" w:customStyle="1" w:styleId="3f3f3f3f3f3f3f3f3f1">
    <w:name w:val="З3fа3fг3fо3fл3fо3fв3fо3fк3f 1"/>
    <w:basedOn w:val="a"/>
    <w:uiPriority w:val="99"/>
    <w:rsid w:val="00753050"/>
    <w:pPr>
      <w:keepNext/>
      <w:suppressAutoHyphens w:val="0"/>
      <w:spacing w:before="240" w:after="60"/>
    </w:pPr>
    <w:rPr>
      <w:rFonts w:ascii="Cambria" w:eastAsia="Times New Roman" w:cs="Cambria"/>
      <w:b/>
      <w:bCs/>
      <w:sz w:val="32"/>
      <w:szCs w:val="32"/>
    </w:rPr>
  </w:style>
  <w:style w:type="paragraph" w:customStyle="1" w:styleId="3f3f3f3f3f3f3f3f3f4">
    <w:name w:val="З3fа3fг3fо3fл3fо3fв3fо3fк3f 4"/>
    <w:basedOn w:val="a"/>
    <w:uiPriority w:val="99"/>
    <w:rsid w:val="00753050"/>
    <w:pPr>
      <w:keepNext/>
      <w:keepLines/>
      <w:suppressAutoHyphens w:val="0"/>
      <w:spacing w:before="200"/>
    </w:pPr>
    <w:rPr>
      <w:rFonts w:ascii="Cambria" w:eastAsia="Times New Roman" w:cs="Cambria"/>
      <w:b/>
      <w:bCs/>
      <w:i/>
      <w:iCs/>
      <w:color w:val="4F81BD"/>
    </w:rPr>
  </w:style>
  <w:style w:type="paragraph" w:customStyle="1" w:styleId="3f3f3f3f3f3f3f3f3f5">
    <w:name w:val="З3fа3fг3fо3fл3fо3fв3fо3fк3f 5"/>
    <w:basedOn w:val="a"/>
    <w:uiPriority w:val="99"/>
    <w:rsid w:val="00753050"/>
    <w:pPr>
      <w:keepNext/>
      <w:keepLines/>
      <w:suppressAutoHyphens w:val="0"/>
      <w:spacing w:before="200" w:line="276" w:lineRule="auto"/>
    </w:pPr>
    <w:rPr>
      <w:rFonts w:ascii="Cambria" w:eastAsia="Times New Roman" w:cs="Cambria"/>
      <w:color w:val="243F60"/>
      <w:sz w:val="22"/>
      <w:szCs w:val="22"/>
    </w:rPr>
  </w:style>
  <w:style w:type="character" w:styleId="ae">
    <w:name w:val="page number"/>
    <w:basedOn w:val="a0"/>
    <w:uiPriority w:val="99"/>
    <w:rsid w:val="00753050"/>
    <w:rPr>
      <w:rFonts w:cs="Times New Roman"/>
    </w:rPr>
  </w:style>
  <w:style w:type="character" w:customStyle="1" w:styleId="3f3f3f3f3f3f3f3f3f3f3f3f3f33f3f3f3f">
    <w:name w:val="О3fс3fн3fо3fв3fн3fо3fй3f т3fе3fк3fс3fт3f 3 З3fн3fа3fк3f"/>
    <w:uiPriority w:val="99"/>
    <w:rsid w:val="00753050"/>
    <w:rPr>
      <w:b/>
    </w:rPr>
  </w:style>
  <w:style w:type="character" w:customStyle="1" w:styleId="3f3f3f3f3f3f3f3f3f3f3f3f3f3f3f3f">
    <w:name w:val="Т3fе3fк3fс3fт3f в3fы3fн3fо3fс3fк3fи3f З3fн3fа3fк3f"/>
    <w:uiPriority w:val="99"/>
    <w:rsid w:val="00753050"/>
    <w:rPr>
      <w:rFonts w:ascii="Tahoma" w:eastAsia="Times New Roman"/>
      <w:sz w:val="16"/>
    </w:rPr>
  </w:style>
  <w:style w:type="character" w:customStyle="1" w:styleId="3f3f3f3f3f3f3f3f3f3f3f3f3f3f3f3f3f3f3f3f3f3f3f3f3f3f">
    <w:name w:val="О3fс3fн3fо3fв3fн3fо3fй3f т3fе3fк3fс3fт3f с3f о3fт3fс3fт3fу3fп3fо3fм3f З3fн3fа3fк3f"/>
    <w:uiPriority w:val="99"/>
    <w:rsid w:val="00753050"/>
  </w:style>
  <w:style w:type="character" w:customStyle="1" w:styleId="3f3f3f3f3f3f3f3f3f13f3f3f3f">
    <w:name w:val="З3fа3fг3fо3fл3fо3fв3fо3fк3f 1 З3fн3fа3fк3f"/>
    <w:uiPriority w:val="99"/>
    <w:rsid w:val="00753050"/>
    <w:rPr>
      <w:rFonts w:ascii="Cambria" w:eastAsia="Times New Roman"/>
      <w:b/>
      <w:sz w:val="32"/>
    </w:rPr>
  </w:style>
  <w:style w:type="character" w:customStyle="1" w:styleId="3f3f3f3f3f3f3f3f3f3f3f3f3f3f3f3f3f0">
    <w:name w:val="О3fс3fн3fо3fв3fн3fо3fй3f т3fе3fк3fс3fт3f З3fн3fа3fк3f"/>
    <w:basedOn w:val="a0"/>
    <w:uiPriority w:val="99"/>
    <w:rsid w:val="00753050"/>
    <w:rPr>
      <w:rFonts w:cs="Times New Roman"/>
      <w:sz w:val="22"/>
      <w:szCs w:val="22"/>
    </w:rPr>
  </w:style>
  <w:style w:type="character" w:customStyle="1" w:styleId="3f3f3f3f3f3f3f3f-3f3f3f3f3f3f">
    <w:name w:val="И3fн3fт3fе3fр3fн3fе3fт3f-с3fс3fы3fл3fк3fа3f"/>
    <w:basedOn w:val="a0"/>
    <w:uiPriority w:val="99"/>
    <w:rsid w:val="00753050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753050"/>
    <w:rPr>
      <w:rFonts w:cs="Times New Roman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sid w:val="00753050"/>
    <w:rPr>
      <w:rFonts w:cs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sid w:val="00753050"/>
    <w:rPr>
      <w:rFonts w:cs="Times New Roman"/>
    </w:rPr>
  </w:style>
  <w:style w:type="character" w:customStyle="1" w:styleId="3f3f3f3f3f3f3f3f3f43f3f3f3f">
    <w:name w:val="З3fа3fг3fо3fл3fо3fв3fо3fк3f 4 З3fн3fа3fк3f"/>
    <w:basedOn w:val="a0"/>
    <w:uiPriority w:val="99"/>
    <w:rsid w:val="00753050"/>
    <w:rPr>
      <w:rFonts w:ascii="Cambria" w:eastAsia="Times New Roman" w:cs="Cambria"/>
      <w:b/>
      <w:bCs/>
      <w:i/>
      <w:iCs/>
      <w:color w:val="4F81BD"/>
    </w:rPr>
  </w:style>
  <w:style w:type="character" w:customStyle="1" w:styleId="3f3f3f3f3f3f3f3f3f3f3f3f3f3f3f3f0">
    <w:name w:val="Б3fе3fз3f и3fн3fт3fе3fр3fв3fа3fл3fа3f З3fн3fа3fк3f"/>
    <w:uiPriority w:val="99"/>
    <w:rsid w:val="00753050"/>
    <w:rPr>
      <w:rFonts w:ascii="Calibri" w:hAnsi="Calibri"/>
      <w:lang w:eastAsia="en-US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basedOn w:val="a0"/>
    <w:uiPriority w:val="99"/>
    <w:rsid w:val="00753050"/>
    <w:rPr>
      <w:rFonts w:cs="Times New Roman"/>
    </w:rPr>
  </w:style>
  <w:style w:type="character" w:customStyle="1" w:styleId="s103">
    <w:name w:val="s_103"/>
    <w:basedOn w:val="a0"/>
    <w:uiPriority w:val="99"/>
    <w:rsid w:val="00753050"/>
    <w:rPr>
      <w:rFonts w:cs="Times New Roman"/>
      <w:b/>
      <w:bCs/>
      <w:color w:val="000080"/>
    </w:rPr>
  </w:style>
  <w:style w:type="character" w:styleId="af">
    <w:name w:val="annotation reference"/>
    <w:basedOn w:val="a0"/>
    <w:uiPriority w:val="99"/>
    <w:rsid w:val="00753050"/>
    <w:rPr>
      <w:rFonts w:cs="Times New Roman"/>
      <w:sz w:val="16"/>
      <w:szCs w:val="16"/>
    </w:rPr>
  </w:style>
  <w:style w:type="character" w:customStyle="1" w:styleId="3f3f3f3f3f3f3f3f3f3f3f3f3f3f3f3f3f3f3f">
    <w:name w:val="Т3fе3fк3fс3fт3f п3fр3fи3fм3fе3fч3fа3fн3fи3fя3f З3fн3fа3fк3f"/>
    <w:basedOn w:val="a0"/>
    <w:uiPriority w:val="99"/>
    <w:rsid w:val="00753050"/>
    <w:rPr>
      <w:rFonts w:cs="Times New Roman"/>
    </w:rPr>
  </w:style>
  <w:style w:type="character" w:customStyle="1" w:styleId="3f3f3f3f3f3f3f3f3f3f3f3f3f3f3f3f3f3f">
    <w:name w:val="Т3fе3fм3fа3f п3fр3fи3fм3fе3fч3fа3fн3fи3fя3f З3fн3fа3fк3f"/>
    <w:basedOn w:val="3f3f3f3f3f3f3f3f3f3f3f3f3f3f3f3f3f3f3f"/>
    <w:uiPriority w:val="99"/>
    <w:rsid w:val="00753050"/>
    <w:rPr>
      <w:rFonts w:cs="Times New Roman"/>
      <w:b/>
      <w:bCs/>
    </w:rPr>
  </w:style>
  <w:style w:type="character" w:customStyle="1" w:styleId="3f3f3f3f3f3f3f3f3f3f3f3f0">
    <w:name w:val="Н3fа3fз3fв3fа3fн3fи3fе3f З3fн3fа3fк3f"/>
    <w:basedOn w:val="a0"/>
    <w:uiPriority w:val="99"/>
    <w:rsid w:val="00753050"/>
    <w:rPr>
      <w:rFonts w:eastAsia="Times New Roman" w:cs="Times New Roman"/>
      <w:sz w:val="32"/>
      <w:szCs w:val="32"/>
    </w:rPr>
  </w:style>
  <w:style w:type="character" w:styleId="HTML1">
    <w:name w:val="HTML Typewriter"/>
    <w:basedOn w:val="a0"/>
    <w:uiPriority w:val="99"/>
    <w:rsid w:val="00753050"/>
    <w:rPr>
      <w:rFonts w:ascii="Courier New" w:eastAsia="Times New Roman" w:cs="Courier New"/>
      <w:sz w:val="20"/>
      <w:szCs w:val="20"/>
    </w:rPr>
  </w:style>
  <w:style w:type="character" w:customStyle="1" w:styleId="3f3f3f3f3f3f3f3f3f53f3f3f3f">
    <w:name w:val="З3fа3fг3fо3fл3fо3fв3fо3fк3f 5 З3fн3fа3fк3f"/>
    <w:basedOn w:val="a0"/>
    <w:uiPriority w:val="99"/>
    <w:rsid w:val="00753050"/>
    <w:rPr>
      <w:rFonts w:ascii="Cambria" w:eastAsia="Times New Roman" w:cs="Cambria"/>
      <w:color w:val="243F60"/>
      <w:sz w:val="22"/>
      <w:szCs w:val="22"/>
    </w:rPr>
  </w:style>
  <w:style w:type="character" w:customStyle="1" w:styleId="3f3f3f3f3f3f3f3f3f3f3fHTML3f3f3f3f">
    <w:name w:val="С3fт3fа3fн3fд3fа3fр3fт3fн3fы3fй3f HTML З3fн3fа3fк3f"/>
    <w:basedOn w:val="a0"/>
    <w:uiPriority w:val="99"/>
    <w:rsid w:val="00753050"/>
    <w:rPr>
      <w:rFonts w:ascii="Courier New" w:eastAsia="Times New Roman" w:cs="Courier New"/>
    </w:rPr>
  </w:style>
  <w:style w:type="character" w:styleId="af0">
    <w:name w:val="Placeholder Text"/>
    <w:basedOn w:val="a0"/>
    <w:uiPriority w:val="99"/>
    <w:rsid w:val="00753050"/>
    <w:rPr>
      <w:rFonts w:cs="Times New Roman"/>
      <w:color w:val="808080"/>
    </w:rPr>
  </w:style>
  <w:style w:type="character" w:customStyle="1" w:styleId="CharStyle4">
    <w:name w:val="CharStyle4"/>
    <w:uiPriority w:val="99"/>
    <w:rsid w:val="00753050"/>
    <w:rPr>
      <w:rFonts w:eastAsia="Times New Roman"/>
      <w:spacing w:val="-10"/>
      <w:sz w:val="26"/>
    </w:rPr>
  </w:style>
  <w:style w:type="character" w:customStyle="1" w:styleId="3f3f3f3f3f3f3f3f3f">
    <w:name w:val="В3fы3fд3fе3fл3fе3fн3fи3fе3f"/>
    <w:basedOn w:val="a0"/>
    <w:uiPriority w:val="99"/>
    <w:rsid w:val="00753050"/>
    <w:rPr>
      <w:rFonts w:cs="Times New Roman"/>
      <w:i/>
      <w:iCs/>
    </w:rPr>
  </w:style>
  <w:style w:type="character" w:customStyle="1" w:styleId="3f3f3f3f3f3f3f3f3f3f3f3f3f3f3f">
    <w:name w:val="Т3fе3fк3fс3fт3f с3fн3fо3fс3fк3fи3f З3fн3fа3fк3f"/>
    <w:basedOn w:val="a0"/>
    <w:uiPriority w:val="99"/>
    <w:rsid w:val="00753050"/>
    <w:rPr>
      <w:rFonts w:cs="Times New Roman"/>
      <w:color w:val="FF3300"/>
      <w:lang w:eastAsia="zh-CN"/>
    </w:rPr>
  </w:style>
  <w:style w:type="character" w:customStyle="1" w:styleId="3f3f3f3f3f3f3f3f3f3f3f3f3f3f">
    <w:name w:val="П3fр3fи3fв3fя3fз3fк3fа3f с3fн3fо3fс3fк3fи3f"/>
    <w:uiPriority w:val="99"/>
    <w:rsid w:val="00753050"/>
    <w:rPr>
      <w:vertAlign w:val="superscript"/>
    </w:rPr>
  </w:style>
  <w:style w:type="character" w:customStyle="1" w:styleId="day">
    <w:name w:val="day"/>
    <w:basedOn w:val="a0"/>
    <w:uiPriority w:val="99"/>
    <w:rsid w:val="00753050"/>
    <w:rPr>
      <w:rFonts w:cs="Times New Roman"/>
    </w:rPr>
  </w:style>
  <w:style w:type="character" w:customStyle="1" w:styleId="c0">
    <w:name w:val="c0"/>
    <w:basedOn w:val="a0"/>
    <w:uiPriority w:val="99"/>
    <w:rsid w:val="00753050"/>
    <w:rPr>
      <w:rFonts w:cs="Times New Roman"/>
    </w:rPr>
  </w:style>
  <w:style w:type="character" w:customStyle="1" w:styleId="c16">
    <w:name w:val="c16"/>
    <w:basedOn w:val="a0"/>
    <w:uiPriority w:val="99"/>
    <w:rsid w:val="00753050"/>
    <w:rPr>
      <w:rFonts w:cs="Times New Roman"/>
    </w:rPr>
  </w:style>
  <w:style w:type="character" w:customStyle="1" w:styleId="ListLabel1">
    <w:name w:val="ListLabel 1"/>
    <w:uiPriority w:val="99"/>
    <w:rsid w:val="00753050"/>
    <w:rPr>
      <w:color w:val="00000A"/>
    </w:rPr>
  </w:style>
  <w:style w:type="character" w:customStyle="1" w:styleId="ListLabel2">
    <w:name w:val="ListLabel 2"/>
    <w:uiPriority w:val="99"/>
    <w:rsid w:val="00753050"/>
    <w:rPr>
      <w:rFonts w:eastAsia="Times New Roman"/>
    </w:rPr>
  </w:style>
  <w:style w:type="character" w:customStyle="1" w:styleId="ListLabel3">
    <w:name w:val="ListLabel 3"/>
    <w:uiPriority w:val="99"/>
    <w:rsid w:val="00753050"/>
    <w:rPr>
      <w:rFonts w:eastAsia="Times New Roman"/>
    </w:rPr>
  </w:style>
  <w:style w:type="character" w:customStyle="1" w:styleId="ListLabel4">
    <w:name w:val="ListLabel 4"/>
    <w:uiPriority w:val="99"/>
    <w:rsid w:val="00753050"/>
    <w:rPr>
      <w:rFonts w:eastAsia="Times New Roman"/>
    </w:rPr>
  </w:style>
  <w:style w:type="character" w:customStyle="1" w:styleId="ListLabel5">
    <w:name w:val="ListLabel 5"/>
    <w:uiPriority w:val="99"/>
    <w:rsid w:val="00753050"/>
    <w:rPr>
      <w:color w:val="00000A"/>
    </w:rPr>
  </w:style>
  <w:style w:type="character" w:customStyle="1" w:styleId="ListLabel6">
    <w:name w:val="ListLabel 6"/>
    <w:uiPriority w:val="99"/>
    <w:rsid w:val="00753050"/>
    <w:rPr>
      <w:rFonts w:eastAsia="Times New Roman"/>
    </w:rPr>
  </w:style>
  <w:style w:type="character" w:customStyle="1" w:styleId="ListLabel7">
    <w:name w:val="ListLabel 7"/>
    <w:uiPriority w:val="99"/>
    <w:rsid w:val="00753050"/>
    <w:rPr>
      <w:rFonts w:eastAsia="Times New Roman"/>
    </w:rPr>
  </w:style>
  <w:style w:type="character" w:customStyle="1" w:styleId="ListLabel8">
    <w:name w:val="ListLabel 8"/>
    <w:uiPriority w:val="99"/>
    <w:rsid w:val="00753050"/>
    <w:rPr>
      <w:rFonts w:eastAsia="Times New Roman"/>
    </w:rPr>
  </w:style>
  <w:style w:type="character" w:customStyle="1" w:styleId="ListLabel9">
    <w:name w:val="ListLabel 9"/>
    <w:uiPriority w:val="99"/>
    <w:rsid w:val="00753050"/>
    <w:rPr>
      <w:color w:val="00000A"/>
    </w:rPr>
  </w:style>
  <w:style w:type="character" w:customStyle="1" w:styleId="ListLabel10">
    <w:name w:val="ListLabel 10"/>
    <w:uiPriority w:val="99"/>
    <w:rsid w:val="00753050"/>
    <w:rPr>
      <w:b/>
    </w:rPr>
  </w:style>
  <w:style w:type="character" w:customStyle="1" w:styleId="ListLabel11">
    <w:name w:val="ListLabel 11"/>
    <w:uiPriority w:val="99"/>
    <w:rsid w:val="00753050"/>
    <w:rPr>
      <w:b/>
    </w:rPr>
  </w:style>
  <w:style w:type="character" w:customStyle="1" w:styleId="ListLabel12">
    <w:name w:val="ListLabel 12"/>
    <w:uiPriority w:val="99"/>
    <w:rsid w:val="00753050"/>
    <w:rPr>
      <w:b/>
    </w:rPr>
  </w:style>
  <w:style w:type="character" w:customStyle="1" w:styleId="ListLabel13">
    <w:name w:val="ListLabel 13"/>
    <w:uiPriority w:val="99"/>
    <w:rsid w:val="00753050"/>
    <w:rPr>
      <w:color w:val="00000A"/>
    </w:rPr>
  </w:style>
  <w:style w:type="character" w:customStyle="1" w:styleId="ListLabel14">
    <w:name w:val="ListLabel 14"/>
    <w:uiPriority w:val="99"/>
    <w:rsid w:val="00753050"/>
    <w:rPr>
      <w:color w:val="00000A"/>
    </w:rPr>
  </w:style>
  <w:style w:type="character" w:customStyle="1" w:styleId="ListLabel15">
    <w:name w:val="ListLabel 15"/>
    <w:uiPriority w:val="99"/>
    <w:rsid w:val="00753050"/>
    <w:rPr>
      <w:b/>
      <w:color w:val="FF0000"/>
    </w:rPr>
  </w:style>
  <w:style w:type="character" w:customStyle="1" w:styleId="ListLabel16">
    <w:name w:val="ListLabel 16"/>
    <w:uiPriority w:val="99"/>
    <w:rsid w:val="00753050"/>
    <w:rPr>
      <w:b/>
      <w:color w:val="00000A"/>
    </w:rPr>
  </w:style>
  <w:style w:type="character" w:customStyle="1" w:styleId="ListLabel17">
    <w:name w:val="ListLabel 17"/>
    <w:uiPriority w:val="99"/>
    <w:rsid w:val="00753050"/>
    <w:rPr>
      <w:b/>
      <w:color w:val="FF0000"/>
    </w:rPr>
  </w:style>
  <w:style w:type="character" w:customStyle="1" w:styleId="ListLabel18">
    <w:name w:val="ListLabel 18"/>
    <w:uiPriority w:val="99"/>
    <w:rsid w:val="00753050"/>
    <w:rPr>
      <w:b/>
      <w:color w:val="FF0000"/>
    </w:rPr>
  </w:style>
  <w:style w:type="character" w:customStyle="1" w:styleId="ListLabel19">
    <w:name w:val="ListLabel 19"/>
    <w:uiPriority w:val="99"/>
    <w:rsid w:val="00753050"/>
    <w:rPr>
      <w:b/>
      <w:color w:val="FF0000"/>
    </w:rPr>
  </w:style>
  <w:style w:type="character" w:customStyle="1" w:styleId="ListLabel20">
    <w:name w:val="ListLabel 20"/>
    <w:uiPriority w:val="99"/>
    <w:rsid w:val="00753050"/>
    <w:rPr>
      <w:b/>
      <w:color w:val="FF0000"/>
    </w:rPr>
  </w:style>
  <w:style w:type="character" w:customStyle="1" w:styleId="ListLabel21">
    <w:name w:val="ListLabel 21"/>
    <w:uiPriority w:val="99"/>
    <w:rsid w:val="00753050"/>
    <w:rPr>
      <w:b/>
      <w:color w:val="FF0000"/>
    </w:rPr>
  </w:style>
  <w:style w:type="character" w:customStyle="1" w:styleId="ListLabel22">
    <w:name w:val="ListLabel 22"/>
    <w:uiPriority w:val="99"/>
    <w:rsid w:val="00753050"/>
    <w:rPr>
      <w:b/>
      <w:color w:val="FF0000"/>
    </w:rPr>
  </w:style>
  <w:style w:type="character" w:customStyle="1" w:styleId="ListLabel23">
    <w:name w:val="ListLabel 23"/>
    <w:uiPriority w:val="99"/>
    <w:rsid w:val="00753050"/>
    <w:rPr>
      <w:b/>
      <w:color w:val="00000A"/>
    </w:rPr>
  </w:style>
  <w:style w:type="character" w:customStyle="1" w:styleId="ListLabel24">
    <w:name w:val="ListLabel 24"/>
    <w:uiPriority w:val="99"/>
    <w:rsid w:val="00753050"/>
    <w:rPr>
      <w:color w:val="00000A"/>
    </w:rPr>
  </w:style>
  <w:style w:type="character" w:customStyle="1" w:styleId="ListLabel25">
    <w:name w:val="ListLabel 25"/>
    <w:uiPriority w:val="99"/>
    <w:rsid w:val="00753050"/>
    <w:rPr>
      <w:color w:val="00000A"/>
    </w:rPr>
  </w:style>
  <w:style w:type="character" w:customStyle="1" w:styleId="ListLabel26">
    <w:name w:val="ListLabel 26"/>
    <w:uiPriority w:val="99"/>
    <w:rsid w:val="00753050"/>
    <w:rPr>
      <w:rFonts w:eastAsia="Times New Roman"/>
      <w:b/>
    </w:rPr>
  </w:style>
  <w:style w:type="character" w:customStyle="1" w:styleId="ListLabel27">
    <w:name w:val="ListLabel 27"/>
    <w:uiPriority w:val="99"/>
    <w:rsid w:val="00753050"/>
    <w:rPr>
      <w:rFonts w:eastAsia="Times New Roman"/>
    </w:rPr>
  </w:style>
  <w:style w:type="character" w:customStyle="1" w:styleId="ListLabel28">
    <w:name w:val="ListLabel 28"/>
    <w:uiPriority w:val="99"/>
    <w:rsid w:val="00753050"/>
    <w:rPr>
      <w:rFonts w:eastAsia="Times New Roman"/>
    </w:rPr>
  </w:style>
  <w:style w:type="character" w:customStyle="1" w:styleId="ListLabel29">
    <w:name w:val="ListLabel 29"/>
    <w:uiPriority w:val="99"/>
    <w:rsid w:val="00753050"/>
    <w:rPr>
      <w:rFonts w:eastAsia="Times New Roman"/>
    </w:rPr>
  </w:style>
  <w:style w:type="character" w:customStyle="1" w:styleId="ListLabel30">
    <w:name w:val="ListLabel 30"/>
    <w:uiPriority w:val="99"/>
    <w:rsid w:val="00753050"/>
    <w:rPr>
      <w:rFonts w:eastAsia="Times New Roman"/>
    </w:rPr>
  </w:style>
  <w:style w:type="character" w:customStyle="1" w:styleId="ListLabel31">
    <w:name w:val="ListLabel 31"/>
    <w:uiPriority w:val="99"/>
    <w:rsid w:val="00753050"/>
    <w:rPr>
      <w:rFonts w:eastAsia="Times New Roman"/>
    </w:rPr>
  </w:style>
  <w:style w:type="character" w:customStyle="1" w:styleId="ListLabel32">
    <w:name w:val="ListLabel 32"/>
    <w:uiPriority w:val="99"/>
    <w:rsid w:val="00753050"/>
    <w:rPr>
      <w:rFonts w:eastAsia="Times New Roman"/>
    </w:rPr>
  </w:style>
  <w:style w:type="character" w:customStyle="1" w:styleId="ListLabel33">
    <w:name w:val="ListLabel 33"/>
    <w:uiPriority w:val="99"/>
    <w:rsid w:val="00753050"/>
    <w:rPr>
      <w:rFonts w:eastAsia="Times New Roman"/>
    </w:rPr>
  </w:style>
  <w:style w:type="character" w:customStyle="1" w:styleId="ListLabel34">
    <w:name w:val="ListLabel 34"/>
    <w:uiPriority w:val="99"/>
    <w:rsid w:val="00753050"/>
    <w:rPr>
      <w:rFonts w:eastAsia="Times New Roman"/>
    </w:rPr>
  </w:style>
  <w:style w:type="character" w:customStyle="1" w:styleId="ListLabel35">
    <w:name w:val="ListLabel 35"/>
    <w:uiPriority w:val="99"/>
    <w:rsid w:val="00753050"/>
    <w:rPr>
      <w:rFonts w:eastAsia="Times New Roman"/>
    </w:rPr>
  </w:style>
  <w:style w:type="character" w:customStyle="1" w:styleId="ListLabel36">
    <w:name w:val="ListLabel 36"/>
    <w:uiPriority w:val="99"/>
    <w:rsid w:val="00753050"/>
    <w:rPr>
      <w:color w:val="FF0000"/>
    </w:rPr>
  </w:style>
  <w:style w:type="character" w:customStyle="1" w:styleId="ListLabel37">
    <w:name w:val="ListLabel 37"/>
    <w:uiPriority w:val="99"/>
    <w:rsid w:val="00753050"/>
    <w:rPr>
      <w:rFonts w:eastAsia="Times New Roman"/>
    </w:rPr>
  </w:style>
  <w:style w:type="character" w:customStyle="1" w:styleId="ListLabel38">
    <w:name w:val="ListLabel 38"/>
    <w:uiPriority w:val="99"/>
    <w:rsid w:val="00753050"/>
  </w:style>
  <w:style w:type="character" w:customStyle="1" w:styleId="ListLabel39">
    <w:name w:val="ListLabel 39"/>
    <w:uiPriority w:val="99"/>
    <w:rsid w:val="00753050"/>
    <w:rPr>
      <w:rFonts w:eastAsia="Times New Roman"/>
    </w:rPr>
  </w:style>
  <w:style w:type="character" w:customStyle="1" w:styleId="ListLabel40">
    <w:name w:val="ListLabel 40"/>
    <w:uiPriority w:val="99"/>
    <w:rsid w:val="00753050"/>
    <w:rPr>
      <w:rFonts w:eastAsia="Times New Roman"/>
    </w:rPr>
  </w:style>
  <w:style w:type="character" w:customStyle="1" w:styleId="ListLabel41">
    <w:name w:val="ListLabel 41"/>
    <w:uiPriority w:val="99"/>
    <w:rsid w:val="00753050"/>
    <w:rPr>
      <w:rFonts w:eastAsia="Times New Roman"/>
    </w:rPr>
  </w:style>
  <w:style w:type="character" w:customStyle="1" w:styleId="ListLabel42">
    <w:name w:val="ListLabel 42"/>
    <w:uiPriority w:val="99"/>
    <w:rsid w:val="00753050"/>
    <w:rPr>
      <w:rFonts w:eastAsia="Times New Roman"/>
    </w:rPr>
  </w:style>
  <w:style w:type="character" w:customStyle="1" w:styleId="ListLabel43">
    <w:name w:val="ListLabel 43"/>
    <w:uiPriority w:val="99"/>
    <w:rsid w:val="00753050"/>
    <w:rPr>
      <w:rFonts w:eastAsia="Times New Roman"/>
    </w:rPr>
  </w:style>
  <w:style w:type="character" w:customStyle="1" w:styleId="ListLabel44">
    <w:name w:val="ListLabel 44"/>
    <w:uiPriority w:val="99"/>
    <w:rsid w:val="00753050"/>
    <w:rPr>
      <w:rFonts w:eastAsia="Times New Roman"/>
    </w:rPr>
  </w:style>
  <w:style w:type="character" w:customStyle="1" w:styleId="ListLabel45">
    <w:name w:val="ListLabel 45"/>
    <w:uiPriority w:val="99"/>
    <w:rsid w:val="00753050"/>
    <w:rPr>
      <w:rFonts w:eastAsia="Times New Roman"/>
    </w:rPr>
  </w:style>
  <w:style w:type="character" w:customStyle="1" w:styleId="ListLabel46">
    <w:name w:val="ListLabel 46"/>
    <w:uiPriority w:val="99"/>
    <w:rsid w:val="00753050"/>
    <w:rPr>
      <w:rFonts w:eastAsia="Times New Roman"/>
    </w:rPr>
  </w:style>
  <w:style w:type="character" w:customStyle="1" w:styleId="ListLabel47">
    <w:name w:val="ListLabel 47"/>
    <w:uiPriority w:val="99"/>
    <w:rsid w:val="00753050"/>
    <w:rPr>
      <w:rFonts w:eastAsia="Times New Roman"/>
    </w:rPr>
  </w:style>
  <w:style w:type="character" w:customStyle="1" w:styleId="ListLabel48">
    <w:name w:val="ListLabel 48"/>
    <w:uiPriority w:val="99"/>
    <w:rsid w:val="00753050"/>
    <w:rPr>
      <w:color w:val="00000A"/>
    </w:rPr>
  </w:style>
  <w:style w:type="character" w:customStyle="1" w:styleId="ListLabel49">
    <w:name w:val="ListLabel 49"/>
    <w:uiPriority w:val="99"/>
    <w:rsid w:val="00753050"/>
    <w:rPr>
      <w:color w:val="00000A"/>
    </w:rPr>
  </w:style>
  <w:style w:type="character" w:customStyle="1" w:styleId="ListLabel50">
    <w:name w:val="ListLabel 50"/>
    <w:uiPriority w:val="99"/>
    <w:rsid w:val="00753050"/>
    <w:rPr>
      <w:rFonts w:eastAsia="Times New Roman"/>
    </w:rPr>
  </w:style>
  <w:style w:type="character" w:customStyle="1" w:styleId="ListLabel51">
    <w:name w:val="ListLabel 51"/>
    <w:uiPriority w:val="99"/>
    <w:rsid w:val="00753050"/>
    <w:rPr>
      <w:rFonts w:eastAsia="Times New Roman"/>
    </w:rPr>
  </w:style>
  <w:style w:type="character" w:customStyle="1" w:styleId="ListLabel52">
    <w:name w:val="ListLabel 52"/>
    <w:uiPriority w:val="99"/>
    <w:rsid w:val="00753050"/>
    <w:rPr>
      <w:rFonts w:eastAsia="Times New Roman"/>
    </w:rPr>
  </w:style>
  <w:style w:type="character" w:customStyle="1" w:styleId="ListLabel53">
    <w:name w:val="ListLabel 53"/>
    <w:uiPriority w:val="99"/>
    <w:rsid w:val="00753050"/>
    <w:rPr>
      <w:rFonts w:eastAsia="Times New Roman"/>
    </w:rPr>
  </w:style>
  <w:style w:type="character" w:customStyle="1" w:styleId="ListLabel54">
    <w:name w:val="ListLabel 54"/>
    <w:uiPriority w:val="99"/>
    <w:rsid w:val="00753050"/>
    <w:rPr>
      <w:rFonts w:eastAsia="Times New Roman"/>
    </w:rPr>
  </w:style>
  <w:style w:type="character" w:customStyle="1" w:styleId="ListLabel55">
    <w:name w:val="ListLabel 55"/>
    <w:uiPriority w:val="99"/>
    <w:rsid w:val="00753050"/>
    <w:rPr>
      <w:rFonts w:eastAsia="Times New Roman"/>
    </w:rPr>
  </w:style>
  <w:style w:type="character" w:customStyle="1" w:styleId="ListLabel56">
    <w:name w:val="ListLabel 56"/>
    <w:uiPriority w:val="99"/>
    <w:rsid w:val="00753050"/>
    <w:rPr>
      <w:rFonts w:eastAsia="Times New Roman"/>
    </w:rPr>
  </w:style>
  <w:style w:type="character" w:customStyle="1" w:styleId="ListLabel57">
    <w:name w:val="ListLabel 57"/>
    <w:uiPriority w:val="99"/>
    <w:rsid w:val="00753050"/>
    <w:rPr>
      <w:rFonts w:eastAsia="Times New Roman"/>
    </w:rPr>
  </w:style>
  <w:style w:type="character" w:customStyle="1" w:styleId="ListLabel58">
    <w:name w:val="ListLabel 58"/>
    <w:uiPriority w:val="99"/>
    <w:rsid w:val="00753050"/>
    <w:rPr>
      <w:rFonts w:eastAsia="Times New Roman"/>
    </w:rPr>
  </w:style>
  <w:style w:type="character" w:customStyle="1" w:styleId="ListLabel59">
    <w:name w:val="ListLabel 59"/>
    <w:uiPriority w:val="99"/>
    <w:rsid w:val="00753050"/>
    <w:rPr>
      <w:rFonts w:eastAsia="Times New Roman"/>
    </w:rPr>
  </w:style>
  <w:style w:type="character" w:customStyle="1" w:styleId="ListLabel60">
    <w:name w:val="ListLabel 60"/>
    <w:uiPriority w:val="99"/>
    <w:rsid w:val="00753050"/>
    <w:rPr>
      <w:rFonts w:eastAsia="Times New Roman"/>
    </w:rPr>
  </w:style>
  <w:style w:type="character" w:customStyle="1" w:styleId="ListLabel61">
    <w:name w:val="ListLabel 61"/>
    <w:uiPriority w:val="99"/>
    <w:rsid w:val="00753050"/>
    <w:rPr>
      <w:rFonts w:eastAsia="Times New Roman"/>
    </w:rPr>
  </w:style>
  <w:style w:type="character" w:customStyle="1" w:styleId="ListLabel62">
    <w:name w:val="ListLabel 62"/>
    <w:uiPriority w:val="99"/>
    <w:rsid w:val="00753050"/>
    <w:rPr>
      <w:rFonts w:eastAsia="Times New Roman"/>
    </w:rPr>
  </w:style>
  <w:style w:type="character" w:customStyle="1" w:styleId="ListLabel63">
    <w:name w:val="ListLabel 63"/>
    <w:uiPriority w:val="99"/>
    <w:rsid w:val="00753050"/>
    <w:rPr>
      <w:rFonts w:eastAsia="Times New Roman"/>
    </w:rPr>
  </w:style>
  <w:style w:type="character" w:customStyle="1" w:styleId="ListLabel64">
    <w:name w:val="ListLabel 64"/>
    <w:uiPriority w:val="99"/>
    <w:rsid w:val="00753050"/>
    <w:rPr>
      <w:rFonts w:eastAsia="Times New Roman"/>
    </w:rPr>
  </w:style>
  <w:style w:type="character" w:customStyle="1" w:styleId="ListLabel65">
    <w:name w:val="ListLabel 65"/>
    <w:uiPriority w:val="99"/>
    <w:rsid w:val="00753050"/>
    <w:rPr>
      <w:rFonts w:eastAsia="Times New Roman"/>
    </w:rPr>
  </w:style>
  <w:style w:type="character" w:customStyle="1" w:styleId="ListLabel66">
    <w:name w:val="ListLabel 66"/>
    <w:uiPriority w:val="99"/>
    <w:rsid w:val="00753050"/>
    <w:rPr>
      <w:rFonts w:eastAsia="Times New Roman"/>
    </w:rPr>
  </w:style>
  <w:style w:type="character" w:customStyle="1" w:styleId="ListLabel67">
    <w:name w:val="ListLabel 67"/>
    <w:uiPriority w:val="99"/>
    <w:rsid w:val="00753050"/>
    <w:rPr>
      <w:rFonts w:eastAsia="Times New Roman"/>
    </w:rPr>
  </w:style>
  <w:style w:type="character" w:customStyle="1" w:styleId="ListLabel68">
    <w:name w:val="ListLabel 68"/>
    <w:uiPriority w:val="99"/>
    <w:rsid w:val="00753050"/>
    <w:rPr>
      <w:b/>
    </w:rPr>
  </w:style>
  <w:style w:type="character" w:customStyle="1" w:styleId="ListLabel69">
    <w:name w:val="ListLabel 69"/>
    <w:uiPriority w:val="99"/>
    <w:rsid w:val="00753050"/>
    <w:rPr>
      <w:rFonts w:eastAsia="Times New Roman"/>
    </w:rPr>
  </w:style>
  <w:style w:type="character" w:customStyle="1" w:styleId="ListLabel70">
    <w:name w:val="ListLabel 70"/>
    <w:uiPriority w:val="99"/>
    <w:rsid w:val="00753050"/>
    <w:rPr>
      <w:rFonts w:eastAsia="Times New Roman"/>
    </w:rPr>
  </w:style>
  <w:style w:type="character" w:customStyle="1" w:styleId="ListLabel71">
    <w:name w:val="ListLabel 71"/>
    <w:uiPriority w:val="99"/>
    <w:rsid w:val="00753050"/>
    <w:rPr>
      <w:rFonts w:eastAsia="Times New Roman"/>
    </w:rPr>
  </w:style>
  <w:style w:type="character" w:customStyle="1" w:styleId="ListLabel72">
    <w:name w:val="ListLabel 72"/>
    <w:uiPriority w:val="99"/>
    <w:rsid w:val="00753050"/>
    <w:rPr>
      <w:rFonts w:eastAsia="Times New Roman"/>
    </w:rPr>
  </w:style>
  <w:style w:type="character" w:customStyle="1" w:styleId="ListLabel73">
    <w:name w:val="ListLabel 73"/>
    <w:uiPriority w:val="99"/>
    <w:rsid w:val="00753050"/>
    <w:rPr>
      <w:rFonts w:eastAsia="Times New Roman"/>
    </w:rPr>
  </w:style>
  <w:style w:type="character" w:customStyle="1" w:styleId="ListLabel74">
    <w:name w:val="ListLabel 74"/>
    <w:uiPriority w:val="99"/>
    <w:rsid w:val="00753050"/>
    <w:rPr>
      <w:rFonts w:eastAsia="Times New Roman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sid w:val="00753050"/>
    <w:rPr>
      <w:vertAlign w:val="superscript"/>
    </w:rPr>
  </w:style>
  <w:style w:type="character" w:customStyle="1" w:styleId="3f3f3f3f3f3f3f3f3f3f3f3f3f3f3f3f3f3f3f3f3f0">
    <w:name w:val="С3fи3fм3fв3fо3fл3fы3f к3fо3fн3fц3fе3fв3fо3fй3f с3fн3fо3fс3fк3fи3f"/>
    <w:uiPriority w:val="99"/>
    <w:rsid w:val="00753050"/>
  </w:style>
  <w:style w:type="character" w:customStyle="1" w:styleId="ListLabel75">
    <w:name w:val="ListLabel 75"/>
    <w:uiPriority w:val="99"/>
    <w:rsid w:val="00753050"/>
    <w:rPr>
      <w:rFonts w:eastAsia="Times New Roman"/>
      <w:color w:val="00000A"/>
    </w:rPr>
  </w:style>
  <w:style w:type="character" w:customStyle="1" w:styleId="ListLabel76">
    <w:name w:val="ListLabel 76"/>
    <w:uiPriority w:val="99"/>
    <w:rsid w:val="00753050"/>
    <w:rPr>
      <w:rFonts w:eastAsia="Times New Roman"/>
    </w:rPr>
  </w:style>
  <w:style w:type="character" w:customStyle="1" w:styleId="ListLabel77">
    <w:name w:val="ListLabel 77"/>
    <w:uiPriority w:val="99"/>
    <w:rsid w:val="00753050"/>
    <w:rPr>
      <w:rFonts w:eastAsia="Times New Roman"/>
    </w:rPr>
  </w:style>
  <w:style w:type="character" w:customStyle="1" w:styleId="ListLabel78">
    <w:name w:val="ListLabel 78"/>
    <w:uiPriority w:val="99"/>
    <w:rsid w:val="00753050"/>
    <w:rPr>
      <w:rFonts w:eastAsia="Times New Roman"/>
    </w:rPr>
  </w:style>
  <w:style w:type="character" w:customStyle="1" w:styleId="ListLabel79">
    <w:name w:val="ListLabel 79"/>
    <w:uiPriority w:val="99"/>
    <w:rsid w:val="00753050"/>
    <w:rPr>
      <w:rFonts w:eastAsia="Times New Roman"/>
    </w:rPr>
  </w:style>
  <w:style w:type="character" w:customStyle="1" w:styleId="ListLabel80">
    <w:name w:val="ListLabel 80"/>
    <w:uiPriority w:val="99"/>
    <w:rsid w:val="00753050"/>
    <w:rPr>
      <w:rFonts w:eastAsia="Times New Roman"/>
    </w:rPr>
  </w:style>
  <w:style w:type="character" w:customStyle="1" w:styleId="ListLabel81">
    <w:name w:val="ListLabel 81"/>
    <w:uiPriority w:val="99"/>
    <w:rsid w:val="00753050"/>
    <w:rPr>
      <w:rFonts w:eastAsia="Times New Roman"/>
    </w:rPr>
  </w:style>
  <w:style w:type="character" w:customStyle="1" w:styleId="ListLabel82">
    <w:name w:val="ListLabel 82"/>
    <w:uiPriority w:val="99"/>
    <w:rsid w:val="00753050"/>
    <w:rPr>
      <w:rFonts w:eastAsia="Times New Roman"/>
    </w:rPr>
  </w:style>
  <w:style w:type="character" w:customStyle="1" w:styleId="ListLabel83">
    <w:name w:val="ListLabel 83"/>
    <w:uiPriority w:val="99"/>
    <w:rsid w:val="00753050"/>
    <w:rPr>
      <w:rFonts w:eastAsia="Times New Roman"/>
    </w:rPr>
  </w:style>
  <w:style w:type="character" w:customStyle="1" w:styleId="ListLabel84">
    <w:name w:val="ListLabel 84"/>
    <w:uiPriority w:val="99"/>
    <w:rsid w:val="00753050"/>
    <w:rPr>
      <w:rFonts w:eastAsia="Times New Roman"/>
      <w:color w:val="00000A"/>
    </w:rPr>
  </w:style>
  <w:style w:type="character" w:customStyle="1" w:styleId="ListLabel85">
    <w:name w:val="ListLabel 85"/>
    <w:uiPriority w:val="99"/>
    <w:rsid w:val="00753050"/>
    <w:rPr>
      <w:rFonts w:eastAsia="Times New Roman"/>
    </w:rPr>
  </w:style>
  <w:style w:type="character" w:customStyle="1" w:styleId="ListLabel86">
    <w:name w:val="ListLabel 86"/>
    <w:uiPriority w:val="99"/>
    <w:rsid w:val="00753050"/>
    <w:rPr>
      <w:rFonts w:eastAsia="Times New Roman"/>
    </w:rPr>
  </w:style>
  <w:style w:type="character" w:customStyle="1" w:styleId="ListLabel87">
    <w:name w:val="ListLabel 87"/>
    <w:uiPriority w:val="99"/>
    <w:rsid w:val="00753050"/>
    <w:rPr>
      <w:rFonts w:eastAsia="Times New Roman"/>
    </w:rPr>
  </w:style>
  <w:style w:type="character" w:customStyle="1" w:styleId="ListLabel88">
    <w:name w:val="ListLabel 88"/>
    <w:uiPriority w:val="99"/>
    <w:rsid w:val="00753050"/>
    <w:rPr>
      <w:rFonts w:eastAsia="Times New Roman"/>
    </w:rPr>
  </w:style>
  <w:style w:type="character" w:customStyle="1" w:styleId="ListLabel89">
    <w:name w:val="ListLabel 89"/>
    <w:uiPriority w:val="99"/>
    <w:rsid w:val="00753050"/>
    <w:rPr>
      <w:rFonts w:eastAsia="Times New Roman"/>
    </w:rPr>
  </w:style>
  <w:style w:type="character" w:customStyle="1" w:styleId="ListLabel90">
    <w:name w:val="ListLabel 90"/>
    <w:uiPriority w:val="99"/>
    <w:rsid w:val="00753050"/>
    <w:rPr>
      <w:rFonts w:eastAsia="Times New Roman"/>
    </w:rPr>
  </w:style>
  <w:style w:type="character" w:customStyle="1" w:styleId="ListLabel91">
    <w:name w:val="ListLabel 91"/>
    <w:uiPriority w:val="99"/>
    <w:rsid w:val="00753050"/>
    <w:rPr>
      <w:rFonts w:eastAsia="Times New Roman"/>
    </w:rPr>
  </w:style>
  <w:style w:type="character" w:customStyle="1" w:styleId="ListLabel92">
    <w:name w:val="ListLabel 92"/>
    <w:uiPriority w:val="99"/>
    <w:rsid w:val="00753050"/>
    <w:rPr>
      <w:rFonts w:eastAsia="Times New Roman"/>
    </w:rPr>
  </w:style>
  <w:style w:type="character" w:customStyle="1" w:styleId="ListLabel93">
    <w:name w:val="ListLabel 93"/>
    <w:uiPriority w:val="99"/>
    <w:rsid w:val="00753050"/>
    <w:rPr>
      <w:rFonts w:eastAsia="Times New Roman"/>
      <w:b/>
    </w:rPr>
  </w:style>
  <w:style w:type="character" w:customStyle="1" w:styleId="ListLabel94">
    <w:name w:val="ListLabel 94"/>
    <w:uiPriority w:val="99"/>
    <w:rsid w:val="00753050"/>
    <w:rPr>
      <w:rFonts w:eastAsia="Times New Roman"/>
    </w:rPr>
  </w:style>
  <w:style w:type="character" w:customStyle="1" w:styleId="ListLabel95">
    <w:name w:val="ListLabel 95"/>
    <w:uiPriority w:val="99"/>
    <w:rsid w:val="00753050"/>
    <w:rPr>
      <w:rFonts w:eastAsia="Times New Roman"/>
    </w:rPr>
  </w:style>
  <w:style w:type="character" w:customStyle="1" w:styleId="ListLabel96">
    <w:name w:val="ListLabel 96"/>
    <w:uiPriority w:val="99"/>
    <w:rsid w:val="00753050"/>
    <w:rPr>
      <w:rFonts w:eastAsia="Times New Roman"/>
    </w:rPr>
  </w:style>
  <w:style w:type="character" w:customStyle="1" w:styleId="ListLabel97">
    <w:name w:val="ListLabel 97"/>
    <w:uiPriority w:val="99"/>
    <w:rsid w:val="00753050"/>
    <w:rPr>
      <w:rFonts w:eastAsia="Times New Roman"/>
    </w:rPr>
  </w:style>
  <w:style w:type="character" w:customStyle="1" w:styleId="ListLabel98">
    <w:name w:val="ListLabel 98"/>
    <w:uiPriority w:val="99"/>
    <w:rsid w:val="00753050"/>
    <w:rPr>
      <w:rFonts w:eastAsia="Times New Roman"/>
    </w:rPr>
  </w:style>
  <w:style w:type="character" w:customStyle="1" w:styleId="ListLabel99">
    <w:name w:val="ListLabel 99"/>
    <w:uiPriority w:val="99"/>
    <w:rsid w:val="00753050"/>
    <w:rPr>
      <w:rFonts w:eastAsia="Times New Roman"/>
    </w:rPr>
  </w:style>
  <w:style w:type="character" w:customStyle="1" w:styleId="ListLabel100">
    <w:name w:val="ListLabel 100"/>
    <w:uiPriority w:val="99"/>
    <w:rsid w:val="00753050"/>
    <w:rPr>
      <w:rFonts w:eastAsia="Times New Roman"/>
    </w:rPr>
  </w:style>
  <w:style w:type="character" w:customStyle="1" w:styleId="ListLabel101">
    <w:name w:val="ListLabel 101"/>
    <w:uiPriority w:val="99"/>
    <w:rsid w:val="00753050"/>
    <w:rPr>
      <w:rFonts w:eastAsia="Times New Roman"/>
    </w:rPr>
  </w:style>
  <w:style w:type="character" w:customStyle="1" w:styleId="ListLabel102">
    <w:name w:val="ListLabel 102"/>
    <w:uiPriority w:val="99"/>
    <w:rsid w:val="00753050"/>
    <w:rPr>
      <w:rFonts w:eastAsia="Times New Roman"/>
    </w:rPr>
  </w:style>
  <w:style w:type="character" w:customStyle="1" w:styleId="ListLabel103">
    <w:name w:val="ListLabel 103"/>
    <w:uiPriority w:val="99"/>
    <w:rsid w:val="00753050"/>
    <w:rPr>
      <w:color w:val="FF0000"/>
    </w:rPr>
  </w:style>
  <w:style w:type="character" w:customStyle="1" w:styleId="ListLabel104">
    <w:name w:val="ListLabel 104"/>
    <w:uiPriority w:val="99"/>
    <w:rsid w:val="00753050"/>
    <w:rPr>
      <w:color w:val="00000A"/>
    </w:rPr>
  </w:style>
  <w:style w:type="character" w:customStyle="1" w:styleId="ListLabel105">
    <w:name w:val="ListLabel 105"/>
    <w:uiPriority w:val="99"/>
    <w:rsid w:val="00753050"/>
    <w:rPr>
      <w:color w:val="00000A"/>
    </w:rPr>
  </w:style>
  <w:style w:type="character" w:customStyle="1" w:styleId="ListLabel106">
    <w:name w:val="ListLabel 106"/>
    <w:uiPriority w:val="99"/>
    <w:rsid w:val="00753050"/>
    <w:rPr>
      <w:rFonts w:eastAsia="Times New Roman"/>
    </w:rPr>
  </w:style>
  <w:style w:type="character" w:customStyle="1" w:styleId="ListLabel107">
    <w:name w:val="ListLabel 107"/>
    <w:uiPriority w:val="99"/>
    <w:rsid w:val="00753050"/>
    <w:rPr>
      <w:rFonts w:eastAsia="Times New Roman"/>
    </w:rPr>
  </w:style>
  <w:style w:type="character" w:customStyle="1" w:styleId="ListLabel108">
    <w:name w:val="ListLabel 108"/>
    <w:uiPriority w:val="99"/>
    <w:rsid w:val="00753050"/>
    <w:rPr>
      <w:rFonts w:eastAsia="Times New Roman"/>
    </w:rPr>
  </w:style>
  <w:style w:type="character" w:customStyle="1" w:styleId="ListLabel109">
    <w:name w:val="ListLabel 109"/>
    <w:uiPriority w:val="99"/>
    <w:rsid w:val="00753050"/>
    <w:rPr>
      <w:rFonts w:eastAsia="Times New Roman"/>
    </w:rPr>
  </w:style>
  <w:style w:type="character" w:customStyle="1" w:styleId="ListLabel110">
    <w:name w:val="ListLabel 110"/>
    <w:uiPriority w:val="99"/>
    <w:rsid w:val="00753050"/>
    <w:rPr>
      <w:rFonts w:eastAsia="Times New Roman"/>
    </w:rPr>
  </w:style>
  <w:style w:type="character" w:customStyle="1" w:styleId="ListLabel111">
    <w:name w:val="ListLabel 111"/>
    <w:uiPriority w:val="99"/>
    <w:rsid w:val="00753050"/>
    <w:rPr>
      <w:rFonts w:eastAsia="Times New Roman"/>
    </w:rPr>
  </w:style>
  <w:style w:type="character" w:customStyle="1" w:styleId="ListLabel112">
    <w:name w:val="ListLabel 112"/>
    <w:uiPriority w:val="99"/>
    <w:rsid w:val="00753050"/>
    <w:rPr>
      <w:rFonts w:eastAsia="Times New Roman"/>
    </w:rPr>
  </w:style>
  <w:style w:type="character" w:customStyle="1" w:styleId="ListLabel113">
    <w:name w:val="ListLabel 113"/>
    <w:uiPriority w:val="99"/>
    <w:rsid w:val="00753050"/>
    <w:rPr>
      <w:rFonts w:eastAsia="Times New Roman"/>
    </w:rPr>
  </w:style>
  <w:style w:type="character" w:customStyle="1" w:styleId="ListLabel114">
    <w:name w:val="ListLabel 114"/>
    <w:uiPriority w:val="99"/>
    <w:rsid w:val="00753050"/>
    <w:rPr>
      <w:rFonts w:eastAsia="Times New Roman"/>
    </w:rPr>
  </w:style>
  <w:style w:type="character" w:customStyle="1" w:styleId="ListLabel115">
    <w:name w:val="ListLabel 115"/>
    <w:uiPriority w:val="99"/>
    <w:rsid w:val="00753050"/>
    <w:rPr>
      <w:rFonts w:eastAsia="Times New Roman"/>
    </w:rPr>
  </w:style>
  <w:style w:type="character" w:customStyle="1" w:styleId="ListLabel116">
    <w:name w:val="ListLabel 116"/>
    <w:uiPriority w:val="99"/>
    <w:rsid w:val="00753050"/>
    <w:rPr>
      <w:rFonts w:eastAsia="Times New Roman"/>
    </w:rPr>
  </w:style>
  <w:style w:type="character" w:customStyle="1" w:styleId="ListLabel117">
    <w:name w:val="ListLabel 117"/>
    <w:uiPriority w:val="99"/>
    <w:rsid w:val="00753050"/>
    <w:rPr>
      <w:rFonts w:eastAsia="Times New Roman"/>
    </w:rPr>
  </w:style>
  <w:style w:type="character" w:customStyle="1" w:styleId="ListLabel118">
    <w:name w:val="ListLabel 118"/>
    <w:uiPriority w:val="99"/>
    <w:rsid w:val="00753050"/>
    <w:rPr>
      <w:rFonts w:eastAsia="Times New Roman"/>
    </w:rPr>
  </w:style>
  <w:style w:type="character" w:customStyle="1" w:styleId="ListLabel119">
    <w:name w:val="ListLabel 119"/>
    <w:uiPriority w:val="99"/>
    <w:rsid w:val="00753050"/>
    <w:rPr>
      <w:rFonts w:eastAsia="Times New Roman"/>
    </w:rPr>
  </w:style>
  <w:style w:type="character" w:customStyle="1" w:styleId="ListLabel120">
    <w:name w:val="ListLabel 120"/>
    <w:uiPriority w:val="99"/>
    <w:rsid w:val="00753050"/>
    <w:rPr>
      <w:rFonts w:eastAsia="Times New Roman"/>
    </w:rPr>
  </w:style>
  <w:style w:type="character" w:customStyle="1" w:styleId="ListLabel121">
    <w:name w:val="ListLabel 121"/>
    <w:uiPriority w:val="99"/>
    <w:rsid w:val="00753050"/>
    <w:rPr>
      <w:rFonts w:eastAsia="Times New Roman"/>
    </w:rPr>
  </w:style>
  <w:style w:type="character" w:customStyle="1" w:styleId="ListLabel122">
    <w:name w:val="ListLabel 122"/>
    <w:uiPriority w:val="99"/>
    <w:rsid w:val="00753050"/>
    <w:rPr>
      <w:rFonts w:eastAsia="Times New Roman"/>
    </w:rPr>
  </w:style>
  <w:style w:type="character" w:customStyle="1" w:styleId="ListLabel123">
    <w:name w:val="ListLabel 123"/>
    <w:uiPriority w:val="99"/>
    <w:rsid w:val="00753050"/>
    <w:rPr>
      <w:rFonts w:eastAsia="Times New Roman"/>
    </w:rPr>
  </w:style>
  <w:style w:type="character" w:customStyle="1" w:styleId="ListLabel124">
    <w:name w:val="ListLabel 124"/>
    <w:uiPriority w:val="99"/>
    <w:rsid w:val="00753050"/>
    <w:rPr>
      <w:rFonts w:eastAsia="Times New Roman"/>
    </w:rPr>
  </w:style>
  <w:style w:type="character" w:customStyle="1" w:styleId="ListLabel125">
    <w:name w:val="ListLabel 125"/>
    <w:uiPriority w:val="99"/>
    <w:rsid w:val="00753050"/>
    <w:rPr>
      <w:rFonts w:eastAsia="Times New Roman"/>
    </w:rPr>
  </w:style>
  <w:style w:type="character" w:customStyle="1" w:styleId="ListLabel126">
    <w:name w:val="ListLabel 126"/>
    <w:uiPriority w:val="99"/>
    <w:rsid w:val="00753050"/>
    <w:rPr>
      <w:rFonts w:eastAsia="Times New Roman"/>
    </w:rPr>
  </w:style>
  <w:style w:type="character" w:customStyle="1" w:styleId="ListLabel127">
    <w:name w:val="ListLabel 127"/>
    <w:uiPriority w:val="99"/>
    <w:rsid w:val="00753050"/>
    <w:rPr>
      <w:rFonts w:eastAsia="Times New Roman"/>
    </w:rPr>
  </w:style>
  <w:style w:type="character" w:customStyle="1" w:styleId="ListLabel128">
    <w:name w:val="ListLabel 128"/>
    <w:uiPriority w:val="99"/>
    <w:rsid w:val="00753050"/>
    <w:rPr>
      <w:rFonts w:eastAsia="Times New Roman"/>
    </w:rPr>
  </w:style>
  <w:style w:type="character" w:customStyle="1" w:styleId="ListLabel129">
    <w:name w:val="ListLabel 129"/>
    <w:uiPriority w:val="99"/>
    <w:rsid w:val="00753050"/>
    <w:rPr>
      <w:rFonts w:eastAsia="Times New Roman"/>
    </w:rPr>
  </w:style>
  <w:style w:type="character" w:customStyle="1" w:styleId="ListLabel130">
    <w:name w:val="ListLabel 130"/>
    <w:uiPriority w:val="99"/>
    <w:rsid w:val="00753050"/>
    <w:rPr>
      <w:rFonts w:eastAsia="Times New Roman"/>
    </w:rPr>
  </w:style>
  <w:style w:type="character" w:customStyle="1" w:styleId="ListLabel131">
    <w:name w:val="ListLabel 131"/>
    <w:uiPriority w:val="99"/>
    <w:rsid w:val="00753050"/>
    <w:rPr>
      <w:rFonts w:eastAsia="Times New Roman"/>
    </w:rPr>
  </w:style>
  <w:style w:type="character" w:customStyle="1" w:styleId="ListLabel132">
    <w:name w:val="ListLabel 132"/>
    <w:uiPriority w:val="99"/>
    <w:rsid w:val="00753050"/>
    <w:rPr>
      <w:rFonts w:eastAsia="Times New Roman"/>
    </w:rPr>
  </w:style>
  <w:style w:type="character" w:customStyle="1" w:styleId="ListLabel133">
    <w:name w:val="ListLabel 133"/>
    <w:uiPriority w:val="99"/>
    <w:rsid w:val="00753050"/>
    <w:rPr>
      <w:sz w:val="20"/>
    </w:rPr>
  </w:style>
  <w:style w:type="character" w:customStyle="1" w:styleId="ListLabel134">
    <w:name w:val="ListLabel 134"/>
    <w:uiPriority w:val="99"/>
    <w:rsid w:val="00753050"/>
  </w:style>
  <w:style w:type="character" w:customStyle="1" w:styleId="ListLabel135">
    <w:name w:val="ListLabel 135"/>
    <w:uiPriority w:val="99"/>
    <w:rsid w:val="00753050"/>
    <w:rPr>
      <w:color w:val="000000"/>
    </w:rPr>
  </w:style>
  <w:style w:type="character" w:customStyle="1" w:styleId="ListLabel136">
    <w:name w:val="ListLabel 136"/>
    <w:uiPriority w:val="99"/>
    <w:rsid w:val="00753050"/>
    <w:rPr>
      <w:b/>
    </w:rPr>
  </w:style>
  <w:style w:type="character" w:customStyle="1" w:styleId="ListLabel137">
    <w:name w:val="ListLabel 137"/>
    <w:uiPriority w:val="99"/>
    <w:rsid w:val="00753050"/>
    <w:rPr>
      <w:rFonts w:eastAsia="Times New Roman"/>
      <w:sz w:val="22"/>
      <w:lang w:eastAsia="en-US"/>
    </w:rPr>
  </w:style>
  <w:style w:type="character" w:customStyle="1" w:styleId="ListLabel138">
    <w:name w:val="ListLabel 138"/>
    <w:uiPriority w:val="99"/>
    <w:rsid w:val="00753050"/>
    <w:rPr>
      <w:b/>
    </w:rPr>
  </w:style>
  <w:style w:type="character" w:customStyle="1" w:styleId="3f3f3f3f3f3f3f3f3f3f3f3f3f3f3f3f3f3f3f3f0">
    <w:name w:val="С3fи3fм3fв3fо3fл3f к3fо3fн3fц3fе3fв3fо3fй3f с3fн3fо3fс3fк3fи3f"/>
    <w:uiPriority w:val="99"/>
    <w:rsid w:val="00753050"/>
  </w:style>
  <w:style w:type="character" w:customStyle="1" w:styleId="ListLabel139">
    <w:name w:val="ListLabel 139"/>
    <w:uiPriority w:val="99"/>
    <w:rsid w:val="00753050"/>
    <w:rPr>
      <w:rFonts w:eastAsia="Times New Roman"/>
      <w:color w:val="00000A"/>
    </w:rPr>
  </w:style>
  <w:style w:type="character" w:customStyle="1" w:styleId="ListLabel140">
    <w:name w:val="ListLabel 140"/>
    <w:uiPriority w:val="99"/>
    <w:rsid w:val="00753050"/>
    <w:rPr>
      <w:rFonts w:eastAsia="Times New Roman"/>
    </w:rPr>
  </w:style>
  <w:style w:type="character" w:customStyle="1" w:styleId="ListLabel141">
    <w:name w:val="ListLabel 141"/>
    <w:uiPriority w:val="99"/>
    <w:rsid w:val="00753050"/>
    <w:rPr>
      <w:rFonts w:eastAsia="Times New Roman"/>
    </w:rPr>
  </w:style>
  <w:style w:type="character" w:customStyle="1" w:styleId="ListLabel142">
    <w:name w:val="ListLabel 142"/>
    <w:uiPriority w:val="99"/>
    <w:rsid w:val="00753050"/>
    <w:rPr>
      <w:rFonts w:eastAsia="Times New Roman"/>
    </w:rPr>
  </w:style>
  <w:style w:type="character" w:customStyle="1" w:styleId="ListLabel143">
    <w:name w:val="ListLabel 143"/>
    <w:uiPriority w:val="99"/>
    <w:rsid w:val="00753050"/>
    <w:rPr>
      <w:rFonts w:eastAsia="Times New Roman"/>
    </w:rPr>
  </w:style>
  <w:style w:type="character" w:customStyle="1" w:styleId="ListLabel144">
    <w:name w:val="ListLabel 144"/>
    <w:uiPriority w:val="99"/>
    <w:rsid w:val="00753050"/>
    <w:rPr>
      <w:rFonts w:eastAsia="Times New Roman"/>
    </w:rPr>
  </w:style>
  <w:style w:type="character" w:customStyle="1" w:styleId="ListLabel145">
    <w:name w:val="ListLabel 145"/>
    <w:uiPriority w:val="99"/>
    <w:rsid w:val="00753050"/>
    <w:rPr>
      <w:rFonts w:eastAsia="Times New Roman"/>
    </w:rPr>
  </w:style>
  <w:style w:type="character" w:customStyle="1" w:styleId="ListLabel146">
    <w:name w:val="ListLabel 146"/>
    <w:uiPriority w:val="99"/>
    <w:rsid w:val="00753050"/>
    <w:rPr>
      <w:rFonts w:eastAsia="Times New Roman"/>
    </w:rPr>
  </w:style>
  <w:style w:type="character" w:customStyle="1" w:styleId="ListLabel147">
    <w:name w:val="ListLabel 147"/>
    <w:uiPriority w:val="99"/>
    <w:rsid w:val="00753050"/>
    <w:rPr>
      <w:rFonts w:eastAsia="Times New Roman"/>
    </w:rPr>
  </w:style>
  <w:style w:type="character" w:customStyle="1" w:styleId="ListLabel148">
    <w:name w:val="ListLabel 148"/>
    <w:uiPriority w:val="99"/>
    <w:rsid w:val="00753050"/>
    <w:rPr>
      <w:rFonts w:eastAsia="Times New Roman"/>
      <w:b/>
    </w:rPr>
  </w:style>
  <w:style w:type="character" w:customStyle="1" w:styleId="ListLabel149">
    <w:name w:val="ListLabel 149"/>
    <w:uiPriority w:val="99"/>
    <w:rsid w:val="00753050"/>
    <w:rPr>
      <w:rFonts w:eastAsia="Times New Roman"/>
    </w:rPr>
  </w:style>
  <w:style w:type="character" w:customStyle="1" w:styleId="ListLabel150">
    <w:name w:val="ListLabel 150"/>
    <w:uiPriority w:val="99"/>
    <w:rsid w:val="00753050"/>
    <w:rPr>
      <w:rFonts w:eastAsia="Times New Roman"/>
    </w:rPr>
  </w:style>
  <w:style w:type="character" w:customStyle="1" w:styleId="ListLabel151">
    <w:name w:val="ListLabel 151"/>
    <w:uiPriority w:val="99"/>
    <w:rsid w:val="00753050"/>
    <w:rPr>
      <w:rFonts w:eastAsia="Times New Roman"/>
    </w:rPr>
  </w:style>
  <w:style w:type="character" w:customStyle="1" w:styleId="ListLabel152">
    <w:name w:val="ListLabel 152"/>
    <w:uiPriority w:val="99"/>
    <w:rsid w:val="00753050"/>
    <w:rPr>
      <w:rFonts w:eastAsia="Times New Roman"/>
    </w:rPr>
  </w:style>
  <w:style w:type="character" w:customStyle="1" w:styleId="ListLabel153">
    <w:name w:val="ListLabel 153"/>
    <w:uiPriority w:val="99"/>
    <w:rsid w:val="00753050"/>
    <w:rPr>
      <w:rFonts w:eastAsia="Times New Roman"/>
    </w:rPr>
  </w:style>
  <w:style w:type="character" w:customStyle="1" w:styleId="ListLabel154">
    <w:name w:val="ListLabel 154"/>
    <w:uiPriority w:val="99"/>
    <w:rsid w:val="00753050"/>
    <w:rPr>
      <w:rFonts w:eastAsia="Times New Roman"/>
    </w:rPr>
  </w:style>
  <w:style w:type="character" w:customStyle="1" w:styleId="ListLabel155">
    <w:name w:val="ListLabel 155"/>
    <w:uiPriority w:val="99"/>
    <w:rsid w:val="00753050"/>
    <w:rPr>
      <w:rFonts w:eastAsia="Times New Roman"/>
    </w:rPr>
  </w:style>
  <w:style w:type="character" w:customStyle="1" w:styleId="ListLabel156">
    <w:name w:val="ListLabel 156"/>
    <w:uiPriority w:val="99"/>
    <w:rsid w:val="00753050"/>
    <w:rPr>
      <w:rFonts w:eastAsia="Times New Roman"/>
    </w:rPr>
  </w:style>
  <w:style w:type="character" w:customStyle="1" w:styleId="ListLabel157">
    <w:name w:val="ListLabel 157"/>
    <w:uiPriority w:val="99"/>
    <w:rsid w:val="00753050"/>
    <w:rPr>
      <w:rFonts w:eastAsia="Times New Roman"/>
    </w:rPr>
  </w:style>
  <w:style w:type="character" w:customStyle="1" w:styleId="ListLabel158">
    <w:name w:val="ListLabel 158"/>
    <w:uiPriority w:val="99"/>
    <w:rsid w:val="00753050"/>
    <w:rPr>
      <w:color w:val="FF0000"/>
    </w:rPr>
  </w:style>
  <w:style w:type="character" w:customStyle="1" w:styleId="ListLabel159">
    <w:name w:val="ListLabel 159"/>
    <w:uiPriority w:val="99"/>
    <w:rsid w:val="00753050"/>
    <w:rPr>
      <w:color w:val="00000A"/>
    </w:rPr>
  </w:style>
  <w:style w:type="character" w:customStyle="1" w:styleId="ListLabel160">
    <w:name w:val="ListLabel 160"/>
    <w:uiPriority w:val="99"/>
    <w:rsid w:val="00753050"/>
    <w:rPr>
      <w:color w:val="00000A"/>
    </w:rPr>
  </w:style>
  <w:style w:type="character" w:customStyle="1" w:styleId="ListLabel161">
    <w:name w:val="ListLabel 161"/>
    <w:uiPriority w:val="99"/>
    <w:rsid w:val="00753050"/>
    <w:rPr>
      <w:rFonts w:eastAsia="Times New Roman"/>
    </w:rPr>
  </w:style>
  <w:style w:type="character" w:customStyle="1" w:styleId="ListLabel162">
    <w:name w:val="ListLabel 162"/>
    <w:uiPriority w:val="99"/>
    <w:rsid w:val="00753050"/>
    <w:rPr>
      <w:rFonts w:eastAsia="Times New Roman"/>
    </w:rPr>
  </w:style>
  <w:style w:type="character" w:customStyle="1" w:styleId="ListLabel163">
    <w:name w:val="ListLabel 163"/>
    <w:uiPriority w:val="99"/>
    <w:rsid w:val="00753050"/>
    <w:rPr>
      <w:rFonts w:eastAsia="Times New Roman"/>
    </w:rPr>
  </w:style>
  <w:style w:type="character" w:customStyle="1" w:styleId="ListLabel164">
    <w:name w:val="ListLabel 164"/>
    <w:uiPriority w:val="99"/>
    <w:rsid w:val="00753050"/>
    <w:rPr>
      <w:rFonts w:eastAsia="Times New Roman"/>
    </w:rPr>
  </w:style>
  <w:style w:type="character" w:customStyle="1" w:styleId="ListLabel165">
    <w:name w:val="ListLabel 165"/>
    <w:uiPriority w:val="99"/>
    <w:rsid w:val="00753050"/>
    <w:rPr>
      <w:rFonts w:eastAsia="Times New Roman"/>
    </w:rPr>
  </w:style>
  <w:style w:type="character" w:customStyle="1" w:styleId="ListLabel166">
    <w:name w:val="ListLabel 166"/>
    <w:uiPriority w:val="99"/>
    <w:rsid w:val="00753050"/>
    <w:rPr>
      <w:rFonts w:eastAsia="Times New Roman"/>
    </w:rPr>
  </w:style>
  <w:style w:type="character" w:customStyle="1" w:styleId="ListLabel167">
    <w:name w:val="ListLabel 167"/>
    <w:uiPriority w:val="99"/>
    <w:rsid w:val="00753050"/>
    <w:rPr>
      <w:rFonts w:eastAsia="Times New Roman"/>
    </w:rPr>
  </w:style>
  <w:style w:type="character" w:customStyle="1" w:styleId="ListLabel168">
    <w:name w:val="ListLabel 168"/>
    <w:uiPriority w:val="99"/>
    <w:rsid w:val="00753050"/>
    <w:rPr>
      <w:rFonts w:eastAsia="Times New Roman"/>
    </w:rPr>
  </w:style>
  <w:style w:type="character" w:customStyle="1" w:styleId="ListLabel169">
    <w:name w:val="ListLabel 169"/>
    <w:uiPriority w:val="99"/>
    <w:rsid w:val="00753050"/>
    <w:rPr>
      <w:rFonts w:eastAsia="Times New Roman"/>
    </w:rPr>
  </w:style>
  <w:style w:type="character" w:customStyle="1" w:styleId="ListLabel170">
    <w:name w:val="ListLabel 170"/>
    <w:uiPriority w:val="99"/>
    <w:rsid w:val="00753050"/>
    <w:rPr>
      <w:rFonts w:eastAsia="Times New Roman"/>
    </w:rPr>
  </w:style>
  <w:style w:type="character" w:customStyle="1" w:styleId="ListLabel171">
    <w:name w:val="ListLabel 171"/>
    <w:uiPriority w:val="99"/>
    <w:rsid w:val="00753050"/>
    <w:rPr>
      <w:rFonts w:eastAsia="Times New Roman"/>
    </w:rPr>
  </w:style>
  <w:style w:type="character" w:customStyle="1" w:styleId="ListLabel172">
    <w:name w:val="ListLabel 172"/>
    <w:uiPriority w:val="99"/>
    <w:rsid w:val="00753050"/>
    <w:rPr>
      <w:rFonts w:eastAsia="Times New Roman"/>
    </w:rPr>
  </w:style>
  <w:style w:type="character" w:customStyle="1" w:styleId="ListLabel173">
    <w:name w:val="ListLabel 173"/>
    <w:uiPriority w:val="99"/>
    <w:rsid w:val="00753050"/>
    <w:rPr>
      <w:rFonts w:eastAsia="Times New Roman"/>
    </w:rPr>
  </w:style>
  <w:style w:type="character" w:customStyle="1" w:styleId="ListLabel174">
    <w:name w:val="ListLabel 174"/>
    <w:uiPriority w:val="99"/>
    <w:rsid w:val="00753050"/>
    <w:rPr>
      <w:rFonts w:eastAsia="Times New Roman"/>
    </w:rPr>
  </w:style>
  <w:style w:type="character" w:customStyle="1" w:styleId="ListLabel175">
    <w:name w:val="ListLabel 175"/>
    <w:uiPriority w:val="99"/>
    <w:rsid w:val="00753050"/>
    <w:rPr>
      <w:rFonts w:eastAsia="Times New Roman"/>
    </w:rPr>
  </w:style>
  <w:style w:type="character" w:customStyle="1" w:styleId="ListLabel176">
    <w:name w:val="ListLabel 176"/>
    <w:uiPriority w:val="99"/>
    <w:rsid w:val="00753050"/>
    <w:rPr>
      <w:rFonts w:eastAsia="Times New Roman"/>
    </w:rPr>
  </w:style>
  <w:style w:type="character" w:customStyle="1" w:styleId="ListLabel177">
    <w:name w:val="ListLabel 177"/>
    <w:uiPriority w:val="99"/>
    <w:rsid w:val="00753050"/>
    <w:rPr>
      <w:rFonts w:eastAsia="Times New Roman"/>
    </w:rPr>
  </w:style>
  <w:style w:type="character" w:customStyle="1" w:styleId="ListLabel178">
    <w:name w:val="ListLabel 178"/>
    <w:uiPriority w:val="99"/>
    <w:rsid w:val="00753050"/>
    <w:rPr>
      <w:rFonts w:eastAsia="Times New Roman"/>
    </w:rPr>
  </w:style>
  <w:style w:type="character" w:customStyle="1" w:styleId="ListLabel179">
    <w:name w:val="ListLabel 179"/>
    <w:uiPriority w:val="99"/>
    <w:rsid w:val="00753050"/>
    <w:rPr>
      <w:rFonts w:eastAsia="Times New Roman"/>
    </w:rPr>
  </w:style>
  <w:style w:type="character" w:customStyle="1" w:styleId="ListLabel180">
    <w:name w:val="ListLabel 180"/>
    <w:uiPriority w:val="99"/>
    <w:rsid w:val="00753050"/>
    <w:rPr>
      <w:rFonts w:eastAsia="Times New Roman"/>
    </w:rPr>
  </w:style>
  <w:style w:type="character" w:customStyle="1" w:styleId="ListLabel181">
    <w:name w:val="ListLabel 181"/>
    <w:uiPriority w:val="99"/>
    <w:rsid w:val="00753050"/>
    <w:rPr>
      <w:rFonts w:eastAsia="Times New Roman"/>
    </w:rPr>
  </w:style>
  <w:style w:type="character" w:customStyle="1" w:styleId="ListLabel182">
    <w:name w:val="ListLabel 182"/>
    <w:uiPriority w:val="99"/>
    <w:rsid w:val="00753050"/>
    <w:rPr>
      <w:rFonts w:eastAsia="Times New Roman"/>
    </w:rPr>
  </w:style>
  <w:style w:type="character" w:customStyle="1" w:styleId="ListLabel183">
    <w:name w:val="ListLabel 183"/>
    <w:uiPriority w:val="99"/>
    <w:rsid w:val="00753050"/>
    <w:rPr>
      <w:rFonts w:eastAsia="Times New Roman"/>
    </w:rPr>
  </w:style>
  <w:style w:type="character" w:customStyle="1" w:styleId="ListLabel184">
    <w:name w:val="ListLabel 184"/>
    <w:uiPriority w:val="99"/>
    <w:rsid w:val="00753050"/>
    <w:rPr>
      <w:rFonts w:eastAsia="Times New Roman"/>
    </w:rPr>
  </w:style>
  <w:style w:type="character" w:customStyle="1" w:styleId="ListLabel185">
    <w:name w:val="ListLabel 185"/>
    <w:uiPriority w:val="99"/>
    <w:rsid w:val="00753050"/>
    <w:rPr>
      <w:rFonts w:eastAsia="Times New Roman"/>
    </w:rPr>
  </w:style>
  <w:style w:type="character" w:customStyle="1" w:styleId="ListLabel186">
    <w:name w:val="ListLabel 186"/>
    <w:uiPriority w:val="99"/>
    <w:rsid w:val="00753050"/>
    <w:rPr>
      <w:rFonts w:eastAsia="Times New Roman"/>
    </w:rPr>
  </w:style>
  <w:style w:type="character" w:customStyle="1" w:styleId="ListLabel187">
    <w:name w:val="ListLabel 187"/>
    <w:uiPriority w:val="99"/>
    <w:rsid w:val="00753050"/>
    <w:rPr>
      <w:rFonts w:eastAsia="Times New Roman"/>
    </w:rPr>
  </w:style>
  <w:style w:type="character" w:customStyle="1" w:styleId="ListLabel188">
    <w:name w:val="ListLabel 188"/>
    <w:uiPriority w:val="99"/>
    <w:rsid w:val="00753050"/>
    <w:rPr>
      <w:sz w:val="20"/>
    </w:rPr>
  </w:style>
  <w:style w:type="character" w:customStyle="1" w:styleId="ListLabel189">
    <w:name w:val="ListLabel 189"/>
    <w:uiPriority w:val="99"/>
    <w:rsid w:val="00753050"/>
  </w:style>
  <w:style w:type="character" w:customStyle="1" w:styleId="ListLabel190">
    <w:name w:val="ListLabel 190"/>
    <w:uiPriority w:val="99"/>
    <w:rsid w:val="00753050"/>
    <w:rPr>
      <w:color w:val="000000"/>
    </w:rPr>
  </w:style>
  <w:style w:type="character" w:customStyle="1" w:styleId="ListLabel191">
    <w:name w:val="ListLabel 191"/>
    <w:uiPriority w:val="99"/>
    <w:rsid w:val="00753050"/>
    <w:rPr>
      <w:b/>
    </w:rPr>
  </w:style>
  <w:style w:type="character" w:customStyle="1" w:styleId="ListLabel192">
    <w:name w:val="ListLabel 192"/>
    <w:uiPriority w:val="99"/>
    <w:rsid w:val="00753050"/>
    <w:rPr>
      <w:rFonts w:eastAsia="Times New Roman"/>
      <w:sz w:val="22"/>
      <w:lang w:eastAsia="en-US"/>
    </w:rPr>
  </w:style>
  <w:style w:type="character" w:customStyle="1" w:styleId="ListLabel193">
    <w:name w:val="ListLabel 193"/>
    <w:uiPriority w:val="99"/>
    <w:rsid w:val="00753050"/>
    <w:rPr>
      <w:b/>
    </w:rPr>
  </w:style>
  <w:style w:type="paragraph" w:customStyle="1" w:styleId="3f3f3f3f3f3f3f3f3f0">
    <w:name w:val="З3fа3fг3fо3fл3fо3fв3fо3fк3f"/>
    <w:basedOn w:val="a"/>
    <w:next w:val="3f3f3f3f3f3f3f3f3f3f3f3f3f"/>
    <w:uiPriority w:val="99"/>
    <w:rsid w:val="00753050"/>
    <w:pPr>
      <w:keepNext/>
      <w:suppressAutoHyphens w:val="0"/>
      <w:spacing w:before="240" w:after="120"/>
    </w:pPr>
    <w:rPr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rsid w:val="00753050"/>
    <w:pPr>
      <w:suppressAutoHyphens w:val="0"/>
    </w:pPr>
    <w:rPr>
      <w:sz w:val="22"/>
      <w:szCs w:val="22"/>
    </w:rPr>
  </w:style>
  <w:style w:type="paragraph" w:customStyle="1" w:styleId="3f3f3f3f3f3f0">
    <w:name w:val="С3fп3fи3fс3fо3fк3f"/>
    <w:basedOn w:val="3f3f3f3f3f3f3f3f3f3f3f3f3f"/>
    <w:uiPriority w:val="99"/>
    <w:rsid w:val="00753050"/>
  </w:style>
  <w:style w:type="paragraph" w:customStyle="1" w:styleId="3f3f3f3f3f3f3f3f">
    <w:name w:val="Н3fа3fз3fв3fа3fн3fи3fе3f"/>
    <w:basedOn w:val="a"/>
    <w:uiPriority w:val="99"/>
    <w:rsid w:val="00753050"/>
    <w:pPr>
      <w:suppressLineNumbers/>
      <w:suppressAutoHyphens w:val="0"/>
      <w:spacing w:before="120" w:after="120"/>
    </w:pPr>
    <w:rPr>
      <w:i/>
      <w:iCs/>
    </w:rPr>
  </w:style>
  <w:style w:type="paragraph" w:customStyle="1" w:styleId="3f3f3f3f3f3f3f3f3f3">
    <w:name w:val="У3fк3fа3fз3fа3fт3fе3fл3fь3f"/>
    <w:basedOn w:val="a"/>
    <w:uiPriority w:val="99"/>
    <w:rsid w:val="00753050"/>
    <w:pPr>
      <w:suppressLineNumbers/>
      <w:suppressAutoHyphens w:val="0"/>
    </w:pPr>
  </w:style>
  <w:style w:type="paragraph" w:customStyle="1" w:styleId="3f3f3f3f">
    <w:name w:val="З3fн3fа3fк3f"/>
    <w:basedOn w:val="a"/>
    <w:uiPriority w:val="99"/>
    <w:rsid w:val="00753050"/>
    <w:pPr>
      <w:suppressAutoHyphens w:val="0"/>
      <w:spacing w:after="160" w:line="240" w:lineRule="exact"/>
    </w:pPr>
    <w:rPr>
      <w:rFonts w:ascii="Verdana" w:eastAsia="Times New Roman" w:cs="Verdana"/>
      <w:lang w:val="en-US" w:eastAsia="en-US"/>
    </w:rPr>
  </w:style>
  <w:style w:type="paragraph" w:customStyle="1" w:styleId="3f3f3f3f3f3f3f3f3f3f3f3f3f3f3f3f1">
    <w:name w:val="Н3fи3fж3fн3fи3fй3f к3fо3fл3fо3fн3fт3fи3fт3fу3fл3f"/>
    <w:basedOn w:val="a"/>
    <w:uiPriority w:val="99"/>
    <w:rsid w:val="00753050"/>
    <w:pPr>
      <w:tabs>
        <w:tab w:val="center" w:pos="4677"/>
        <w:tab w:val="right" w:pos="9355"/>
      </w:tabs>
      <w:suppressAutoHyphens w:val="0"/>
    </w:pPr>
  </w:style>
  <w:style w:type="paragraph" w:styleId="af1">
    <w:name w:val="Document Map"/>
    <w:basedOn w:val="a"/>
    <w:link w:val="af2"/>
    <w:uiPriority w:val="99"/>
    <w:rsid w:val="00753050"/>
    <w:pPr>
      <w:shd w:val="clear" w:color="auto" w:fill="000080"/>
      <w:suppressAutoHyphens w:val="0"/>
    </w:pPr>
    <w:rPr>
      <w:rFonts w:ascii="Tahoma" w:eastAsia="Times New Roman" w:cs="Tahoma"/>
    </w:rPr>
  </w:style>
  <w:style w:type="character" w:customStyle="1" w:styleId="af2">
    <w:name w:val="Схема документа Знак"/>
    <w:basedOn w:val="a0"/>
    <w:link w:val="af1"/>
    <w:uiPriority w:val="99"/>
    <w:rsid w:val="00753050"/>
    <w:rPr>
      <w:rFonts w:ascii="Tahoma" w:eastAsia="Times New Roman" w:hAnsi="Times New Roman" w:cs="Tahoma"/>
      <w:sz w:val="24"/>
      <w:szCs w:val="24"/>
      <w:shd w:val="clear" w:color="auto" w:fill="000080"/>
      <w:lang w:eastAsia="ru-RU"/>
    </w:rPr>
  </w:style>
  <w:style w:type="paragraph" w:customStyle="1" w:styleId="Char3f3f3f3f3f3f3f3fChar3f3f3f3f3f3f3f3f3f3f3f3f3f3f3f3f3f3f3f3f3f3f3f3f3f3f3f3f3f3f3f3f3f3f3f3f3f3f3f3f3f3f3f3f3f3f3f3f3f3f3f3f3f3f3f3f3f3f3f3f3f3f3f3f">
    <w:name w:val="Char З3fн3fа3fк3f З3fн3fа3fк3f Char З3fн3fа3fк3f З3fн3fа3fк3f З3fн3fа3fк3f З3fн3fа3fк3f З3fн3fа3fк3f З3fн3fа3fк3f З3fн3fа3fк3f З3fн3fа3fк3f З3fн3fа3fк3f З3fн3fа3fк3f З3fн3fа3fк3f З3fн3fа3fк3f З3fн3fа3fк3f З3fн3fа3fк3f З3fн3fа3fк3f З3fн3fа3fк3f"/>
    <w:basedOn w:val="a"/>
    <w:uiPriority w:val="99"/>
    <w:rsid w:val="00753050"/>
    <w:pPr>
      <w:suppressAutoHyphens w:val="0"/>
    </w:pPr>
    <w:rPr>
      <w:rFonts w:ascii="Verdana" w:eastAsia="Times New Roman" w:cs="Verdana"/>
      <w:lang w:val="en-US" w:eastAsia="en-US"/>
    </w:rPr>
  </w:style>
  <w:style w:type="paragraph" w:styleId="3">
    <w:name w:val="Body Text 3"/>
    <w:basedOn w:val="a"/>
    <w:link w:val="30"/>
    <w:uiPriority w:val="99"/>
    <w:rsid w:val="00753050"/>
    <w:pPr>
      <w:suppressAutoHyphens w:val="0"/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rsid w:val="0075305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3f3f3f3f3f3f3f3f3f3f3f3f3f3f3f3f3f3f3f3f3f3f0">
    <w:name w:val="О3fс3fн3fо3fв3fн3fо3fй3f т3fе3fк3fс3fт3f с3f о3fт3fс3fт3fу3fп3fо3fм3f"/>
    <w:basedOn w:val="a"/>
    <w:uiPriority w:val="99"/>
    <w:rsid w:val="00753050"/>
    <w:pPr>
      <w:suppressAutoHyphens w:val="0"/>
      <w:spacing w:after="120"/>
      <w:ind w:left="283"/>
    </w:pPr>
  </w:style>
  <w:style w:type="paragraph" w:customStyle="1" w:styleId="3f3f3f3f13f3f3f3f3f3f3f3f3f3f3f3f3f3f3f3f3f3f3f3f3f3f3f3f3f3f3f3f3f3f3f3f1Char">
    <w:name w:val="З3fн3fа3fк3f1 З3fн3fа3fк3f З3fн3fа3fк3f З3fн3fа3fк3f З3fн3fа3fк3f З3fн3fа3fк3f З3fн3fа3fк3f З3fн3fа3fк3f З3fн3fа3fк3f1 Char"/>
    <w:basedOn w:val="a"/>
    <w:uiPriority w:val="99"/>
    <w:rsid w:val="00753050"/>
    <w:pPr>
      <w:suppressAutoHyphens w:val="0"/>
      <w:spacing w:after="160" w:line="240" w:lineRule="exact"/>
    </w:pPr>
    <w:rPr>
      <w:rFonts w:ascii="Verdana" w:eastAsia="Times New Roman" w:cs="Verdana"/>
      <w:lang w:val="en-US" w:eastAsia="en-US"/>
    </w:rPr>
  </w:style>
  <w:style w:type="paragraph" w:customStyle="1" w:styleId="3f3f3f3f3f3f3f3f3f3f3f3f3f3f3f3f3f1">
    <w:name w:val="В3fе3fр3fх3fн3fи3fй3f к3fо3fл3fо3fн3fт3fи3fт3fу3fл3f"/>
    <w:basedOn w:val="a"/>
    <w:uiPriority w:val="99"/>
    <w:rsid w:val="00753050"/>
    <w:pPr>
      <w:tabs>
        <w:tab w:val="center" w:pos="4677"/>
        <w:tab w:val="right" w:pos="9355"/>
      </w:tabs>
      <w:suppressAutoHyphens w:val="0"/>
    </w:pPr>
  </w:style>
  <w:style w:type="paragraph" w:styleId="21">
    <w:name w:val="Body Text Indent 2"/>
    <w:basedOn w:val="a"/>
    <w:link w:val="22"/>
    <w:uiPriority w:val="99"/>
    <w:rsid w:val="00753050"/>
    <w:pPr>
      <w:suppressAutoHyphens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5305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2">
    <w:name w:val="s_32"/>
    <w:basedOn w:val="a"/>
    <w:uiPriority w:val="99"/>
    <w:rsid w:val="00753050"/>
    <w:pPr>
      <w:suppressAutoHyphens w:val="0"/>
      <w:spacing w:beforeAutospacing="1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uiPriority w:val="99"/>
    <w:rsid w:val="00753050"/>
    <w:pPr>
      <w:suppressAutoHyphens w:val="0"/>
      <w:ind w:firstLine="720"/>
    </w:pPr>
  </w:style>
  <w:style w:type="paragraph" w:customStyle="1" w:styleId="s52">
    <w:name w:val="s_52"/>
    <w:basedOn w:val="a"/>
    <w:uiPriority w:val="99"/>
    <w:rsid w:val="00753050"/>
    <w:pPr>
      <w:suppressAutoHyphens w:val="0"/>
      <w:spacing w:beforeAutospacing="1" w:afterAutospacing="1"/>
    </w:pPr>
  </w:style>
  <w:style w:type="paragraph" w:customStyle="1" w:styleId="s13">
    <w:name w:val="s_13"/>
    <w:basedOn w:val="a"/>
    <w:uiPriority w:val="99"/>
    <w:rsid w:val="00753050"/>
    <w:pPr>
      <w:suppressAutoHyphens w:val="0"/>
      <w:ind w:firstLine="720"/>
    </w:pPr>
    <w:rPr>
      <w:sz w:val="20"/>
      <w:szCs w:val="20"/>
    </w:rPr>
  </w:style>
  <w:style w:type="paragraph" w:styleId="af3">
    <w:name w:val="annotation text"/>
    <w:basedOn w:val="a"/>
    <w:link w:val="af4"/>
    <w:uiPriority w:val="99"/>
    <w:rsid w:val="00753050"/>
    <w:pPr>
      <w:suppressAutoHyphens w:val="0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75305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link w:val="af6"/>
    <w:uiPriority w:val="99"/>
    <w:rsid w:val="007530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75305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7">
    <w:name w:val="caption"/>
    <w:basedOn w:val="a"/>
    <w:qFormat/>
    <w:rsid w:val="00753050"/>
    <w:pPr>
      <w:suppressAutoHyphens w:val="0"/>
      <w:spacing w:after="200"/>
    </w:pPr>
    <w:rPr>
      <w:b/>
      <w:bCs/>
      <w:color w:val="4F81BD"/>
      <w:sz w:val="18"/>
      <w:szCs w:val="18"/>
    </w:rPr>
  </w:style>
  <w:style w:type="paragraph" w:customStyle="1" w:styleId="itemtext">
    <w:name w:val="itemtext"/>
    <w:basedOn w:val="a"/>
    <w:uiPriority w:val="99"/>
    <w:rsid w:val="00753050"/>
    <w:pPr>
      <w:suppressAutoHyphens w:val="0"/>
      <w:spacing w:beforeAutospacing="1" w:afterAutospacing="1"/>
    </w:pPr>
  </w:style>
  <w:style w:type="paragraph" w:customStyle="1" w:styleId="3f3f3f3f3f3f3f3f0">
    <w:name w:val="З3fа3fг3fл3fа3fв3fи3fе3f"/>
    <w:basedOn w:val="a"/>
    <w:uiPriority w:val="99"/>
    <w:rsid w:val="00753050"/>
    <w:pPr>
      <w:suppressAutoHyphens w:val="0"/>
      <w:jc w:val="center"/>
    </w:pPr>
    <w:rPr>
      <w:sz w:val="32"/>
      <w:szCs w:val="32"/>
    </w:rPr>
  </w:style>
  <w:style w:type="paragraph" w:customStyle="1" w:styleId="announce">
    <w:name w:val="announce"/>
    <w:basedOn w:val="a"/>
    <w:uiPriority w:val="99"/>
    <w:rsid w:val="00753050"/>
    <w:pPr>
      <w:suppressAutoHyphens w:val="0"/>
      <w:spacing w:beforeAutospacing="1" w:afterAutospacing="1"/>
    </w:pPr>
  </w:style>
  <w:style w:type="paragraph" w:customStyle="1" w:styleId="3f3f3f3f3f3f3f3f3f3f3f1">
    <w:name w:val="А3fб3fз3fа3fц3f с3fп3fи3fс3fк3fа3f1"/>
    <w:basedOn w:val="a"/>
    <w:uiPriority w:val="99"/>
    <w:rsid w:val="00753050"/>
    <w:pPr>
      <w:suppressAutoHyphens w:val="0"/>
      <w:spacing w:after="200" w:line="276" w:lineRule="auto"/>
      <w:ind w:left="720"/>
      <w:contextualSpacing/>
    </w:pPr>
    <w:rPr>
      <w:rFonts w:ascii="Calibri" w:eastAsia="Times New Roman" w:cs="Calibri"/>
      <w:sz w:val="22"/>
      <w:szCs w:val="22"/>
      <w:lang w:eastAsia="en-US"/>
    </w:rPr>
  </w:style>
  <w:style w:type="paragraph" w:customStyle="1" w:styleId="p26">
    <w:name w:val="p26"/>
    <w:basedOn w:val="a"/>
    <w:uiPriority w:val="99"/>
    <w:rsid w:val="00753050"/>
    <w:pPr>
      <w:suppressAutoHyphens w:val="0"/>
      <w:spacing w:beforeAutospacing="1" w:afterAutospacing="1"/>
    </w:pPr>
  </w:style>
  <w:style w:type="paragraph" w:customStyle="1" w:styleId="t">
    <w:name w:val="t"/>
    <w:basedOn w:val="a"/>
    <w:uiPriority w:val="99"/>
    <w:rsid w:val="00753050"/>
    <w:pPr>
      <w:suppressAutoHyphens w:val="0"/>
      <w:spacing w:beforeAutospacing="1" w:afterAutospacing="1"/>
      <w:ind w:left="454" w:right="284" w:firstLine="737"/>
      <w:jc w:val="both"/>
    </w:pPr>
  </w:style>
  <w:style w:type="paragraph" w:customStyle="1" w:styleId="defaultdate">
    <w:name w:val="default_date"/>
    <w:basedOn w:val="a"/>
    <w:uiPriority w:val="99"/>
    <w:rsid w:val="00753050"/>
    <w:pPr>
      <w:suppressAutoHyphens w:val="0"/>
      <w:spacing w:beforeAutospacing="1" w:afterAutospacing="1"/>
    </w:pPr>
  </w:style>
  <w:style w:type="paragraph" w:customStyle="1" w:styleId="Standard">
    <w:name w:val="Standard"/>
    <w:uiPriority w:val="99"/>
    <w:rsid w:val="00753050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3f3f3f3f3f3f3f3f3f3f3f3f3f3f3f3f2">
    <w:name w:val="С3fо3fд3fе3fр3fж3fи3fм3fо3fе3f в3fр3fе3fз3fк3fи3f"/>
    <w:basedOn w:val="a"/>
    <w:uiPriority w:val="99"/>
    <w:rsid w:val="00753050"/>
    <w:pPr>
      <w:suppressAutoHyphens w:val="0"/>
    </w:pPr>
  </w:style>
  <w:style w:type="paragraph" w:customStyle="1" w:styleId="3f3f3f3f3f3f3f3f3f3f3f3f3f3f3f3f3">
    <w:name w:val="З3fа3fг3fо3fл3fо3fв3fо3fк3f т3fа3fб3fл3fи3fц3fы3f"/>
    <w:basedOn w:val="3f3f3f3f3f3f3f3f3f3f3f3f3f3f3f3f3f"/>
    <w:uiPriority w:val="99"/>
    <w:rsid w:val="00753050"/>
  </w:style>
  <w:style w:type="character" w:styleId="af8">
    <w:name w:val="endnote reference"/>
    <w:basedOn w:val="a0"/>
    <w:uiPriority w:val="99"/>
    <w:semiHidden/>
    <w:unhideWhenUsed/>
    <w:rsid w:val="00753050"/>
    <w:rPr>
      <w:rFonts w:cs="Times New Roman"/>
      <w:vertAlign w:val="superscript"/>
    </w:rPr>
  </w:style>
  <w:style w:type="table" w:styleId="af9">
    <w:name w:val="Table Grid"/>
    <w:basedOn w:val="a1"/>
    <w:uiPriority w:val="59"/>
    <w:rsid w:val="007530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6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western">
    <w:name w:val="western"/>
    <w:basedOn w:val="a"/>
    <w:rsid w:val="00784F1C"/>
    <w:pPr>
      <w:suppressAutoHyphens w:val="0"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fa">
    <w:name w:val="Body Text"/>
    <w:basedOn w:val="a"/>
    <w:link w:val="afb"/>
    <w:unhideWhenUsed/>
    <w:rsid w:val="0042345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2345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c">
    <w:name w:val="Emphasis"/>
    <w:basedOn w:val="a0"/>
    <w:qFormat/>
    <w:rsid w:val="008817C8"/>
    <w:rPr>
      <w:i/>
      <w:iCs/>
    </w:rPr>
  </w:style>
  <w:style w:type="paragraph" w:customStyle="1" w:styleId="afd">
    <w:name w:val="Содержимое таблицы"/>
    <w:basedOn w:val="a"/>
    <w:qFormat/>
    <w:rsid w:val="0007601A"/>
    <w:pPr>
      <w:suppressAutoHyphens w:val="0"/>
      <w:overflowPunct w:val="0"/>
      <w:autoSpaceDE/>
      <w:autoSpaceDN/>
      <w:adjustRightInd/>
      <w:spacing w:line="200" w:lineRule="atLeast"/>
    </w:pPr>
    <w:rPr>
      <w:rFonts w:ascii="DejaVu Sans" w:eastAsia="DejaVu Sans" w:hAnsi="DejaVu Sans" w:cs="Liberation Sans"/>
      <w:color w:val="000000"/>
      <w:sz w:val="36"/>
    </w:rPr>
  </w:style>
  <w:style w:type="paragraph" w:styleId="afe">
    <w:name w:val="Title"/>
    <w:basedOn w:val="a"/>
    <w:link w:val="aff"/>
    <w:qFormat/>
    <w:rsid w:val="00876EBC"/>
    <w:pPr>
      <w:suppressAutoHyphens w:val="0"/>
      <w:overflowPunct w:val="0"/>
      <w:autoSpaceDE/>
      <w:autoSpaceDN/>
      <w:adjustRightInd/>
      <w:spacing w:line="200" w:lineRule="atLeast"/>
      <w:jc w:val="center"/>
    </w:pPr>
    <w:rPr>
      <w:rFonts w:ascii="DejaVu Sans" w:eastAsia="Calibri" w:hAnsi="DejaVu Sans" w:cs="Liberation Sans"/>
      <w:color w:val="000000"/>
      <w:sz w:val="32"/>
      <w:szCs w:val="32"/>
    </w:rPr>
  </w:style>
  <w:style w:type="character" w:customStyle="1" w:styleId="aff">
    <w:name w:val="Название Знак"/>
    <w:basedOn w:val="a0"/>
    <w:link w:val="afe"/>
    <w:rsid w:val="00876EBC"/>
    <w:rPr>
      <w:rFonts w:ascii="DejaVu Sans" w:eastAsia="Calibri" w:hAnsi="DejaVu Sans" w:cs="Liberation Sans"/>
      <w:color w:val="000000"/>
      <w:sz w:val="32"/>
      <w:szCs w:val="32"/>
      <w:lang w:eastAsia="ru-RU"/>
    </w:rPr>
  </w:style>
  <w:style w:type="paragraph" w:customStyle="1" w:styleId="11">
    <w:name w:val="Заголовок 11"/>
    <w:basedOn w:val="a"/>
    <w:qFormat/>
    <w:rsid w:val="00A217F3"/>
    <w:pPr>
      <w:keepNext/>
      <w:suppressAutoHyphens w:val="0"/>
      <w:overflowPunct w:val="0"/>
      <w:autoSpaceDE/>
      <w:autoSpaceDN/>
      <w:adjustRightInd/>
      <w:spacing w:before="240" w:after="60" w:line="200" w:lineRule="atLeast"/>
      <w:outlineLvl w:val="0"/>
    </w:pPr>
    <w:rPr>
      <w:rFonts w:ascii="Cambria" w:eastAsia="DejaVu Sans" w:hAnsi="Cambria" w:cs="Liberation Sans"/>
      <w:b/>
      <w:bCs/>
      <w:color w:val="000000"/>
      <w:sz w:val="32"/>
      <w:szCs w:val="32"/>
    </w:rPr>
  </w:style>
  <w:style w:type="character" w:customStyle="1" w:styleId="aff0">
    <w:name w:val="Выделение жирным"/>
    <w:qFormat/>
    <w:rsid w:val="00A217F3"/>
    <w:rPr>
      <w:b/>
      <w:bCs/>
    </w:rPr>
  </w:style>
  <w:style w:type="character" w:customStyle="1" w:styleId="ListLabel253">
    <w:name w:val="ListLabel 253"/>
    <w:qFormat/>
    <w:rsid w:val="009A0A13"/>
    <w:rPr>
      <w:rFonts w:cs="Wingdings"/>
    </w:rPr>
  </w:style>
  <w:style w:type="paragraph" w:customStyle="1" w:styleId="51">
    <w:name w:val="Заголовок 51"/>
    <w:basedOn w:val="a"/>
    <w:qFormat/>
    <w:rsid w:val="00AF36D8"/>
    <w:pPr>
      <w:keepNext/>
      <w:keepLines/>
      <w:suppressAutoHyphens w:val="0"/>
      <w:overflowPunct w:val="0"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styleId="aff1">
    <w:name w:val="Hyperlink"/>
    <w:basedOn w:val="a0"/>
    <w:unhideWhenUsed/>
    <w:rsid w:val="001D66D5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5765D1"/>
    <w:rPr>
      <w:rFonts w:ascii="Calibri" w:eastAsia="Times New Roman" w:hAnsi="Times New Roman" w:cs="Calibri"/>
      <w:sz w:val="24"/>
      <w:szCs w:val="24"/>
    </w:rPr>
  </w:style>
  <w:style w:type="paragraph" w:styleId="aff2">
    <w:name w:val="endnote text"/>
    <w:basedOn w:val="a"/>
    <w:link w:val="aff3"/>
    <w:uiPriority w:val="99"/>
    <w:semiHidden/>
    <w:unhideWhenUsed/>
    <w:rsid w:val="00983732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98373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"/>
    <w:basedOn w:val="a0"/>
    <w:rsid w:val="0037472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aff4">
    <w:name w:val="Текст в заданном формате"/>
    <w:basedOn w:val="a"/>
    <w:rsid w:val="00692BA1"/>
    <w:pPr>
      <w:autoSpaceDE/>
      <w:autoSpaceDN/>
      <w:adjustRightInd/>
    </w:pPr>
    <w:rPr>
      <w:rFonts w:ascii="Liberation Mono" w:eastAsia="Courier New" w:hAnsi="Liberation Mono" w:cs="Liberation Mono"/>
      <w:sz w:val="20"/>
      <w:szCs w:val="20"/>
      <w:lang w:eastAsia="zh-CN"/>
    </w:rPr>
  </w:style>
  <w:style w:type="character" w:customStyle="1" w:styleId="ListLabel248">
    <w:name w:val="ListLabel 248"/>
    <w:qFormat/>
    <w:rsid w:val="0074016E"/>
    <w:rPr>
      <w:rFonts w:cs="Symbol"/>
      <w:sz w:val="24"/>
    </w:rPr>
  </w:style>
  <w:style w:type="character" w:customStyle="1" w:styleId="WW8Num1z0">
    <w:name w:val="WW8Num1z0"/>
    <w:rsid w:val="00BD0AA9"/>
    <w:rPr>
      <w:rFonts w:ascii="Symbol" w:hAnsi="Symbol" w:cs="Symbol" w:hint="default"/>
      <w:color w:val="FF0000"/>
      <w:sz w:val="24"/>
      <w:szCs w:val="24"/>
      <w:highlight w:val="yellow"/>
    </w:rPr>
  </w:style>
  <w:style w:type="character" w:customStyle="1" w:styleId="WW8Num2z0">
    <w:name w:val="WW8Num2z0"/>
    <w:rsid w:val="00BD0AA9"/>
    <w:rPr>
      <w:rFonts w:ascii="Times New Roman" w:hAnsi="Times New Roman" w:cs="Times New Roman" w:hint="default"/>
      <w:b/>
      <w:i w:val="0"/>
      <w:iCs w:val="0"/>
      <w:color w:val="auto"/>
      <w:sz w:val="23"/>
      <w:szCs w:val="23"/>
    </w:rPr>
  </w:style>
  <w:style w:type="character" w:customStyle="1" w:styleId="WW8Num3z0">
    <w:name w:val="WW8Num3z0"/>
    <w:rsid w:val="00BD0AA9"/>
    <w:rPr>
      <w:rFonts w:ascii="Times New Roman" w:hAnsi="Times New Roman" w:cs="Times New Roman" w:hint="default"/>
      <w:b/>
      <w:i/>
      <w:color w:val="000000"/>
      <w:sz w:val="23"/>
      <w:szCs w:val="23"/>
    </w:rPr>
  </w:style>
  <w:style w:type="character" w:customStyle="1" w:styleId="WW8Num4z0">
    <w:name w:val="WW8Num4z0"/>
    <w:rsid w:val="00BD0AA9"/>
  </w:style>
  <w:style w:type="character" w:customStyle="1" w:styleId="WW8Num4z1">
    <w:name w:val="WW8Num4z1"/>
    <w:rsid w:val="00BD0AA9"/>
  </w:style>
  <w:style w:type="character" w:customStyle="1" w:styleId="WW8Num4z2">
    <w:name w:val="WW8Num4z2"/>
    <w:rsid w:val="00BD0AA9"/>
  </w:style>
  <w:style w:type="character" w:customStyle="1" w:styleId="WW8Num4z3">
    <w:name w:val="WW8Num4z3"/>
    <w:rsid w:val="00BD0AA9"/>
  </w:style>
  <w:style w:type="character" w:customStyle="1" w:styleId="WW8Num4z4">
    <w:name w:val="WW8Num4z4"/>
    <w:rsid w:val="00BD0AA9"/>
  </w:style>
  <w:style w:type="character" w:customStyle="1" w:styleId="WW8Num4z5">
    <w:name w:val="WW8Num4z5"/>
    <w:rsid w:val="00BD0AA9"/>
  </w:style>
  <w:style w:type="character" w:customStyle="1" w:styleId="WW8Num4z6">
    <w:name w:val="WW8Num4z6"/>
    <w:rsid w:val="00BD0AA9"/>
  </w:style>
  <w:style w:type="character" w:customStyle="1" w:styleId="WW8Num4z7">
    <w:name w:val="WW8Num4z7"/>
    <w:rsid w:val="00BD0AA9"/>
  </w:style>
  <w:style w:type="character" w:customStyle="1" w:styleId="WW8Num4z8">
    <w:name w:val="WW8Num4z8"/>
    <w:rsid w:val="00BD0AA9"/>
  </w:style>
  <w:style w:type="character" w:customStyle="1" w:styleId="WW8Num3z1">
    <w:name w:val="WW8Num3z1"/>
    <w:rsid w:val="00BD0AA9"/>
  </w:style>
  <w:style w:type="character" w:customStyle="1" w:styleId="WW8Num3z2">
    <w:name w:val="WW8Num3z2"/>
    <w:rsid w:val="00BD0AA9"/>
  </w:style>
  <w:style w:type="character" w:customStyle="1" w:styleId="WW8Num3z3">
    <w:name w:val="WW8Num3z3"/>
    <w:rsid w:val="00BD0AA9"/>
  </w:style>
  <w:style w:type="character" w:customStyle="1" w:styleId="WW8Num3z4">
    <w:name w:val="WW8Num3z4"/>
    <w:rsid w:val="00BD0AA9"/>
  </w:style>
  <w:style w:type="character" w:customStyle="1" w:styleId="WW8Num3z5">
    <w:name w:val="WW8Num3z5"/>
    <w:rsid w:val="00BD0AA9"/>
  </w:style>
  <w:style w:type="character" w:customStyle="1" w:styleId="WW8Num3z6">
    <w:name w:val="WW8Num3z6"/>
    <w:rsid w:val="00BD0AA9"/>
  </w:style>
  <w:style w:type="character" w:customStyle="1" w:styleId="WW8Num3z7">
    <w:name w:val="WW8Num3z7"/>
    <w:rsid w:val="00BD0AA9"/>
  </w:style>
  <w:style w:type="character" w:customStyle="1" w:styleId="WW8Num3z8">
    <w:name w:val="WW8Num3z8"/>
    <w:rsid w:val="00BD0AA9"/>
  </w:style>
  <w:style w:type="character" w:customStyle="1" w:styleId="23">
    <w:name w:val="Основной шрифт абзаца2"/>
    <w:rsid w:val="00BD0AA9"/>
  </w:style>
  <w:style w:type="character" w:customStyle="1" w:styleId="WW8Num1z1">
    <w:name w:val="WW8Num1z1"/>
    <w:rsid w:val="00BD0AA9"/>
    <w:rPr>
      <w:rFonts w:ascii="Courier New" w:hAnsi="Courier New" w:cs="Courier New" w:hint="default"/>
    </w:rPr>
  </w:style>
  <w:style w:type="character" w:customStyle="1" w:styleId="WW8Num1z2">
    <w:name w:val="WW8Num1z2"/>
    <w:rsid w:val="00BD0AA9"/>
    <w:rPr>
      <w:rFonts w:ascii="Wingdings" w:hAnsi="Wingdings" w:cs="Wingdings" w:hint="default"/>
    </w:rPr>
  </w:style>
  <w:style w:type="character" w:customStyle="1" w:styleId="WW8Num1z3">
    <w:name w:val="WW8Num1z3"/>
    <w:rsid w:val="00BD0AA9"/>
    <w:rPr>
      <w:rFonts w:ascii="Symbol" w:hAnsi="Symbol" w:cs="Symbol" w:hint="default"/>
    </w:rPr>
  </w:style>
  <w:style w:type="character" w:customStyle="1" w:styleId="WW8Num2z1">
    <w:name w:val="WW8Num2z1"/>
    <w:rsid w:val="00BD0AA9"/>
  </w:style>
  <w:style w:type="character" w:customStyle="1" w:styleId="WW8Num2z2">
    <w:name w:val="WW8Num2z2"/>
    <w:rsid w:val="00BD0AA9"/>
  </w:style>
  <w:style w:type="character" w:customStyle="1" w:styleId="WW8Num2z3">
    <w:name w:val="WW8Num2z3"/>
    <w:rsid w:val="00BD0AA9"/>
  </w:style>
  <w:style w:type="character" w:customStyle="1" w:styleId="WW8Num2z4">
    <w:name w:val="WW8Num2z4"/>
    <w:rsid w:val="00BD0AA9"/>
  </w:style>
  <w:style w:type="character" w:customStyle="1" w:styleId="WW8Num2z5">
    <w:name w:val="WW8Num2z5"/>
    <w:rsid w:val="00BD0AA9"/>
  </w:style>
  <w:style w:type="character" w:customStyle="1" w:styleId="WW8Num2z6">
    <w:name w:val="WW8Num2z6"/>
    <w:rsid w:val="00BD0AA9"/>
  </w:style>
  <w:style w:type="character" w:customStyle="1" w:styleId="WW8Num2z7">
    <w:name w:val="WW8Num2z7"/>
    <w:rsid w:val="00BD0AA9"/>
  </w:style>
  <w:style w:type="character" w:customStyle="1" w:styleId="WW8Num2z8">
    <w:name w:val="WW8Num2z8"/>
    <w:rsid w:val="00BD0AA9"/>
  </w:style>
  <w:style w:type="character" w:customStyle="1" w:styleId="WW8Num5z0">
    <w:name w:val="WW8Num5z0"/>
    <w:rsid w:val="00BD0AA9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sid w:val="00BD0AA9"/>
    <w:rPr>
      <w:rFonts w:ascii="Courier New" w:hAnsi="Courier New" w:cs="Courier New" w:hint="default"/>
    </w:rPr>
  </w:style>
  <w:style w:type="character" w:customStyle="1" w:styleId="WW8Num5z2">
    <w:name w:val="WW8Num5z2"/>
    <w:rsid w:val="00BD0AA9"/>
    <w:rPr>
      <w:rFonts w:ascii="Wingdings" w:hAnsi="Wingdings" w:cs="Wingdings" w:hint="default"/>
    </w:rPr>
  </w:style>
  <w:style w:type="character" w:customStyle="1" w:styleId="WW8Num5z3">
    <w:name w:val="WW8Num5z3"/>
    <w:rsid w:val="00BD0AA9"/>
    <w:rPr>
      <w:rFonts w:ascii="Symbol" w:hAnsi="Symbol" w:cs="Symbol" w:hint="default"/>
    </w:rPr>
  </w:style>
  <w:style w:type="character" w:customStyle="1" w:styleId="WW8Num6z0">
    <w:name w:val="WW8Num6z0"/>
    <w:rsid w:val="00BD0AA9"/>
    <w:rPr>
      <w:rFonts w:ascii="Symbol" w:hAnsi="Symbol" w:cs="Symbol" w:hint="default"/>
      <w:sz w:val="24"/>
      <w:szCs w:val="24"/>
    </w:rPr>
  </w:style>
  <w:style w:type="character" w:customStyle="1" w:styleId="WW8Num6z1">
    <w:name w:val="WW8Num6z1"/>
    <w:rsid w:val="00BD0AA9"/>
    <w:rPr>
      <w:rFonts w:ascii="Courier New" w:hAnsi="Courier New" w:cs="Courier New" w:hint="default"/>
    </w:rPr>
  </w:style>
  <w:style w:type="character" w:customStyle="1" w:styleId="WW8Num6z2">
    <w:name w:val="WW8Num6z2"/>
    <w:rsid w:val="00BD0AA9"/>
    <w:rPr>
      <w:rFonts w:ascii="Wingdings" w:hAnsi="Wingdings" w:cs="Wingdings" w:hint="default"/>
    </w:rPr>
  </w:style>
  <w:style w:type="character" w:customStyle="1" w:styleId="WW8Num6z3">
    <w:name w:val="WW8Num6z3"/>
    <w:rsid w:val="00BD0AA9"/>
    <w:rPr>
      <w:rFonts w:ascii="Symbol" w:hAnsi="Symbol" w:cs="Symbol" w:hint="default"/>
    </w:rPr>
  </w:style>
  <w:style w:type="character" w:customStyle="1" w:styleId="WW8Num7z0">
    <w:name w:val="WW8Num7z0"/>
    <w:rsid w:val="00BD0AA9"/>
    <w:rPr>
      <w:rFonts w:ascii="Symbol" w:hAnsi="Symbol" w:cs="Symbol" w:hint="default"/>
      <w:sz w:val="22"/>
      <w:szCs w:val="22"/>
    </w:rPr>
  </w:style>
  <w:style w:type="character" w:customStyle="1" w:styleId="WW8Num7z1">
    <w:name w:val="WW8Num7z1"/>
    <w:rsid w:val="00BD0AA9"/>
    <w:rPr>
      <w:rFonts w:ascii="Courier New" w:hAnsi="Courier New" w:cs="Courier New" w:hint="default"/>
    </w:rPr>
  </w:style>
  <w:style w:type="character" w:customStyle="1" w:styleId="WW8Num7z2">
    <w:name w:val="WW8Num7z2"/>
    <w:rsid w:val="00BD0AA9"/>
    <w:rPr>
      <w:rFonts w:ascii="Wingdings" w:hAnsi="Wingdings" w:cs="Wingdings" w:hint="default"/>
    </w:rPr>
  </w:style>
  <w:style w:type="character" w:customStyle="1" w:styleId="WW8Num7z3">
    <w:name w:val="WW8Num7z3"/>
    <w:rsid w:val="00BD0AA9"/>
    <w:rPr>
      <w:rFonts w:ascii="Symbol" w:hAnsi="Symbol" w:cs="Symbol" w:hint="default"/>
    </w:rPr>
  </w:style>
  <w:style w:type="character" w:customStyle="1" w:styleId="WW8Num8z0">
    <w:name w:val="WW8Num8z0"/>
    <w:rsid w:val="00BD0AA9"/>
    <w:rPr>
      <w:rFonts w:hint="default"/>
    </w:rPr>
  </w:style>
  <w:style w:type="character" w:customStyle="1" w:styleId="WW8Num8z1">
    <w:name w:val="WW8Num8z1"/>
    <w:rsid w:val="00BD0AA9"/>
  </w:style>
  <w:style w:type="character" w:customStyle="1" w:styleId="WW8Num8z2">
    <w:name w:val="WW8Num8z2"/>
    <w:rsid w:val="00BD0AA9"/>
  </w:style>
  <w:style w:type="character" w:customStyle="1" w:styleId="WW8Num8z3">
    <w:name w:val="WW8Num8z3"/>
    <w:rsid w:val="00BD0AA9"/>
  </w:style>
  <w:style w:type="character" w:customStyle="1" w:styleId="WW8Num8z4">
    <w:name w:val="WW8Num8z4"/>
    <w:rsid w:val="00BD0AA9"/>
  </w:style>
  <w:style w:type="character" w:customStyle="1" w:styleId="WW8Num8z5">
    <w:name w:val="WW8Num8z5"/>
    <w:rsid w:val="00BD0AA9"/>
  </w:style>
  <w:style w:type="character" w:customStyle="1" w:styleId="WW8Num8z6">
    <w:name w:val="WW8Num8z6"/>
    <w:rsid w:val="00BD0AA9"/>
  </w:style>
  <w:style w:type="character" w:customStyle="1" w:styleId="WW8Num8z7">
    <w:name w:val="WW8Num8z7"/>
    <w:rsid w:val="00BD0AA9"/>
  </w:style>
  <w:style w:type="character" w:customStyle="1" w:styleId="WW8Num8z8">
    <w:name w:val="WW8Num8z8"/>
    <w:rsid w:val="00BD0AA9"/>
  </w:style>
  <w:style w:type="character" w:customStyle="1" w:styleId="WW8Num9z0">
    <w:name w:val="WW8Num9z0"/>
    <w:rsid w:val="00BD0AA9"/>
  </w:style>
  <w:style w:type="character" w:customStyle="1" w:styleId="WW8Num9z1">
    <w:name w:val="WW8Num9z1"/>
    <w:rsid w:val="00BD0AA9"/>
  </w:style>
  <w:style w:type="character" w:customStyle="1" w:styleId="WW8Num9z2">
    <w:name w:val="WW8Num9z2"/>
    <w:rsid w:val="00BD0AA9"/>
  </w:style>
  <w:style w:type="character" w:customStyle="1" w:styleId="WW8Num9z3">
    <w:name w:val="WW8Num9z3"/>
    <w:rsid w:val="00BD0AA9"/>
  </w:style>
  <w:style w:type="character" w:customStyle="1" w:styleId="WW8Num9z4">
    <w:name w:val="WW8Num9z4"/>
    <w:rsid w:val="00BD0AA9"/>
  </w:style>
  <w:style w:type="character" w:customStyle="1" w:styleId="WW8Num9z5">
    <w:name w:val="WW8Num9z5"/>
    <w:rsid w:val="00BD0AA9"/>
  </w:style>
  <w:style w:type="character" w:customStyle="1" w:styleId="WW8Num9z6">
    <w:name w:val="WW8Num9z6"/>
    <w:rsid w:val="00BD0AA9"/>
  </w:style>
  <w:style w:type="character" w:customStyle="1" w:styleId="WW8Num9z7">
    <w:name w:val="WW8Num9z7"/>
    <w:rsid w:val="00BD0AA9"/>
  </w:style>
  <w:style w:type="character" w:customStyle="1" w:styleId="WW8Num9z8">
    <w:name w:val="WW8Num9z8"/>
    <w:rsid w:val="00BD0AA9"/>
  </w:style>
  <w:style w:type="character" w:customStyle="1" w:styleId="WW8Num10z0">
    <w:name w:val="WW8Num10z0"/>
    <w:rsid w:val="00BD0AA9"/>
    <w:rPr>
      <w:rFonts w:ascii="Times New Roman" w:hAnsi="Times New Roman" w:cs="Times New Roman" w:hint="default"/>
      <w:b/>
      <w:i/>
      <w:color w:val="auto"/>
      <w:sz w:val="23"/>
      <w:szCs w:val="23"/>
    </w:rPr>
  </w:style>
  <w:style w:type="character" w:customStyle="1" w:styleId="WW8Num10z1">
    <w:name w:val="WW8Num10z1"/>
    <w:rsid w:val="00BD0AA9"/>
  </w:style>
  <w:style w:type="character" w:customStyle="1" w:styleId="WW8Num10z2">
    <w:name w:val="WW8Num10z2"/>
    <w:rsid w:val="00BD0AA9"/>
  </w:style>
  <w:style w:type="character" w:customStyle="1" w:styleId="WW8Num10z3">
    <w:name w:val="WW8Num10z3"/>
    <w:rsid w:val="00BD0AA9"/>
  </w:style>
  <w:style w:type="character" w:customStyle="1" w:styleId="WW8Num10z4">
    <w:name w:val="WW8Num10z4"/>
    <w:rsid w:val="00BD0AA9"/>
  </w:style>
  <w:style w:type="character" w:customStyle="1" w:styleId="WW8Num10z5">
    <w:name w:val="WW8Num10z5"/>
    <w:rsid w:val="00BD0AA9"/>
  </w:style>
  <w:style w:type="character" w:customStyle="1" w:styleId="WW8Num10z6">
    <w:name w:val="WW8Num10z6"/>
    <w:rsid w:val="00BD0AA9"/>
  </w:style>
  <w:style w:type="character" w:customStyle="1" w:styleId="WW8Num10z7">
    <w:name w:val="WW8Num10z7"/>
    <w:rsid w:val="00BD0AA9"/>
  </w:style>
  <w:style w:type="character" w:customStyle="1" w:styleId="WW8Num10z8">
    <w:name w:val="WW8Num10z8"/>
    <w:rsid w:val="00BD0AA9"/>
  </w:style>
  <w:style w:type="character" w:customStyle="1" w:styleId="WW8Num11z0">
    <w:name w:val="WW8Num11z0"/>
    <w:rsid w:val="00BD0AA9"/>
  </w:style>
  <w:style w:type="character" w:customStyle="1" w:styleId="WW8Num11z1">
    <w:name w:val="WW8Num11z1"/>
    <w:rsid w:val="00BD0AA9"/>
  </w:style>
  <w:style w:type="character" w:customStyle="1" w:styleId="WW8Num11z2">
    <w:name w:val="WW8Num11z2"/>
    <w:rsid w:val="00BD0AA9"/>
  </w:style>
  <w:style w:type="character" w:customStyle="1" w:styleId="WW8Num11z3">
    <w:name w:val="WW8Num11z3"/>
    <w:rsid w:val="00BD0AA9"/>
  </w:style>
  <w:style w:type="character" w:customStyle="1" w:styleId="WW8Num11z4">
    <w:name w:val="WW8Num11z4"/>
    <w:rsid w:val="00BD0AA9"/>
  </w:style>
  <w:style w:type="character" w:customStyle="1" w:styleId="WW8Num11z5">
    <w:name w:val="WW8Num11z5"/>
    <w:rsid w:val="00BD0AA9"/>
  </w:style>
  <w:style w:type="character" w:customStyle="1" w:styleId="WW8Num11z6">
    <w:name w:val="WW8Num11z6"/>
    <w:rsid w:val="00BD0AA9"/>
  </w:style>
  <w:style w:type="character" w:customStyle="1" w:styleId="WW8Num11z7">
    <w:name w:val="WW8Num11z7"/>
    <w:rsid w:val="00BD0AA9"/>
  </w:style>
  <w:style w:type="character" w:customStyle="1" w:styleId="WW8Num11z8">
    <w:name w:val="WW8Num11z8"/>
    <w:rsid w:val="00BD0AA9"/>
  </w:style>
  <w:style w:type="character" w:customStyle="1" w:styleId="WW8Num12z0">
    <w:name w:val="WW8Num12z0"/>
    <w:rsid w:val="00BD0AA9"/>
  </w:style>
  <w:style w:type="character" w:customStyle="1" w:styleId="WW8Num12z1">
    <w:name w:val="WW8Num12z1"/>
    <w:rsid w:val="00BD0AA9"/>
  </w:style>
  <w:style w:type="character" w:customStyle="1" w:styleId="WW8Num12z2">
    <w:name w:val="WW8Num12z2"/>
    <w:rsid w:val="00BD0AA9"/>
  </w:style>
  <w:style w:type="character" w:customStyle="1" w:styleId="WW8Num12z3">
    <w:name w:val="WW8Num12z3"/>
    <w:rsid w:val="00BD0AA9"/>
  </w:style>
  <w:style w:type="character" w:customStyle="1" w:styleId="WW8Num12z4">
    <w:name w:val="WW8Num12z4"/>
    <w:rsid w:val="00BD0AA9"/>
  </w:style>
  <w:style w:type="character" w:customStyle="1" w:styleId="WW8Num12z5">
    <w:name w:val="WW8Num12z5"/>
    <w:rsid w:val="00BD0AA9"/>
  </w:style>
  <w:style w:type="character" w:customStyle="1" w:styleId="WW8Num12z6">
    <w:name w:val="WW8Num12z6"/>
    <w:rsid w:val="00BD0AA9"/>
  </w:style>
  <w:style w:type="character" w:customStyle="1" w:styleId="WW8Num12z7">
    <w:name w:val="WW8Num12z7"/>
    <w:rsid w:val="00BD0AA9"/>
  </w:style>
  <w:style w:type="character" w:customStyle="1" w:styleId="WW8Num12z8">
    <w:name w:val="WW8Num12z8"/>
    <w:rsid w:val="00BD0AA9"/>
  </w:style>
  <w:style w:type="character" w:customStyle="1" w:styleId="WW8Num13z0">
    <w:name w:val="WW8Num13z0"/>
    <w:rsid w:val="00BD0AA9"/>
  </w:style>
  <w:style w:type="character" w:customStyle="1" w:styleId="WW8Num13z1">
    <w:name w:val="WW8Num13z1"/>
    <w:rsid w:val="00BD0AA9"/>
  </w:style>
  <w:style w:type="character" w:customStyle="1" w:styleId="WW8Num13z2">
    <w:name w:val="WW8Num13z2"/>
    <w:rsid w:val="00BD0AA9"/>
  </w:style>
  <w:style w:type="character" w:customStyle="1" w:styleId="WW8Num13z3">
    <w:name w:val="WW8Num13z3"/>
    <w:rsid w:val="00BD0AA9"/>
  </w:style>
  <w:style w:type="character" w:customStyle="1" w:styleId="WW8Num13z4">
    <w:name w:val="WW8Num13z4"/>
    <w:rsid w:val="00BD0AA9"/>
  </w:style>
  <w:style w:type="character" w:customStyle="1" w:styleId="WW8Num13z5">
    <w:name w:val="WW8Num13z5"/>
    <w:rsid w:val="00BD0AA9"/>
  </w:style>
  <w:style w:type="character" w:customStyle="1" w:styleId="WW8Num13z6">
    <w:name w:val="WW8Num13z6"/>
    <w:rsid w:val="00BD0AA9"/>
  </w:style>
  <w:style w:type="character" w:customStyle="1" w:styleId="WW8Num13z7">
    <w:name w:val="WW8Num13z7"/>
    <w:rsid w:val="00BD0AA9"/>
  </w:style>
  <w:style w:type="character" w:customStyle="1" w:styleId="WW8Num13z8">
    <w:name w:val="WW8Num13z8"/>
    <w:rsid w:val="00BD0AA9"/>
  </w:style>
  <w:style w:type="character" w:customStyle="1" w:styleId="12">
    <w:name w:val="Основной шрифт абзаца1"/>
    <w:rsid w:val="00BD0AA9"/>
  </w:style>
  <w:style w:type="character" w:customStyle="1" w:styleId="13">
    <w:name w:val="Стиль1 Знак"/>
    <w:rsid w:val="00BD0AA9"/>
    <w:rPr>
      <w:rFonts w:ascii="Times New Roman" w:hAnsi="Times New Roman" w:cs="Times New Roman"/>
      <w:sz w:val="28"/>
      <w:szCs w:val="28"/>
    </w:rPr>
  </w:style>
  <w:style w:type="character" w:customStyle="1" w:styleId="aff5">
    <w:name w:val="Верхний колонтитул Знак"/>
    <w:basedOn w:val="12"/>
    <w:rsid w:val="00BD0AA9"/>
  </w:style>
  <w:style w:type="character" w:customStyle="1" w:styleId="aff6">
    <w:name w:val="Нижний колонтитул Знак"/>
    <w:basedOn w:val="12"/>
    <w:uiPriority w:val="99"/>
    <w:rsid w:val="00BD0AA9"/>
  </w:style>
  <w:style w:type="character" w:customStyle="1" w:styleId="aff7">
    <w:name w:val="Основной текст_"/>
    <w:rsid w:val="00BD0AA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WW--">
    <w:name w:val="WW-Интернет-ссылка"/>
    <w:basedOn w:val="23"/>
    <w:rsid w:val="00BD0AA9"/>
    <w:rPr>
      <w:color w:val="0000FF"/>
      <w:u w:val="single"/>
    </w:rPr>
  </w:style>
  <w:style w:type="character" w:customStyle="1" w:styleId="aff8">
    <w:name w:val="Маркеры списка"/>
    <w:rsid w:val="00BD0AA9"/>
    <w:rPr>
      <w:rFonts w:ascii="OpenSymbol" w:eastAsia="OpenSymbol" w:hAnsi="OpenSymbol" w:cs="OpenSymbol"/>
    </w:rPr>
  </w:style>
  <w:style w:type="paragraph" w:customStyle="1" w:styleId="aff9">
    <w:name w:val="Заголовок"/>
    <w:basedOn w:val="a"/>
    <w:next w:val="afa"/>
    <w:rsid w:val="00BD0AA9"/>
    <w:pPr>
      <w:keepNext/>
      <w:autoSpaceDE/>
      <w:autoSpaceDN/>
      <w:adjustRightInd/>
      <w:spacing w:before="240" w:after="120" w:line="276" w:lineRule="auto"/>
    </w:pPr>
    <w:rPr>
      <w:rFonts w:eastAsia="Lucida Sans Unicode" w:cs="FreeSans"/>
      <w:sz w:val="28"/>
      <w:szCs w:val="28"/>
      <w:lang w:eastAsia="zh-CN"/>
    </w:rPr>
  </w:style>
  <w:style w:type="paragraph" w:styleId="affa">
    <w:name w:val="List"/>
    <w:basedOn w:val="afa"/>
    <w:rsid w:val="00BD0AA9"/>
    <w:pPr>
      <w:autoSpaceDE/>
      <w:autoSpaceDN/>
      <w:adjustRightInd/>
      <w:spacing w:after="140" w:line="288" w:lineRule="auto"/>
    </w:pPr>
    <w:rPr>
      <w:rFonts w:eastAsia="Times New Roman" w:cs="FreeSans"/>
      <w:sz w:val="22"/>
      <w:szCs w:val="22"/>
      <w:lang w:eastAsia="zh-CN"/>
    </w:rPr>
  </w:style>
  <w:style w:type="paragraph" w:customStyle="1" w:styleId="24">
    <w:name w:val="Указатель2"/>
    <w:basedOn w:val="a"/>
    <w:rsid w:val="00BD0AA9"/>
    <w:pPr>
      <w:suppressLineNumbers/>
      <w:autoSpaceDE/>
      <w:autoSpaceDN/>
      <w:adjustRightInd/>
      <w:spacing w:after="200" w:line="276" w:lineRule="auto"/>
    </w:pPr>
    <w:rPr>
      <w:rFonts w:eastAsia="Times New Roman" w:cs="FreeSans"/>
      <w:sz w:val="22"/>
      <w:szCs w:val="22"/>
      <w:lang w:eastAsia="zh-CN"/>
    </w:rPr>
  </w:style>
  <w:style w:type="paragraph" w:customStyle="1" w:styleId="14">
    <w:name w:val="Название объекта1"/>
    <w:basedOn w:val="a"/>
    <w:rsid w:val="00BD0AA9"/>
    <w:pPr>
      <w:suppressLineNumbers/>
      <w:autoSpaceDE/>
      <w:autoSpaceDN/>
      <w:adjustRightInd/>
      <w:spacing w:before="120" w:after="120" w:line="276" w:lineRule="auto"/>
    </w:pPr>
    <w:rPr>
      <w:rFonts w:eastAsia="Times New Roman" w:cs="FreeSans"/>
      <w:i/>
      <w:iCs/>
      <w:lang w:eastAsia="zh-CN"/>
    </w:rPr>
  </w:style>
  <w:style w:type="paragraph" w:customStyle="1" w:styleId="15">
    <w:name w:val="Указатель1"/>
    <w:basedOn w:val="a"/>
    <w:rsid w:val="00BD0AA9"/>
    <w:pPr>
      <w:suppressLineNumbers/>
      <w:autoSpaceDE/>
      <w:autoSpaceDN/>
      <w:adjustRightInd/>
      <w:spacing w:after="200" w:line="276" w:lineRule="auto"/>
    </w:pPr>
    <w:rPr>
      <w:rFonts w:eastAsia="Times New Roman" w:cs="FreeSans"/>
      <w:sz w:val="22"/>
      <w:szCs w:val="22"/>
      <w:lang w:eastAsia="zh-CN"/>
    </w:rPr>
  </w:style>
  <w:style w:type="paragraph" w:customStyle="1" w:styleId="16">
    <w:name w:val="Стиль1"/>
    <w:basedOn w:val="a"/>
    <w:rsid w:val="00BD0AA9"/>
    <w:pPr>
      <w:autoSpaceDE/>
      <w:autoSpaceDN/>
      <w:adjustRightInd/>
      <w:spacing w:line="276" w:lineRule="auto"/>
      <w:ind w:firstLine="851"/>
      <w:jc w:val="both"/>
    </w:pPr>
    <w:rPr>
      <w:rFonts w:eastAsia="Times New Roman"/>
      <w:sz w:val="28"/>
      <w:szCs w:val="28"/>
      <w:lang w:eastAsia="zh-CN"/>
    </w:rPr>
  </w:style>
  <w:style w:type="paragraph" w:customStyle="1" w:styleId="17">
    <w:name w:val="Обычный1"/>
    <w:rsid w:val="00BD0AA9"/>
    <w:pPr>
      <w:widowControl w:val="0"/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customStyle="1" w:styleId="ConsPlusNonformat">
    <w:name w:val="ConsPlusNonformat"/>
    <w:rsid w:val="00BD0AA9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ffb">
    <w:name w:val="header"/>
    <w:basedOn w:val="a"/>
    <w:link w:val="18"/>
    <w:rsid w:val="00BD0AA9"/>
    <w:pPr>
      <w:autoSpaceDE/>
      <w:autoSpaceDN/>
      <w:adjustRightInd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18">
    <w:name w:val="Верхний колонтитул Знак1"/>
    <w:basedOn w:val="a0"/>
    <w:link w:val="affb"/>
    <w:rsid w:val="00BD0AA9"/>
    <w:rPr>
      <w:rFonts w:ascii="Calibri" w:eastAsia="Times New Roman" w:hAnsi="Calibri" w:cs="Calibri"/>
      <w:lang w:eastAsia="zh-CN"/>
    </w:rPr>
  </w:style>
  <w:style w:type="paragraph" w:styleId="affc">
    <w:name w:val="footer"/>
    <w:basedOn w:val="a"/>
    <w:link w:val="19"/>
    <w:uiPriority w:val="99"/>
    <w:rsid w:val="00BD0AA9"/>
    <w:pPr>
      <w:autoSpaceDE/>
      <w:autoSpaceDN/>
      <w:adjustRightInd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19">
    <w:name w:val="Нижний колонтитул Знак1"/>
    <w:basedOn w:val="a0"/>
    <w:link w:val="affc"/>
    <w:rsid w:val="00BD0AA9"/>
    <w:rPr>
      <w:rFonts w:ascii="Calibri" w:eastAsia="Times New Roman" w:hAnsi="Calibri" w:cs="Calibri"/>
      <w:lang w:eastAsia="zh-CN"/>
    </w:rPr>
  </w:style>
  <w:style w:type="paragraph" w:customStyle="1" w:styleId="31">
    <w:name w:val="Основной текст3"/>
    <w:basedOn w:val="a"/>
    <w:rsid w:val="00BD0AA9"/>
    <w:pPr>
      <w:widowControl w:val="0"/>
      <w:shd w:val="clear" w:color="auto" w:fill="FFFFFF"/>
      <w:autoSpaceDE/>
      <w:autoSpaceDN/>
      <w:adjustRightInd/>
      <w:spacing w:after="4080" w:line="326" w:lineRule="exact"/>
      <w:ind w:hanging="400"/>
      <w:jc w:val="center"/>
    </w:pPr>
    <w:rPr>
      <w:rFonts w:eastAsia="Times New Roman"/>
      <w:sz w:val="26"/>
      <w:szCs w:val="26"/>
      <w:lang w:eastAsia="zh-CN"/>
    </w:rPr>
  </w:style>
  <w:style w:type="paragraph" w:customStyle="1" w:styleId="affd">
    <w:name w:val="Заголовок таблицы"/>
    <w:basedOn w:val="afd"/>
    <w:rsid w:val="00BD0AA9"/>
    <w:pPr>
      <w:suppressLineNumbers/>
      <w:suppressAutoHyphens/>
      <w:overflowPunct/>
      <w:spacing w:after="200" w:line="276" w:lineRule="auto"/>
      <w:jc w:val="center"/>
    </w:pPr>
    <w:rPr>
      <w:rFonts w:ascii="Calibri" w:eastAsia="Times New Roman" w:hAnsi="Calibri" w:cs="Calibri"/>
      <w:b/>
      <w:bCs/>
      <w:color w:val="auto"/>
      <w:sz w:val="22"/>
      <w:szCs w:val="22"/>
      <w:lang w:eastAsia="zh-CN"/>
    </w:rPr>
  </w:style>
  <w:style w:type="character" w:customStyle="1" w:styleId="FontStyle12">
    <w:name w:val="Font Style12"/>
    <w:qFormat/>
    <w:rsid w:val="008D0A3E"/>
    <w:rPr>
      <w:rFonts w:ascii="Times New Roman" w:hAnsi="Times New Roman" w:cs="Times New Roman"/>
      <w:color w:val="000000"/>
      <w:sz w:val="28"/>
      <w:szCs w:val="28"/>
    </w:rPr>
  </w:style>
  <w:style w:type="character" w:customStyle="1" w:styleId="-">
    <w:name w:val="Интернет-ссылка"/>
    <w:basedOn w:val="a0"/>
    <w:rsid w:val="003749BC"/>
    <w:rPr>
      <w:color w:val="0000FF"/>
      <w:u w:val="single"/>
    </w:rPr>
  </w:style>
  <w:style w:type="paragraph" w:customStyle="1" w:styleId="Heading2">
    <w:name w:val="Heading 2"/>
    <w:basedOn w:val="a"/>
    <w:qFormat/>
    <w:rsid w:val="004714C1"/>
    <w:pPr>
      <w:keepNext/>
      <w:suppressAutoHyphens w:val="0"/>
      <w:autoSpaceDE/>
      <w:autoSpaceDN/>
      <w:adjustRightInd/>
      <w:spacing w:line="200" w:lineRule="atLeast"/>
      <w:jc w:val="center"/>
      <w:outlineLvl w:val="1"/>
    </w:pPr>
    <w:rPr>
      <w:rFonts w:ascii="DejaVu Sans" w:eastAsia="DejaVu Sans" w:hAnsi="DejaVu Sans" w:cs="Liberation Sans"/>
      <w:color w:val="000000"/>
      <w:sz w:val="28"/>
    </w:rPr>
  </w:style>
  <w:style w:type="character" w:customStyle="1" w:styleId="affe">
    <w:name w:val="Посещённая гиперссылка"/>
    <w:rsid w:val="004C5E4D"/>
    <w:rPr>
      <w:color w:val="800000"/>
      <w:u w:val="single"/>
    </w:rPr>
  </w:style>
  <w:style w:type="paragraph" w:customStyle="1" w:styleId="Heading1">
    <w:name w:val="Heading 1"/>
    <w:basedOn w:val="a"/>
    <w:qFormat/>
    <w:rsid w:val="004C5E4D"/>
    <w:pPr>
      <w:keepNext/>
      <w:suppressAutoHyphens w:val="0"/>
      <w:autoSpaceDE/>
      <w:autoSpaceDN/>
      <w:adjustRightInd/>
      <w:spacing w:before="240" w:after="60" w:line="200" w:lineRule="atLeast"/>
      <w:outlineLvl w:val="0"/>
    </w:pPr>
    <w:rPr>
      <w:rFonts w:ascii="Cambria" w:eastAsia="DejaVu Sans" w:hAnsi="Cambria" w:cs="Liberation Sans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uchikhm.ru/beta/informatsiya-ob-uchrezhdenii/otkryitaya-informatsiya/svedeniya-o-kontrolnyih-meropriyatiyah-i-ih-rezultatah/" TargetMode="External"/><Relationship Id="rId18" Type="http://schemas.openxmlformats.org/officeDocument/2006/relationships/hyperlink" Target="http://luchikhm.ru/beta/letniy-otdyih-2/" TargetMode="External"/><Relationship Id="rId26" Type="http://schemas.openxmlformats.org/officeDocument/2006/relationships/hyperlink" Target="http://luchikhm.ru/" TargetMode="External"/><Relationship Id="rId39" Type="http://schemas.openxmlformats.org/officeDocument/2006/relationships/hyperlink" Target="http://luchikhm.ru/beta/bumerang-dobra/" TargetMode="External"/><Relationship Id="rId21" Type="http://schemas.openxmlformats.org/officeDocument/2006/relationships/hyperlink" Target="http://luchikhm.ru/beta/wp-content/uploads/2019/04/Gazeta-Podsolnuh-----1-48-aprel-2019-ITOG.pdf" TargetMode="External"/><Relationship Id="rId34" Type="http://schemas.openxmlformats.org/officeDocument/2006/relationships/hyperlink" Target="http://luchikhm.ru/beta/semya-osnova-gosudarstva/" TargetMode="External"/><Relationship Id="rId42" Type="http://schemas.openxmlformats.org/officeDocument/2006/relationships/hyperlink" Target="http://luchikhm.ru/beta/v-yugre-startoval-konkurs-hudozhestvennogo-tvorchestva-byit-zdorovyim-zdorovo/" TargetMode="External"/><Relationship Id="rId47" Type="http://schemas.openxmlformats.org/officeDocument/2006/relationships/hyperlink" Target="http://luchikhm.ru/beta/avtonomnoe-uchrezhdenie-hantyi-mansiyskogo-avtonomnogo-okruga-yugryi-konnosportivnyiy-klub-mustang-priglashaet-na-konferentsiyu/" TargetMode="External"/><Relationship Id="rId50" Type="http://schemas.openxmlformats.org/officeDocument/2006/relationships/hyperlink" Target="http://luchikhm.ru/beta/sotsialnyiy-navigator/" TargetMode="External"/><Relationship Id="rId55" Type="http://schemas.openxmlformats.org/officeDocument/2006/relationships/hyperlink" Target="http://luchikhm.ru/beta/ya-radost-nahozhu-v-druzyah-2/" TargetMode="External"/><Relationship Id="rId63" Type="http://schemas.openxmlformats.org/officeDocument/2006/relationships/hyperlink" Target="http://luchikhm.ru/beta/ko-dnyu-sotsialnogo-rabotnika/" TargetMode="External"/><Relationship Id="rId68" Type="http://schemas.openxmlformats.org/officeDocument/2006/relationships/hyperlink" Target="http://luchikhm.ru/beta/prazdnik-schastlivogo-detstva-nachinaetsya-s-druzyami/" TargetMode="External"/><Relationship Id="rId76" Type="http://schemas.openxmlformats.org/officeDocument/2006/relationships/hyperlink" Target="http://luchikhm.ru/bet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uchikhm.ru/beta/edinyiy-spravochnyiy-telefon-po-napravleniyu-otdyih-dete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uchikhm.ru" TargetMode="External"/><Relationship Id="rId29" Type="http://schemas.openxmlformats.org/officeDocument/2006/relationships/hyperlink" Target="http://luchikhm.ru/beta/100-let-so-dnya-sozdaniya-sistemyi-sotsialnoy-sluzhbyi-hantyi-mansiyskogo-avtonomnogo-okruga-yugryi/" TargetMode="External"/><Relationship Id="rId11" Type="http://schemas.openxmlformats.org/officeDocument/2006/relationships/chart" Target="charts/chart2.xml"/><Relationship Id="rId24" Type="http://schemas.openxmlformats.org/officeDocument/2006/relationships/hyperlink" Target="https://vk.com/away.php?to=http%3A%2F%2Fluchikhm.ru%2Fbeta%2Froditelyam%2Fpomoshh-lyudyam-s-rasstroystvami-autisticheskogo-spektra-i-drugimi-mentalnyimi-narusheniyami%2F&amp;post=-166427391_92&amp;cc_key=" TargetMode="External"/><Relationship Id="rId32" Type="http://schemas.openxmlformats.org/officeDocument/2006/relationships/hyperlink" Target="http://luchikhm.ru/beta/o-profilaktike-grippa-i-orvi/" TargetMode="External"/><Relationship Id="rId37" Type="http://schemas.openxmlformats.org/officeDocument/2006/relationships/hyperlink" Target="http://luchikhm.ru/beta/vstrecha-shkolyi-dlya-obucheniya-roditeley-zakonnyih-predstaviteley-navyikam-uhoda-i-reabilitatsii-v-domashnih-usloviyah-za-detmi-imeyushhimi-osobennosti-razvitiya/" TargetMode="External"/><Relationship Id="rId40" Type="http://schemas.openxmlformats.org/officeDocument/2006/relationships/hyperlink" Target="http://luchikhm.ru/beta/daryat-blago-i-blagodaryat/" TargetMode="External"/><Relationship Id="rId45" Type="http://schemas.openxmlformats.org/officeDocument/2006/relationships/hyperlink" Target="http://luchikhm.ru/beta/otdelenie-reabilitatsii-v-p-sergino/" TargetMode="External"/><Relationship Id="rId53" Type="http://schemas.openxmlformats.org/officeDocument/2006/relationships/hyperlink" Target="http://luchikhm.ru/beta/novaya-volna/" TargetMode="External"/><Relationship Id="rId58" Type="http://schemas.openxmlformats.org/officeDocument/2006/relationships/hyperlink" Target="http://luchikhm.ru/beta/100-liderov-razvitiya-sotsialnoy-sferyi/" TargetMode="External"/><Relationship Id="rId66" Type="http://schemas.openxmlformats.org/officeDocument/2006/relationships/hyperlink" Target="http://luchikhm.ru/beta/festival-novaya-volna-sostoyalsya-v-hantyi-mansiyske/" TargetMode="External"/><Relationship Id="rId74" Type="http://schemas.openxmlformats.org/officeDocument/2006/relationships/hyperlink" Target="http://luchikhm.ru/beta/wp-content/uploads/2019/05/Sbornik-po-itogam-konferentsii.pdf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luchikhm.ru/beta/4832-2/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31" Type="http://schemas.openxmlformats.org/officeDocument/2006/relationships/hyperlink" Target="http://luchikhm.ru/beta/sotsialnyiy-putevoditel-pomozhet-yugorchanam/" TargetMode="External"/><Relationship Id="rId44" Type="http://schemas.openxmlformats.org/officeDocument/2006/relationships/hyperlink" Target="http://luchikhm.ru/beta/karta-vozmozhnosteky-osobogo-rebyonka/" TargetMode="External"/><Relationship Id="rId52" Type="http://schemas.openxmlformats.org/officeDocument/2006/relationships/hyperlink" Target="http://luchikhm.ru/beta/konkurs-plakatov-posvyashhennyiy-100-letiyu-sozdaniya-sistemyi-sotsialnoy-sluzhbyi/" TargetMode="External"/><Relationship Id="rId60" Type="http://schemas.openxmlformats.org/officeDocument/2006/relationships/hyperlink" Target="http://luchikhm.ru/beta/informatsionnaya-vstrecha-dlya-roditeley/" TargetMode="External"/><Relationship Id="rId65" Type="http://schemas.openxmlformats.org/officeDocument/2006/relationships/hyperlink" Target="http://luchikhm.ru/beta/skidka-20-na-proezd-v-kupeynyih-vagonah-poezdov/" TargetMode="External"/><Relationship Id="rId73" Type="http://schemas.openxmlformats.org/officeDocument/2006/relationships/hyperlink" Target="http://www.UGRA.aif.ru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2;&#1072;&#1088;&#1090;&#1072;&#1074;&#1086;&#1079;&#1084;&#1086;&#1078;&#1085;&#1086;&#1089;&#1090;&#1077;&#1081;.&#1088;&#1092;/map" TargetMode="External"/><Relationship Id="rId14" Type="http://schemas.openxmlformats.org/officeDocument/2006/relationships/hyperlink" Target="http://luchikhm.ru/beta/informatsiya-ob-uchrezhdenii/otkryitaya-informatsiya/svedeniya-o-kontrolnyih-meropriyatiyah-i-ih-rezultatah/" TargetMode="External"/><Relationship Id="rId22" Type="http://schemas.openxmlformats.org/officeDocument/2006/relationships/hyperlink" Target="https://admhmansy.ru/news/anounces/detail.php?ELEMENT_ID=141615&amp;sphrase_id=3608831" TargetMode="External"/><Relationship Id="rId27" Type="http://schemas.openxmlformats.org/officeDocument/2006/relationships/hyperlink" Target="http://luchikhm.ru/beta/blagotvoritelnaya-aktsiya-posyilka-soldatu/" TargetMode="External"/><Relationship Id="rId30" Type="http://schemas.openxmlformats.org/officeDocument/2006/relationships/hyperlink" Target="http://luchikhm.ru/beta/o-besplatnoy-yuridicheskoy-pomoshhi/" TargetMode="External"/><Relationship Id="rId35" Type="http://schemas.openxmlformats.org/officeDocument/2006/relationships/hyperlink" Target="http://luchikhm.ru/beta/kruglosutochnoe-prebyivanie-v-nyaganskom-tsentre-pomoshhi-detyam/" TargetMode="External"/><Relationship Id="rId43" Type="http://schemas.openxmlformats.org/officeDocument/2006/relationships/hyperlink" Target="http://luchikhm.ru/beta/edinaya-sluzhba-yuridicheskogo-soprovozhdeniya/" TargetMode="External"/><Relationship Id="rId48" Type="http://schemas.openxmlformats.org/officeDocument/2006/relationships/hyperlink" Target="http://luchikhm.ru/beta/aktsiya-kogda-oba-vinovatyi/" TargetMode="External"/><Relationship Id="rId56" Type="http://schemas.openxmlformats.org/officeDocument/2006/relationships/hyperlink" Target="http://luchikhm.ru/beta/karta-vozmozhnosteky-osobogo-rebyonka/" TargetMode="External"/><Relationship Id="rId64" Type="http://schemas.openxmlformats.org/officeDocument/2006/relationships/hyperlink" Target="http://luchikhm.ru/beta/montessori-tvorchestvo-igralochka/" TargetMode="External"/><Relationship Id="rId69" Type="http://schemas.openxmlformats.org/officeDocument/2006/relationships/hyperlink" Target="http://luchikhm.ru/beta/zavershilas-pervaya-letnyaya-smena/" TargetMode="External"/><Relationship Id="rId77" Type="http://schemas.openxmlformats.org/officeDocument/2006/relationships/hyperlink" Target="http://luchikhm.ru/beta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luchikhm.ru/beta/goryachaya-liniya-tsentra-sotsialnyih-vyiplat/" TargetMode="External"/><Relationship Id="rId72" Type="http://schemas.openxmlformats.org/officeDocument/2006/relationships/hyperlink" Target="http://www.Ugra-tv.ru" TargetMode="Externa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chart" Target="charts/chart4.xml"/><Relationship Id="rId25" Type="http://schemas.openxmlformats.org/officeDocument/2006/relationships/hyperlink" Target="https://vk.com/away.php?to=https%3A%2F%2Fugra-news.ru%2Farticle%2Fv_yugre_startoval_priem_zayavok_na_uchastie_v_regionalnom_etape_chempionata_abilimpiks%2F&amp;post=-166427391_97&amp;cc_key=" TargetMode="External"/><Relationship Id="rId33" Type="http://schemas.openxmlformats.org/officeDocument/2006/relationships/hyperlink" Target="http://luchikhm.ru/beta/darite-knigi-s-lyubovyu/" TargetMode="External"/><Relationship Id="rId38" Type="http://schemas.openxmlformats.org/officeDocument/2006/relationships/hyperlink" Target="http://luchikhm.ru/beta/risunki-s-lyubovyu/" TargetMode="External"/><Relationship Id="rId46" Type="http://schemas.openxmlformats.org/officeDocument/2006/relationships/hyperlink" Target="http://luchikhm.ru/beta/nachalsya-nabor-v-letnie-smenyi/" TargetMode="External"/><Relationship Id="rId59" Type="http://schemas.openxmlformats.org/officeDocument/2006/relationships/hyperlink" Target="http://luchikhm.ru/beta/anketa-dlya-oprosa-poluchateley-sotsialnyih-uslug-ih-zakonnyih-predstaviteley-o-kachestve-usloviy-ih-okazaniya-postavshhikami-sotsialnyih-uslug/" TargetMode="External"/><Relationship Id="rId67" Type="http://schemas.openxmlformats.org/officeDocument/2006/relationships/hyperlink" Target="http://luchikhm.ru/beta/pamyatka-o-predostavlenii-realizatsii-sertifikatov-na-priobretenie-tehnicheskih-sredstv-reabilitatsii-i-oplatu-uslug-po-ih-remontu/" TargetMode="External"/><Relationship Id="rId20" Type="http://schemas.openxmlformats.org/officeDocument/2006/relationships/hyperlink" Target="http://pedlib.ru/" TargetMode="External"/><Relationship Id="rId41" Type="http://schemas.openxmlformats.org/officeDocument/2006/relationships/hyperlink" Target="http://luchikhm.ru/beta/4595-2/" TargetMode="External"/><Relationship Id="rId54" Type="http://schemas.openxmlformats.org/officeDocument/2006/relationships/hyperlink" Target="http://luchikhm.ru/beta/novyie-vozmozhnosti-web-versii-sberbank-onlayn/" TargetMode="External"/><Relationship Id="rId62" Type="http://schemas.openxmlformats.org/officeDocument/2006/relationships/hyperlink" Target="http://luchikhm.ru/beta/dobryie-traditsii/" TargetMode="External"/><Relationship Id="rId70" Type="http://schemas.openxmlformats.org/officeDocument/2006/relationships/hyperlink" Target="http://luchikhm.ru/beta/na-detskom-telefone-doveriya-kanikul-ne-byivaet/" TargetMode="External"/><Relationship Id="rId75" Type="http://schemas.openxmlformats.org/officeDocument/2006/relationships/hyperlink" Target="http://www.luchikh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uchikhm.ru/beta/informatsiya-ob-uchrezhdenii/otkryitaya-informatsiya/svedeniya-o-kontrolnyih-meropriyatiyah-i-ih-rezultatah/" TargetMode="External"/><Relationship Id="rId23" Type="http://schemas.openxmlformats.org/officeDocument/2006/relationships/hyperlink" Target="https://vk.com/public166427391" TargetMode="External"/><Relationship Id="rId28" Type="http://schemas.openxmlformats.org/officeDocument/2006/relationships/hyperlink" Target="http://luchikhm.ru/beta/o-perehode-na-novuyu-sistemu-obrashheniya-s-tverdyimi-kommunalnyimi-othodami/" TargetMode="External"/><Relationship Id="rId36" Type="http://schemas.openxmlformats.org/officeDocument/2006/relationships/hyperlink" Target="http://luchikhm.ru/beta/shahmatnyiy-turnir-onlayn/" TargetMode="External"/><Relationship Id="rId49" Type="http://schemas.openxmlformats.org/officeDocument/2006/relationships/hyperlink" Target="http://luchikhm.ru/beta/den-rozhdeniya-medvedya-stepana/" TargetMode="External"/><Relationship Id="rId57" Type="http://schemas.openxmlformats.org/officeDocument/2006/relationships/hyperlink" Target="http://luchikhm.ru/beta/voroniy-de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полугодие 2017</c:v>
                </c:pt>
                <c:pt idx="1">
                  <c:v>1 полугодие 2018</c:v>
                </c:pt>
                <c:pt idx="2">
                  <c:v>1 полугодие 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42</c:v>
                </c:pt>
                <c:pt idx="2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ср-проф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полугодие 2017</c:v>
                </c:pt>
                <c:pt idx="1">
                  <c:v>1 полугодие 2018</c:v>
                </c:pt>
                <c:pt idx="2">
                  <c:v>1 полугодие 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19</c:v>
                </c:pt>
                <c:pt idx="2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нач.проф.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полугодие 2017</c:v>
                </c:pt>
                <c:pt idx="1">
                  <c:v>1 полугодие 2018</c:v>
                </c:pt>
                <c:pt idx="2">
                  <c:v>1 полугодие 2019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среднее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полугодие 2017</c:v>
                </c:pt>
                <c:pt idx="1">
                  <c:v>1 полугодие 2018</c:v>
                </c:pt>
                <c:pt idx="2">
                  <c:v>1 полугодие 2019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</c:ser>
        <c:axId val="85916288"/>
        <c:axId val="102482304"/>
      </c:barChart>
      <c:catAx>
        <c:axId val="85916288"/>
        <c:scaling>
          <c:orientation val="minMax"/>
        </c:scaling>
        <c:axPos val="b"/>
        <c:tickLblPos val="nextTo"/>
        <c:crossAx val="102482304"/>
        <c:crosses val="autoZero"/>
        <c:auto val="1"/>
        <c:lblAlgn val="ctr"/>
        <c:lblOffset val="100"/>
      </c:catAx>
      <c:valAx>
        <c:axId val="102482304"/>
        <c:scaling>
          <c:orientation val="minMax"/>
        </c:scaling>
        <c:axPos val="l"/>
        <c:majorGridlines/>
        <c:numFmt formatCode="General" sourceLinked="1"/>
        <c:tickLblPos val="nextTo"/>
        <c:crossAx val="859162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оказано услуг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полугодие 2017</c:v>
                </c:pt>
                <c:pt idx="1">
                  <c:v>1 полугодие 2018</c:v>
                </c:pt>
                <c:pt idx="2">
                  <c:v>1 полугодие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599</c:v>
                </c:pt>
                <c:pt idx="2">
                  <c:v>310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обслужено, человек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полугодие 2017</c:v>
                </c:pt>
                <c:pt idx="1">
                  <c:v>1 полугодие 2018</c:v>
                </c:pt>
                <c:pt idx="2">
                  <c:v>1 полугодие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27</c:v>
                </c:pt>
                <c:pt idx="2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сумма, т.р.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полугодие 2017</c:v>
                </c:pt>
                <c:pt idx="1">
                  <c:v>1 полугодие 2018</c:v>
                </c:pt>
                <c:pt idx="2">
                  <c:v>1 полугодие</c:v>
                </c:pt>
              </c:strCache>
            </c:strRef>
          </c:cat>
          <c:val>
            <c:numRef>
              <c:f>Лист1!$D$2:$D$4</c:f>
              <c:numCache>
                <c:formatCode>#,##0</c:formatCode>
                <c:ptCount val="3"/>
                <c:pt idx="0" formatCode="General">
                  <c:v>0</c:v>
                </c:pt>
                <c:pt idx="1">
                  <c:v>211.6</c:v>
                </c:pt>
                <c:pt idx="2">
                  <c:v>146.57</c:v>
                </c:pt>
              </c:numCache>
            </c:numRef>
          </c:val>
        </c:ser>
        <c:axId val="103597952"/>
        <c:axId val="103599488"/>
      </c:barChart>
      <c:catAx>
        <c:axId val="103597952"/>
        <c:scaling>
          <c:orientation val="minMax"/>
        </c:scaling>
        <c:axPos val="b"/>
        <c:tickLblPos val="nextTo"/>
        <c:crossAx val="103599488"/>
        <c:crosses val="autoZero"/>
        <c:auto val="1"/>
        <c:lblAlgn val="ctr"/>
        <c:lblOffset val="100"/>
      </c:catAx>
      <c:valAx>
        <c:axId val="103599488"/>
        <c:scaling>
          <c:orientation val="minMax"/>
        </c:scaling>
        <c:axPos val="l"/>
        <c:majorGridlines/>
        <c:numFmt formatCode="General" sourceLinked="1"/>
        <c:tickLblPos val="nextTo"/>
        <c:crossAx val="1035979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Спонсорские</a:t>
            </a:r>
            <a:r>
              <a:rPr lang="ru-RU" baseline="0"/>
              <a:t> средства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590714267512678"/>
          <c:y val="0.17434782608695654"/>
          <c:w val="0.85043589939607378"/>
          <c:h val="0.59824451291414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полугодие2108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36500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1полугодие2019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197129</c:v>
                </c:pt>
              </c:numCache>
            </c:numRef>
          </c:val>
        </c:ser>
        <c:gapWidth val="219"/>
        <c:overlap val="-27"/>
        <c:axId val="105532032"/>
        <c:axId val="105537920"/>
      </c:barChart>
      <c:catAx>
        <c:axId val="1055320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537920"/>
        <c:crosses val="autoZero"/>
        <c:auto val="1"/>
        <c:lblAlgn val="ctr"/>
        <c:lblOffset val="100"/>
      </c:catAx>
      <c:valAx>
        <c:axId val="1055379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532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детей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</c:v>
                </c:pt>
                <c:pt idx="1">
                  <c:v>2018</c:v>
                </c:pt>
                <c:pt idx="2">
                  <c:v>1 полугодие 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58</c:v>
                </c:pt>
                <c:pt idx="2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Охвачено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</c:v>
                </c:pt>
                <c:pt idx="1">
                  <c:v>2018</c:v>
                </c:pt>
                <c:pt idx="2">
                  <c:v>1 полугодие 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17</c:v>
                </c:pt>
                <c:pt idx="2">
                  <c:v>5</c:v>
                </c:pt>
              </c:numCache>
            </c:numRef>
          </c:val>
        </c:ser>
        <c:shape val="cylinder"/>
        <c:axId val="106906368"/>
        <c:axId val="106907904"/>
        <c:axId val="0"/>
      </c:bar3DChart>
      <c:catAx>
        <c:axId val="106906368"/>
        <c:scaling>
          <c:orientation val="minMax"/>
        </c:scaling>
        <c:axPos val="b"/>
        <c:numFmt formatCode="General" sourceLinked="1"/>
        <c:tickLblPos val="nextTo"/>
        <c:crossAx val="106907904"/>
        <c:crosses val="autoZero"/>
        <c:auto val="1"/>
        <c:lblAlgn val="ctr"/>
        <c:lblOffset val="100"/>
      </c:catAx>
      <c:valAx>
        <c:axId val="106907904"/>
        <c:scaling>
          <c:orientation val="minMax"/>
        </c:scaling>
        <c:axPos val="l"/>
        <c:majorGridlines/>
        <c:numFmt formatCode="General" sourceLinked="1"/>
        <c:tickLblPos val="nextTo"/>
        <c:crossAx val="1069063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AADAB-3D31-4FA0-B199-0A4E0DB5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111</Pages>
  <Words>31450</Words>
  <Characters>179269</Characters>
  <Application>Microsoft Office Word</Application>
  <DocSecurity>0</DocSecurity>
  <Lines>1493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urazaleeva</dc:creator>
  <cp:lastModifiedBy>urazaleeva</cp:lastModifiedBy>
  <cp:revision>33</cp:revision>
  <cp:lastPrinted>2019-07-29T09:19:00Z</cp:lastPrinted>
  <dcterms:created xsi:type="dcterms:W3CDTF">2019-07-31T12:36:00Z</dcterms:created>
  <dcterms:modified xsi:type="dcterms:W3CDTF">2019-12-11T09:54:00Z</dcterms:modified>
</cp:coreProperties>
</file>